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3082" w14:textId="60D34368" w:rsidR="00FD2AD2" w:rsidRPr="00EB7151" w:rsidRDefault="004D1D6F" w:rsidP="00EB7151">
      <w:pPr>
        <w:ind w:left="720"/>
        <w:jc w:val="center"/>
        <w:rPr>
          <w:rFonts w:eastAsia="Calibri" w:cstheme="minorHAnsi"/>
          <w:i/>
          <w:iCs/>
        </w:rPr>
      </w:pPr>
      <w:r w:rsidRPr="00EB7151">
        <w:rPr>
          <w:rFonts w:eastAsia="Calibri" w:cstheme="minorHAnsi"/>
          <w:b/>
          <w:bCs/>
        </w:rPr>
        <w:t xml:space="preserve"> </w:t>
      </w:r>
      <w:r w:rsidR="00C22E04" w:rsidRPr="00EB7151">
        <w:rPr>
          <w:rFonts w:eastAsia="Calibri" w:cstheme="minorHAnsi"/>
          <w:b/>
          <w:bCs/>
        </w:rPr>
        <w:t>Campus Reopening: Frequently Asked Questions</w:t>
      </w:r>
      <w:r w:rsidRPr="00EB7151">
        <w:rPr>
          <w:rFonts w:cstheme="minorHAnsi"/>
        </w:rPr>
        <w:br/>
      </w:r>
      <w:r w:rsidR="00006283" w:rsidRPr="00EB7151">
        <w:rPr>
          <w:rFonts w:eastAsia="Calibri" w:cstheme="minorHAnsi"/>
          <w:i/>
          <w:iCs/>
        </w:rPr>
        <w:t xml:space="preserve"> </w:t>
      </w:r>
      <w:r w:rsidR="5D3AE414" w:rsidRPr="00EB7151">
        <w:rPr>
          <w:rFonts w:eastAsia="Calibri" w:cstheme="minorHAnsi"/>
          <w:i/>
          <w:iCs/>
        </w:rPr>
        <w:t>Updated</w:t>
      </w:r>
      <w:r w:rsidR="00BD529C" w:rsidRPr="00EB7151">
        <w:rPr>
          <w:rFonts w:eastAsia="Calibri" w:cstheme="minorHAnsi"/>
          <w:i/>
          <w:iCs/>
        </w:rPr>
        <w:t xml:space="preserve"> </w:t>
      </w:r>
      <w:r w:rsidR="007E728E" w:rsidRPr="00EB7151">
        <w:rPr>
          <w:rFonts w:eastAsia="Calibri" w:cstheme="minorHAnsi"/>
          <w:i/>
          <w:iCs/>
        </w:rPr>
        <w:t xml:space="preserve">September </w:t>
      </w:r>
      <w:r w:rsidR="00FD2AD2" w:rsidRPr="00EB7151">
        <w:rPr>
          <w:rFonts w:eastAsia="Calibri" w:cstheme="minorHAnsi"/>
          <w:i/>
          <w:iCs/>
        </w:rPr>
        <w:t>8</w:t>
      </w:r>
      <w:r w:rsidR="008777C6" w:rsidRPr="00EB7151">
        <w:rPr>
          <w:rFonts w:eastAsia="Calibri" w:cstheme="minorHAnsi"/>
          <w:i/>
          <w:iCs/>
        </w:rPr>
        <w:t>,</w:t>
      </w:r>
      <w:r w:rsidR="007845B0" w:rsidRPr="00EB7151">
        <w:rPr>
          <w:rFonts w:eastAsia="Calibri" w:cstheme="minorHAnsi"/>
          <w:i/>
          <w:iCs/>
        </w:rPr>
        <w:t xml:space="preserve"> 2021</w:t>
      </w:r>
    </w:p>
    <w:p w14:paraId="60753560" w14:textId="0B6F7FA2" w:rsidR="00EF02C1" w:rsidRPr="00EB7151" w:rsidRDefault="00032F98" w:rsidP="007845B0">
      <w:pPr>
        <w:rPr>
          <w:rFonts w:eastAsia="Calibri" w:cstheme="minorHAnsi"/>
          <w:b/>
          <w:bCs/>
        </w:rPr>
      </w:pPr>
      <w:r w:rsidRPr="00EB7151">
        <w:rPr>
          <w:rFonts w:eastAsia="Calibri" w:cstheme="minorHAnsi"/>
          <w:b/>
          <w:bCs/>
        </w:rPr>
        <w:t>Accommodations for Students</w:t>
      </w:r>
      <w:r w:rsidR="00DC41F3" w:rsidRPr="00EB7151">
        <w:rPr>
          <w:rFonts w:eastAsia="Calibri" w:cstheme="minorHAnsi"/>
          <w:b/>
          <w:bCs/>
        </w:rPr>
        <w:t xml:space="preserve">: </w:t>
      </w:r>
    </w:p>
    <w:p w14:paraId="6CB24135" w14:textId="429D187A" w:rsidR="00BA7B93" w:rsidRPr="00EB7151" w:rsidRDefault="00BA7B93" w:rsidP="0DC289AE">
      <w:pPr>
        <w:shd w:val="clear" w:color="auto" w:fill="FFFFFF" w:themeFill="background1"/>
        <w:textAlignment w:val="baseline"/>
        <w:rPr>
          <w:rFonts w:cstheme="minorHAnsi"/>
          <w:b/>
          <w:bCs/>
        </w:rPr>
      </w:pPr>
      <w:r w:rsidRPr="00EB7151">
        <w:rPr>
          <w:rFonts w:cstheme="minorHAnsi"/>
          <w:b/>
          <w:bCs/>
        </w:rPr>
        <w:t>Chicago</w:t>
      </w:r>
      <w:r w:rsidR="00990DB9" w:rsidRPr="00EB7151">
        <w:rPr>
          <w:rFonts w:cstheme="minorHAnsi"/>
          <w:b/>
          <w:bCs/>
        </w:rPr>
        <w:t xml:space="preserve">: </w:t>
      </w:r>
    </w:p>
    <w:p w14:paraId="5F18D1D7" w14:textId="77777777" w:rsidR="007845B0" w:rsidRPr="00EB7151" w:rsidRDefault="18DCBECA" w:rsidP="00E036C8">
      <w:pPr>
        <w:pStyle w:val="ListParagraph"/>
        <w:numPr>
          <w:ilvl w:val="0"/>
          <w:numId w:val="7"/>
        </w:numPr>
        <w:spacing w:beforeAutospacing="1" w:afterAutospacing="1" w:line="240" w:lineRule="auto"/>
        <w:rPr>
          <w:rStyle w:val="Strong"/>
          <w:rFonts w:eastAsiaTheme="minorEastAsia" w:cstheme="minorHAnsi"/>
        </w:rPr>
      </w:pPr>
      <w:r w:rsidRPr="00EB7151">
        <w:rPr>
          <w:rStyle w:val="Strong"/>
          <w:rFonts w:eastAsia="Calibri" w:cstheme="minorHAnsi"/>
        </w:rPr>
        <w:t>Who may request an accommodation?</w:t>
      </w:r>
    </w:p>
    <w:p w14:paraId="598F8A14" w14:textId="77777777" w:rsidR="007845B0" w:rsidRPr="00EB7151" w:rsidRDefault="18DCBECA" w:rsidP="00E036C8">
      <w:pPr>
        <w:pStyle w:val="ListParagraph"/>
        <w:numPr>
          <w:ilvl w:val="1"/>
          <w:numId w:val="7"/>
        </w:numPr>
        <w:spacing w:beforeAutospacing="1" w:afterAutospacing="1" w:line="240" w:lineRule="auto"/>
        <w:rPr>
          <w:rFonts w:eastAsiaTheme="minorEastAsia" w:cstheme="minorHAnsi"/>
          <w:b/>
          <w:bCs/>
        </w:rPr>
      </w:pPr>
      <w:r w:rsidRPr="00EB7151">
        <w:rPr>
          <w:rFonts w:eastAsia="Calibri" w:cstheme="minorHAnsi"/>
        </w:rPr>
        <w:t xml:space="preserve">Any student may request an accommodation based on </w:t>
      </w:r>
      <w:r w:rsidRPr="00EB7151">
        <w:rPr>
          <w:rFonts w:eastAsia="Calibri" w:cstheme="minorHAnsi"/>
          <w:b/>
          <w:bCs/>
        </w:rPr>
        <w:t xml:space="preserve">documented medical conditions </w:t>
      </w:r>
      <w:r w:rsidRPr="00EB7151">
        <w:rPr>
          <w:rFonts w:eastAsia="Calibri" w:cstheme="minorHAnsi"/>
        </w:rPr>
        <w:t>that may:</w:t>
      </w:r>
    </w:p>
    <w:p w14:paraId="5A7740E8" w14:textId="77777777" w:rsidR="007845B0" w:rsidRPr="00EB7151" w:rsidRDefault="007845B0" w:rsidP="00E036C8">
      <w:pPr>
        <w:pStyle w:val="ListParagraph"/>
        <w:numPr>
          <w:ilvl w:val="2"/>
          <w:numId w:val="7"/>
        </w:numPr>
        <w:spacing w:beforeAutospacing="1" w:afterAutospacing="1" w:line="240" w:lineRule="auto"/>
        <w:rPr>
          <w:rFonts w:eastAsiaTheme="minorEastAsia" w:cstheme="minorHAnsi"/>
          <w:b/>
          <w:bCs/>
        </w:rPr>
      </w:pPr>
      <w:r w:rsidRPr="00EB7151">
        <w:rPr>
          <w:rFonts w:eastAsia="Calibri" w:cstheme="minorHAnsi"/>
        </w:rPr>
        <w:t>P</w:t>
      </w:r>
      <w:r w:rsidR="18DCBECA" w:rsidRPr="00EB7151">
        <w:rPr>
          <w:rFonts w:eastAsia="Calibri" w:cstheme="minorHAnsi"/>
        </w:rPr>
        <w:t>reclude their return to an in-person academic environment due to COVID-19 (e.g., a student who is immunocompromised and unable to be vaccinated for medical reasons)</w:t>
      </w:r>
    </w:p>
    <w:p w14:paraId="534DF021" w14:textId="77777777" w:rsidR="007845B0" w:rsidRPr="00EB7151" w:rsidRDefault="007845B0" w:rsidP="00E036C8">
      <w:pPr>
        <w:pStyle w:val="ListParagraph"/>
        <w:numPr>
          <w:ilvl w:val="2"/>
          <w:numId w:val="7"/>
        </w:numPr>
        <w:spacing w:beforeAutospacing="1" w:afterAutospacing="1" w:line="240" w:lineRule="auto"/>
        <w:rPr>
          <w:rFonts w:eastAsiaTheme="minorEastAsia" w:cstheme="minorHAnsi"/>
          <w:b/>
          <w:bCs/>
        </w:rPr>
      </w:pPr>
      <w:r w:rsidRPr="00EB7151">
        <w:rPr>
          <w:rFonts w:eastAsia="Calibri" w:cstheme="minorHAnsi"/>
        </w:rPr>
        <w:t>I</w:t>
      </w:r>
      <w:r w:rsidR="18DCBECA" w:rsidRPr="00EB7151">
        <w:rPr>
          <w:rFonts w:eastAsia="Calibri" w:cstheme="minorHAnsi"/>
        </w:rPr>
        <w:t>mpact their in-person academic environment that requires reasonable accommodations to modify (e.g., a student with hearing loss who will require an accommodation to hear the faculty member speaking through a mask)</w:t>
      </w:r>
    </w:p>
    <w:p w14:paraId="5142BD2C" w14:textId="7001F621" w:rsidR="18DCBECA" w:rsidRPr="00EB7151" w:rsidRDefault="007845B0" w:rsidP="00E036C8">
      <w:pPr>
        <w:pStyle w:val="ListParagraph"/>
        <w:numPr>
          <w:ilvl w:val="2"/>
          <w:numId w:val="7"/>
        </w:numPr>
        <w:spacing w:beforeAutospacing="1" w:afterAutospacing="1" w:line="240" w:lineRule="auto"/>
        <w:rPr>
          <w:rFonts w:eastAsiaTheme="minorEastAsia" w:cstheme="minorHAnsi"/>
          <w:b/>
          <w:bCs/>
        </w:rPr>
      </w:pPr>
      <w:r w:rsidRPr="00EB7151">
        <w:rPr>
          <w:rFonts w:eastAsia="Calibri" w:cstheme="minorHAnsi"/>
        </w:rPr>
        <w:t>M</w:t>
      </w:r>
      <w:r w:rsidR="18DCBECA" w:rsidRPr="00EB7151">
        <w:rPr>
          <w:rFonts w:eastAsia="Calibri" w:cstheme="minorHAnsi"/>
        </w:rPr>
        <w:t xml:space="preserve">ean a student is experiencing ongoing symptoms (beyond three weeks of infection) and secondary medical issues as a result of contracting COVID-19 that are impacting their academic experience either online or in-person. </w:t>
      </w:r>
    </w:p>
    <w:p w14:paraId="654E64AE" w14:textId="5090FC35" w:rsidR="0DC289AE" w:rsidRPr="00EB7151" w:rsidRDefault="18DCBECA" w:rsidP="0DC289AE">
      <w:pPr>
        <w:spacing w:beforeAutospacing="1" w:afterAutospacing="1" w:line="240" w:lineRule="auto"/>
        <w:rPr>
          <w:rFonts w:eastAsia="Calibri" w:cstheme="minorHAnsi"/>
        </w:rPr>
      </w:pPr>
      <w:r w:rsidRPr="00EB7151">
        <w:rPr>
          <w:rFonts w:eastAsia="Calibri" w:cstheme="minorHAnsi"/>
        </w:rPr>
        <w:t>The University will consider all accommodations on a case-by-case basis consistent with its policies and legal obligations. Students who received reasonable accommodations before the COVID-19 pandemic also may be eligible for additional or altered accommodations.</w:t>
      </w:r>
    </w:p>
    <w:p w14:paraId="0B896A2E" w14:textId="48DE957A" w:rsidR="0DC289AE" w:rsidRPr="00EB7151" w:rsidRDefault="18DCBECA" w:rsidP="0DC289AE">
      <w:pPr>
        <w:pStyle w:val="ListParagraph"/>
        <w:numPr>
          <w:ilvl w:val="0"/>
          <w:numId w:val="6"/>
        </w:numPr>
        <w:spacing w:beforeAutospacing="1" w:afterAutospacing="1" w:line="240" w:lineRule="auto"/>
        <w:rPr>
          <w:rStyle w:val="Strong"/>
          <w:rFonts w:eastAsiaTheme="minorEastAsia" w:cstheme="minorHAnsi"/>
        </w:rPr>
      </w:pPr>
      <w:r w:rsidRPr="00EB7151">
        <w:rPr>
          <w:rStyle w:val="Strong"/>
          <w:rFonts w:eastAsia="Calibri" w:cstheme="minorHAnsi"/>
        </w:rPr>
        <w:t xml:space="preserve">I live with someone who is immunocompromised, but </w:t>
      </w:r>
      <w:r w:rsidR="008777C6" w:rsidRPr="00EB7151">
        <w:rPr>
          <w:rStyle w:val="Strong"/>
          <w:rFonts w:eastAsia="Calibri" w:cstheme="minorHAnsi"/>
        </w:rPr>
        <w:t>I</w:t>
      </w:r>
      <w:r w:rsidRPr="00EB7151">
        <w:rPr>
          <w:rStyle w:val="Strong"/>
          <w:rFonts w:eastAsia="Calibri" w:cstheme="minorHAnsi"/>
        </w:rPr>
        <w:t xml:space="preserve"> am not high risk. May I receive an accommodation?</w:t>
      </w:r>
    </w:p>
    <w:p w14:paraId="411AAE81" w14:textId="1712AC58" w:rsidR="0DC289AE" w:rsidRPr="00EB7151" w:rsidRDefault="18DCBECA" w:rsidP="0DC289AE">
      <w:pPr>
        <w:spacing w:beforeAutospacing="1" w:afterAutospacing="1" w:line="240" w:lineRule="auto"/>
        <w:rPr>
          <w:rFonts w:eastAsia="Calibri" w:cstheme="minorHAnsi"/>
        </w:rPr>
      </w:pPr>
      <w:r w:rsidRPr="00EB7151">
        <w:rPr>
          <w:rStyle w:val="Strong"/>
          <w:rFonts w:eastAsia="Calibri" w:cstheme="minorHAnsi"/>
          <w:b w:val="0"/>
          <w:bCs w:val="0"/>
        </w:rPr>
        <w:t xml:space="preserve">Accommodations are only available to students with medical conditions themselves, not for members of their household. </w:t>
      </w:r>
    </w:p>
    <w:p w14:paraId="70BB673E" w14:textId="14EC474D" w:rsidR="0DC289AE" w:rsidRPr="00EB7151" w:rsidRDefault="18DCBECA" w:rsidP="007845B0">
      <w:pPr>
        <w:pStyle w:val="ListParagraph"/>
        <w:numPr>
          <w:ilvl w:val="0"/>
          <w:numId w:val="5"/>
        </w:numPr>
        <w:spacing w:beforeAutospacing="1" w:afterAutospacing="1" w:line="240" w:lineRule="auto"/>
        <w:rPr>
          <w:rStyle w:val="Strong"/>
          <w:rFonts w:eastAsiaTheme="minorEastAsia" w:cstheme="minorHAnsi"/>
        </w:rPr>
      </w:pPr>
      <w:r w:rsidRPr="00EB7151">
        <w:rPr>
          <w:rStyle w:val="Strong"/>
          <w:rFonts w:eastAsia="Calibri" w:cstheme="minorHAnsi"/>
        </w:rPr>
        <w:t>What types of accommodations may be reasonable?</w:t>
      </w:r>
    </w:p>
    <w:p w14:paraId="45D8F5B1" w14:textId="011A5BFA" w:rsidR="004157B5" w:rsidRPr="00EB7151" w:rsidRDefault="18DCBECA" w:rsidP="0DC289AE">
      <w:pPr>
        <w:spacing w:beforeAutospacing="1" w:after="240" w:afterAutospacing="1" w:line="240" w:lineRule="auto"/>
        <w:rPr>
          <w:rFonts w:eastAsia="Calibri" w:cstheme="minorHAnsi"/>
        </w:rPr>
      </w:pPr>
      <w:r w:rsidRPr="00EB7151">
        <w:rPr>
          <w:rFonts w:eastAsia="Calibri" w:cstheme="minorHAnsi"/>
        </w:rPr>
        <w:t>Each accommodation request will be evaluated and determined on a case-by-case, interactive process.</w:t>
      </w:r>
      <w:r w:rsidR="007845B0" w:rsidRPr="00EB7151">
        <w:rPr>
          <w:rFonts w:eastAsia="Calibri" w:cstheme="minorHAnsi"/>
        </w:rPr>
        <w:t xml:space="preserve"> </w:t>
      </w:r>
      <w:r w:rsidRPr="00EB7151">
        <w:rPr>
          <w:rFonts w:eastAsia="Calibri" w:cstheme="minorHAnsi"/>
        </w:rPr>
        <w:t xml:space="preserve">For student accommodations, Disability Services will consider academic adjustments, auxiliary aids and services needed to enable full participation in University programs and services. </w:t>
      </w:r>
    </w:p>
    <w:p w14:paraId="530CF5B6" w14:textId="09057298" w:rsidR="0DC289AE" w:rsidRPr="00EB7151" w:rsidRDefault="18DCBECA" w:rsidP="007845B0">
      <w:pPr>
        <w:pStyle w:val="ListParagraph"/>
        <w:numPr>
          <w:ilvl w:val="0"/>
          <w:numId w:val="4"/>
        </w:numPr>
        <w:spacing w:beforeAutospacing="1" w:afterAutospacing="1" w:line="240" w:lineRule="auto"/>
        <w:rPr>
          <w:rStyle w:val="Strong"/>
          <w:rFonts w:eastAsiaTheme="minorEastAsia" w:cstheme="minorHAnsi"/>
        </w:rPr>
      </w:pPr>
      <w:r w:rsidRPr="00EB7151">
        <w:rPr>
          <w:rStyle w:val="Strong"/>
          <w:rFonts w:eastAsia="Calibri" w:cstheme="minorHAnsi"/>
        </w:rPr>
        <w:t>What is required to request an accommodation?</w:t>
      </w:r>
    </w:p>
    <w:p w14:paraId="6560784C" w14:textId="36351FF5" w:rsidR="18DCBECA" w:rsidRPr="00EB7151" w:rsidRDefault="18DCBECA" w:rsidP="0DC289AE">
      <w:pPr>
        <w:spacing w:beforeAutospacing="1" w:after="240" w:afterAutospacing="1" w:line="240" w:lineRule="auto"/>
        <w:rPr>
          <w:rFonts w:eastAsia="Calibri" w:cstheme="minorHAnsi"/>
        </w:rPr>
      </w:pPr>
      <w:r w:rsidRPr="00EB7151">
        <w:rPr>
          <w:rFonts w:eastAsia="Calibri" w:cstheme="minorHAnsi"/>
        </w:rPr>
        <w:t>Students with documented medical conditions may contact Disability Services (</w:t>
      </w:r>
      <w:hyperlink r:id="rId9" w:history="1">
        <w:r w:rsidRPr="00EB7151">
          <w:rPr>
            <w:rStyle w:val="Hyperlink"/>
            <w:rFonts w:eastAsia="Calibri" w:cstheme="minorHAnsi"/>
            <w:color w:val="auto"/>
          </w:rPr>
          <w:t>DisabilityOffice@adler.edu</w:t>
        </w:r>
      </w:hyperlink>
      <w:r w:rsidRPr="00EB7151">
        <w:rPr>
          <w:rFonts w:eastAsia="Calibri" w:cstheme="minorHAnsi"/>
        </w:rPr>
        <w:t xml:space="preserve">) to begin the accommodation process, which includes an intake appointment, completing an Accommodation Request Form and providing medical documentation. The entire process is outlined on the </w:t>
      </w:r>
      <w:hyperlink r:id="rId10" w:history="1">
        <w:r w:rsidRPr="00EB7151">
          <w:rPr>
            <w:rStyle w:val="Hyperlink"/>
            <w:rFonts w:eastAsia="Calibri" w:cstheme="minorHAnsi"/>
            <w:color w:val="auto"/>
          </w:rPr>
          <w:t>Disability Services page on Adler Connect</w:t>
        </w:r>
      </w:hyperlink>
      <w:r w:rsidRPr="00EB7151">
        <w:rPr>
          <w:rFonts w:eastAsia="Calibri" w:cstheme="minorHAnsi"/>
        </w:rPr>
        <w:t xml:space="preserve">. Each accommodation request will be evaluated and determined on a case-by-case, interactive process. </w:t>
      </w:r>
    </w:p>
    <w:p w14:paraId="006E90DF" w14:textId="5C9BE146" w:rsidR="0DC289AE" w:rsidRPr="00EB7151" w:rsidRDefault="18DCBECA" w:rsidP="0DC289AE">
      <w:pPr>
        <w:spacing w:beforeAutospacing="1" w:after="240" w:afterAutospacing="1" w:line="240" w:lineRule="auto"/>
        <w:rPr>
          <w:rFonts w:eastAsia="Calibri" w:cstheme="minorHAnsi"/>
        </w:rPr>
      </w:pPr>
      <w:r w:rsidRPr="00EB7151">
        <w:rPr>
          <w:rFonts w:eastAsia="Calibri" w:cstheme="minorHAnsi"/>
        </w:rPr>
        <w:t>It does take some time to process accommodations (typically between 3 days to 2 weeks). While accommodations requests are considered on an ongoing basis, we encourage you to initiate the process as soon as possible. Accommodations are not retroactive.</w:t>
      </w:r>
    </w:p>
    <w:p w14:paraId="1574BC75" w14:textId="3B09ECEB" w:rsidR="0DC289AE" w:rsidRPr="00EB7151" w:rsidRDefault="18DCBECA" w:rsidP="0DC289AE">
      <w:pPr>
        <w:pStyle w:val="ListParagraph"/>
        <w:numPr>
          <w:ilvl w:val="0"/>
          <w:numId w:val="1"/>
        </w:numPr>
        <w:spacing w:beforeAutospacing="1" w:afterAutospacing="1" w:line="240" w:lineRule="auto"/>
        <w:rPr>
          <w:rStyle w:val="Strong"/>
          <w:rFonts w:eastAsiaTheme="minorEastAsia" w:cstheme="minorHAnsi"/>
        </w:rPr>
      </w:pPr>
      <w:r w:rsidRPr="00EB7151">
        <w:rPr>
          <w:rStyle w:val="Strong"/>
          <w:rFonts w:eastAsia="Calibri" w:cstheme="minorHAnsi"/>
        </w:rPr>
        <w:lastRenderedPageBreak/>
        <w:t>What happens when the CDC determines certain populations are no longer at risk?</w:t>
      </w:r>
    </w:p>
    <w:p w14:paraId="37E6922B" w14:textId="2A67BC33" w:rsidR="18DCBECA" w:rsidRPr="00EB7151" w:rsidRDefault="18DCBECA" w:rsidP="0DC289AE">
      <w:pPr>
        <w:spacing w:beforeAutospacing="1" w:after="240" w:afterAutospacing="1" w:line="240" w:lineRule="auto"/>
        <w:rPr>
          <w:rFonts w:eastAsia="Calibri" w:cstheme="minorHAnsi"/>
        </w:rPr>
      </w:pPr>
      <w:r w:rsidRPr="00EB7151">
        <w:rPr>
          <w:rFonts w:eastAsia="Calibri" w:cstheme="minorHAnsi"/>
        </w:rPr>
        <w:t xml:space="preserve">Generally, when the CDC determines that certain populations are no longer at increased risk for serious illness related to COVID-19, then COVID-19-related accommodations will no longer be necessary. </w:t>
      </w:r>
    </w:p>
    <w:p w14:paraId="7B05D469" w14:textId="3B70BE81" w:rsidR="0DC289AE" w:rsidRPr="00EB7151" w:rsidRDefault="18DCBECA" w:rsidP="0DC289AE">
      <w:pPr>
        <w:spacing w:beforeAutospacing="1" w:after="240" w:afterAutospacing="1" w:line="240" w:lineRule="auto"/>
        <w:rPr>
          <w:rFonts w:eastAsia="Calibri" w:cstheme="minorHAnsi"/>
        </w:rPr>
      </w:pPr>
      <w:r w:rsidRPr="00EB7151">
        <w:rPr>
          <w:rFonts w:eastAsia="Calibri" w:cstheme="minorHAnsi"/>
        </w:rPr>
        <w:t>Students that have requested and received approval for certain accommodations at any time may contact Disability Services to discuss any modifications to their accommodations.</w:t>
      </w:r>
    </w:p>
    <w:p w14:paraId="0EA5E4F3" w14:textId="292E03B4" w:rsidR="18DCBECA" w:rsidRPr="00EB7151" w:rsidRDefault="18DCBECA" w:rsidP="007845B0">
      <w:pPr>
        <w:pStyle w:val="NoSpacing"/>
        <w:numPr>
          <w:ilvl w:val="0"/>
          <w:numId w:val="2"/>
        </w:numPr>
        <w:rPr>
          <w:rFonts w:eastAsiaTheme="minorEastAsia" w:cstheme="minorHAnsi"/>
          <w:b/>
          <w:bCs/>
        </w:rPr>
      </w:pPr>
      <w:r w:rsidRPr="00EB7151">
        <w:rPr>
          <w:rFonts w:eastAsia="Calibri" w:cstheme="minorHAnsi"/>
          <w:b/>
          <w:bCs/>
        </w:rPr>
        <w:t>What is Adler doing to support d/Deaf and hard of hearing students returning in-person?</w:t>
      </w:r>
    </w:p>
    <w:p w14:paraId="21E4ACCC" w14:textId="5AE0B582" w:rsidR="0DC289AE" w:rsidRPr="00EB7151" w:rsidRDefault="0DC289AE" w:rsidP="0DC289AE">
      <w:pPr>
        <w:pStyle w:val="NoSpacing"/>
        <w:rPr>
          <w:rFonts w:eastAsia="Calibri" w:cstheme="minorHAnsi"/>
          <w:b/>
          <w:bCs/>
        </w:rPr>
      </w:pPr>
    </w:p>
    <w:p w14:paraId="5560E73B" w14:textId="6C327CDD" w:rsidR="18DCBECA" w:rsidRPr="00EB7151" w:rsidRDefault="18DCBECA" w:rsidP="007845B0">
      <w:pPr>
        <w:pStyle w:val="NoSpacing"/>
        <w:rPr>
          <w:rFonts w:eastAsia="Times New Roman" w:cstheme="minorHAnsi"/>
        </w:rPr>
      </w:pPr>
      <w:r w:rsidRPr="00EB7151">
        <w:rPr>
          <w:rFonts w:eastAsia="Calibri" w:cstheme="minorHAnsi"/>
        </w:rPr>
        <w:t>Assuming that face masks will be a requirement upon our return, Disability Services will provide transparent face masks to faculty members teaching in-person courses for students who are d/Deaf and hard of hearing who have indicated they need full view of the instructor’s face during classroom instruction. Transparent face coverings permit lipreading and view of facial expressions. They</w:t>
      </w:r>
      <w:r w:rsidRPr="00EB7151">
        <w:rPr>
          <w:rFonts w:eastAsia="Times New Roman" w:cstheme="minorHAnsi"/>
        </w:rPr>
        <w:t xml:space="preserve"> </w:t>
      </w:r>
      <w:r w:rsidRPr="00EB7151">
        <w:rPr>
          <w:rFonts w:eastAsia="Calibri" w:cstheme="minorHAnsi"/>
        </w:rPr>
        <w:t>may also be provided for group interaction. Students interested in requesting this accommodation should contact Disability Services (</w:t>
      </w:r>
      <w:hyperlink r:id="rId11" w:history="1">
        <w:r w:rsidRPr="00EB7151">
          <w:rPr>
            <w:rStyle w:val="Hyperlink"/>
            <w:rFonts w:eastAsia="Calibri" w:cstheme="minorHAnsi"/>
            <w:color w:val="auto"/>
          </w:rPr>
          <w:t>DisabilityOffice@adler.edu</w:t>
        </w:r>
      </w:hyperlink>
      <w:r w:rsidRPr="00EB7151">
        <w:rPr>
          <w:rFonts w:eastAsia="Times New Roman" w:cstheme="minorHAnsi"/>
        </w:rPr>
        <w:t>).</w:t>
      </w:r>
    </w:p>
    <w:p w14:paraId="6A9B0B5D" w14:textId="42BB992F" w:rsidR="0DC289AE" w:rsidRPr="00EB7151" w:rsidRDefault="0DC289AE" w:rsidP="0DC289AE">
      <w:pPr>
        <w:spacing w:after="0" w:line="240" w:lineRule="auto"/>
        <w:rPr>
          <w:rFonts w:eastAsia="Times New Roman" w:cstheme="minorHAnsi"/>
        </w:rPr>
      </w:pPr>
    </w:p>
    <w:p w14:paraId="137DCC98" w14:textId="51B96C50" w:rsidR="18DCBECA" w:rsidRPr="00EB7151" w:rsidRDefault="18DCBECA" w:rsidP="0DC289AE">
      <w:pPr>
        <w:spacing w:after="225" w:line="312" w:lineRule="atLeast"/>
        <w:rPr>
          <w:rFonts w:eastAsia="Times New Roman" w:cstheme="minorHAnsi"/>
        </w:rPr>
      </w:pPr>
      <w:r w:rsidRPr="00EB7151">
        <w:rPr>
          <w:rFonts w:eastAsia="Calibri" w:cstheme="minorHAnsi"/>
        </w:rPr>
        <w:t xml:space="preserve">Adler has assistive listening devices (ALD’s) available for students who are hard of hearing at the </w:t>
      </w:r>
      <w:r w:rsidR="006F2A88" w:rsidRPr="00EB7151">
        <w:rPr>
          <w:rFonts w:eastAsia="Calibri" w:cstheme="minorHAnsi"/>
        </w:rPr>
        <w:t>Chicago Campus</w:t>
      </w:r>
      <w:r w:rsidRPr="00EB7151">
        <w:rPr>
          <w:rFonts w:eastAsia="Calibri" w:cstheme="minorHAnsi"/>
        </w:rPr>
        <w:t xml:space="preserve"> who especially may be struggling with hearing faculty members due to mask wearing. To request this accommodation for your class, please contact Disability Services (</w:t>
      </w:r>
      <w:hyperlink r:id="rId12" w:history="1">
        <w:r w:rsidRPr="00EB7151">
          <w:rPr>
            <w:rStyle w:val="Hyperlink"/>
            <w:rFonts w:eastAsia="Calibri" w:cstheme="minorHAnsi"/>
            <w:color w:val="auto"/>
          </w:rPr>
          <w:t>DisabilityOffice@adler.edu</w:t>
        </w:r>
      </w:hyperlink>
      <w:r w:rsidRPr="00EB7151">
        <w:rPr>
          <w:rFonts w:eastAsia="Times New Roman" w:cstheme="minorHAnsi"/>
        </w:rPr>
        <w:t>).</w:t>
      </w:r>
    </w:p>
    <w:p w14:paraId="0A41D262" w14:textId="2850D48F" w:rsidR="004157B5" w:rsidRPr="00EB7151" w:rsidRDefault="18DCBECA" w:rsidP="0DC289AE">
      <w:pPr>
        <w:spacing w:after="225" w:line="312" w:lineRule="atLeast"/>
        <w:rPr>
          <w:rFonts w:eastAsia="Calibri" w:cstheme="minorHAnsi"/>
        </w:rPr>
      </w:pPr>
      <w:r w:rsidRPr="00EB7151">
        <w:rPr>
          <w:rFonts w:eastAsia="Calibri" w:cstheme="minorHAnsi"/>
        </w:rPr>
        <w:t>Students who require additional accommodations due to a disability may contact Disability Services at any point to explore possible accommodations that Adler may provide.</w:t>
      </w:r>
    </w:p>
    <w:p w14:paraId="6966C895" w14:textId="7D21BFEB" w:rsidR="18DCBECA" w:rsidRPr="00EB7151" w:rsidRDefault="18DCBECA" w:rsidP="007845B0">
      <w:pPr>
        <w:pStyle w:val="NoSpacing"/>
        <w:numPr>
          <w:ilvl w:val="0"/>
          <w:numId w:val="3"/>
        </w:numPr>
        <w:rPr>
          <w:rFonts w:eastAsiaTheme="minorEastAsia" w:cstheme="minorHAnsi"/>
          <w:b/>
          <w:bCs/>
        </w:rPr>
      </w:pPr>
      <w:r w:rsidRPr="00EB7151">
        <w:rPr>
          <w:rFonts w:eastAsia="Calibri" w:cstheme="minorHAnsi"/>
          <w:b/>
          <w:bCs/>
        </w:rPr>
        <w:t>What if I can’t wear a mask due to a medical condition or disability?</w:t>
      </w:r>
    </w:p>
    <w:p w14:paraId="0ABC8CD2" w14:textId="4A1889A4" w:rsidR="0DC289AE" w:rsidRPr="00EB7151" w:rsidRDefault="0DC289AE" w:rsidP="0DC289AE">
      <w:pPr>
        <w:pStyle w:val="NoSpacing"/>
        <w:rPr>
          <w:rFonts w:eastAsia="Calibri" w:cstheme="minorHAnsi"/>
          <w:b/>
          <w:bCs/>
        </w:rPr>
      </w:pPr>
    </w:p>
    <w:p w14:paraId="6B1E41B5" w14:textId="5DF6CF00" w:rsidR="18DCBECA" w:rsidRPr="00EB7151" w:rsidRDefault="18DCBECA" w:rsidP="007845B0">
      <w:pPr>
        <w:pStyle w:val="NoSpacing"/>
        <w:rPr>
          <w:rFonts w:eastAsia="Calibri" w:cstheme="minorHAnsi"/>
        </w:rPr>
      </w:pPr>
      <w:r w:rsidRPr="00EB7151">
        <w:rPr>
          <w:rFonts w:eastAsia="Calibri" w:cstheme="minorHAnsi"/>
        </w:rPr>
        <w:t>Under some circumstances, students may need to use facial covering alternatives due to disability-related and medical reasons. In these instances, the student’s disability symptoms are significantly exacerbated by use of a facial covering and medical necessity is verified.</w:t>
      </w:r>
    </w:p>
    <w:p w14:paraId="6E5959D4" w14:textId="3FB5C858" w:rsidR="0DC289AE" w:rsidRPr="00EB7151" w:rsidRDefault="0DC289AE" w:rsidP="0DC289AE">
      <w:pPr>
        <w:spacing w:after="0" w:line="240" w:lineRule="auto"/>
        <w:rPr>
          <w:rFonts w:eastAsia="Calibri" w:cstheme="minorHAnsi"/>
        </w:rPr>
      </w:pPr>
    </w:p>
    <w:p w14:paraId="4C8BE2DF" w14:textId="227DB929" w:rsidR="18DCBECA" w:rsidRPr="00EB7151" w:rsidRDefault="18DCBECA" w:rsidP="007845B0">
      <w:pPr>
        <w:pStyle w:val="NoSpacing"/>
        <w:rPr>
          <w:rFonts w:eastAsia="Calibri" w:cstheme="minorHAnsi"/>
        </w:rPr>
      </w:pPr>
      <w:r w:rsidRPr="00EB7151">
        <w:rPr>
          <w:rFonts w:eastAsia="Calibri" w:cstheme="minorHAnsi"/>
        </w:rPr>
        <w:t>All reasonable accommodation options are explored as part of the interactive accommodation process including remote instruction where possible. Some students may be unable to engage in remote instruction due to specific circumstances such as essential academic program requirements that require face to face student engagement. In these instances, students may request a Facial Covering Alternative accommodation through Disability Services (</w:t>
      </w:r>
      <w:hyperlink r:id="rId13" w:history="1">
        <w:r w:rsidRPr="00EB7151">
          <w:rPr>
            <w:rStyle w:val="Hyperlink"/>
            <w:rFonts w:eastAsia="Calibri" w:cstheme="minorHAnsi"/>
            <w:color w:val="auto"/>
          </w:rPr>
          <w:t>DisabilityOffice@adler.edu</w:t>
        </w:r>
      </w:hyperlink>
      <w:r w:rsidRPr="00EB7151">
        <w:rPr>
          <w:rFonts w:eastAsia="Calibri" w:cstheme="minorHAnsi"/>
        </w:rPr>
        <w:t>).</w:t>
      </w:r>
      <w:r w:rsidRPr="00EB7151">
        <w:rPr>
          <w:rFonts w:cstheme="minorHAnsi"/>
        </w:rPr>
        <w:br/>
      </w:r>
      <w:r w:rsidRPr="00EB7151">
        <w:rPr>
          <w:rFonts w:cstheme="minorHAnsi"/>
        </w:rPr>
        <w:br/>
      </w:r>
      <w:r w:rsidRPr="00EB7151">
        <w:rPr>
          <w:rFonts w:eastAsia="Calibri" w:cstheme="minorHAnsi"/>
        </w:rPr>
        <w:t>Student eligibility will be noted on the Letter of Accommodations that students share with their faculty members. </w:t>
      </w:r>
    </w:p>
    <w:p w14:paraId="7D8AE1DD" w14:textId="6CB32468" w:rsidR="001E3EA6" w:rsidRPr="00EB7151" w:rsidRDefault="001E3EA6" w:rsidP="004157B5">
      <w:pPr>
        <w:shd w:val="clear" w:color="auto" w:fill="FFFFFF" w:themeFill="background1"/>
        <w:textAlignment w:val="baseline"/>
        <w:rPr>
          <w:rFonts w:cstheme="minorHAnsi"/>
        </w:rPr>
      </w:pPr>
    </w:p>
    <w:p w14:paraId="295B3562" w14:textId="77777777" w:rsidR="00124604" w:rsidRPr="00EB7151" w:rsidRDefault="00124604" w:rsidP="00990DB9">
      <w:pPr>
        <w:pStyle w:val="paragraph"/>
        <w:numPr>
          <w:ilvl w:val="0"/>
          <w:numId w:val="72"/>
        </w:numPr>
        <w:spacing w:beforeAutospacing="0" w:after="0" w:afterAutospacing="0"/>
        <w:textAlignment w:val="baseline"/>
        <w:rPr>
          <w:rStyle w:val="eop"/>
          <w:rFonts w:asciiTheme="minorHAnsi" w:eastAsiaTheme="minorHAnsi" w:hAnsiTheme="minorHAnsi" w:cstheme="minorHAnsi"/>
          <w:sz w:val="22"/>
          <w:szCs w:val="22"/>
        </w:rPr>
      </w:pPr>
      <w:r w:rsidRPr="00EB7151">
        <w:rPr>
          <w:rStyle w:val="normaltextrun"/>
          <w:rFonts w:asciiTheme="minorHAnsi" w:hAnsiTheme="minorHAnsi" w:cstheme="minorHAnsi"/>
          <w:sz w:val="22"/>
          <w:szCs w:val="22"/>
        </w:rPr>
        <w:t>If we have ADA accommodations, should we expect all sections to be allowing virtual options?</w:t>
      </w:r>
      <w:r w:rsidRPr="00EB7151">
        <w:rPr>
          <w:rStyle w:val="eop"/>
          <w:rFonts w:asciiTheme="minorHAnsi" w:hAnsiTheme="minorHAnsi" w:cstheme="minorHAnsi"/>
          <w:sz w:val="22"/>
          <w:szCs w:val="22"/>
        </w:rPr>
        <w:t> </w:t>
      </w:r>
    </w:p>
    <w:p w14:paraId="2B1BA773" w14:textId="77777777" w:rsidR="00124604" w:rsidRPr="00EB7151" w:rsidRDefault="00124604" w:rsidP="00124604">
      <w:pPr>
        <w:pStyle w:val="paragraph"/>
        <w:spacing w:beforeAutospacing="0" w:after="0" w:afterAutospacing="0"/>
        <w:textAlignment w:val="baseline"/>
        <w:rPr>
          <w:rFonts w:asciiTheme="minorHAnsi" w:hAnsiTheme="minorHAnsi" w:cstheme="minorHAnsi"/>
          <w:sz w:val="22"/>
          <w:szCs w:val="22"/>
        </w:rPr>
      </w:pPr>
    </w:p>
    <w:p w14:paraId="5EF3BF1E" w14:textId="6E747742" w:rsidR="00124604" w:rsidRPr="00EB7151" w:rsidRDefault="00124604" w:rsidP="00124604">
      <w:pPr>
        <w:pStyle w:val="paragraph"/>
        <w:spacing w:beforeAutospacing="0" w:after="0" w:afterAutospacing="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t xml:space="preserve">If you’ve specifically spoken with Disability Services about requiring virtual </w:t>
      </w:r>
      <w:r w:rsidR="008777C6" w:rsidRPr="00EB7151">
        <w:rPr>
          <w:rStyle w:val="normaltextrun"/>
          <w:rFonts w:asciiTheme="minorHAnsi" w:hAnsiTheme="minorHAnsi" w:cstheme="minorHAnsi"/>
          <w:sz w:val="22"/>
          <w:szCs w:val="22"/>
        </w:rPr>
        <w:t>options for</w:t>
      </w:r>
      <w:r w:rsidRPr="00EB7151">
        <w:rPr>
          <w:rFonts w:asciiTheme="minorHAnsi" w:hAnsiTheme="minorHAnsi" w:cstheme="minorHAnsi"/>
          <w:sz w:val="22"/>
          <w:szCs w:val="22"/>
        </w:rPr>
        <w:t xml:space="preserve"> Fall 2021, then yes. However, if you haven’t spoken with Disability </w:t>
      </w:r>
      <w:r w:rsidR="008777C6" w:rsidRPr="00EB7151">
        <w:rPr>
          <w:rFonts w:asciiTheme="minorHAnsi" w:hAnsiTheme="minorHAnsi" w:cstheme="minorHAnsi"/>
          <w:sz w:val="22"/>
          <w:szCs w:val="22"/>
        </w:rPr>
        <w:t>Services specifically</w:t>
      </w:r>
      <w:r w:rsidRPr="00EB7151">
        <w:rPr>
          <w:rFonts w:asciiTheme="minorHAnsi" w:hAnsiTheme="minorHAnsi" w:cstheme="minorHAnsi"/>
          <w:sz w:val="22"/>
          <w:szCs w:val="22"/>
        </w:rPr>
        <w:t xml:space="preserve"> related to medical conditions and returning to campus in-person, then </w:t>
      </w:r>
      <w:r w:rsidR="008777C6" w:rsidRPr="00EB7151">
        <w:rPr>
          <w:rFonts w:asciiTheme="minorHAnsi" w:hAnsiTheme="minorHAnsi" w:cstheme="minorHAnsi"/>
          <w:sz w:val="22"/>
          <w:szCs w:val="22"/>
        </w:rPr>
        <w:t>you should</w:t>
      </w:r>
      <w:r w:rsidRPr="00EB7151">
        <w:rPr>
          <w:rFonts w:asciiTheme="minorHAnsi" w:hAnsiTheme="minorHAnsi" w:cstheme="minorHAnsi"/>
          <w:sz w:val="22"/>
          <w:szCs w:val="22"/>
        </w:rPr>
        <w:t xml:space="preserve"> plan to do so. If in doubt, contact Disability Services: </w:t>
      </w:r>
      <w:hyperlink r:id="rId14" w:tgtFrame="_blank" w:history="1">
        <w:r w:rsidRPr="00EB7151">
          <w:rPr>
            <w:rStyle w:val="normaltextrun"/>
            <w:rFonts w:asciiTheme="minorHAnsi" w:hAnsiTheme="minorHAnsi" w:cstheme="minorHAnsi"/>
            <w:sz w:val="22"/>
            <w:szCs w:val="22"/>
            <w:u w:val="single"/>
          </w:rPr>
          <w:t>DisabilityServices@adler.edu</w:t>
        </w:r>
      </w:hyperlink>
      <w:r w:rsidRPr="00EB7151">
        <w:rPr>
          <w:rStyle w:val="normaltextrun"/>
          <w:rFonts w:asciiTheme="minorHAnsi" w:hAnsiTheme="minorHAnsi" w:cstheme="minorHAnsi"/>
          <w:sz w:val="22"/>
          <w:szCs w:val="22"/>
        </w:rPr>
        <w:t> </w:t>
      </w:r>
      <w:r w:rsidRPr="00EB7151">
        <w:rPr>
          <w:rStyle w:val="tabchar"/>
          <w:rFonts w:asciiTheme="minorHAnsi" w:hAnsiTheme="minorHAnsi" w:cstheme="minorHAnsi"/>
          <w:sz w:val="22"/>
          <w:szCs w:val="22"/>
        </w:rPr>
        <w:t xml:space="preserve"> </w:t>
      </w:r>
      <w:r w:rsidRPr="00EB7151">
        <w:rPr>
          <w:rFonts w:asciiTheme="minorHAnsi" w:hAnsiTheme="minorHAnsi" w:cstheme="minorHAnsi"/>
          <w:sz w:val="22"/>
          <w:szCs w:val="22"/>
        </w:rPr>
        <w:t>or call 312-662-4141</w:t>
      </w:r>
      <w:r w:rsidRPr="00EB7151">
        <w:rPr>
          <w:rStyle w:val="normaltextrun"/>
          <w:rFonts w:asciiTheme="minorHAnsi" w:hAnsiTheme="minorHAnsi" w:cstheme="minorHAnsi"/>
          <w:sz w:val="22"/>
          <w:szCs w:val="22"/>
        </w:rPr>
        <w:t>.</w:t>
      </w:r>
      <w:r w:rsidRPr="00EB7151">
        <w:rPr>
          <w:rStyle w:val="eop"/>
          <w:rFonts w:asciiTheme="minorHAnsi" w:hAnsiTheme="minorHAnsi" w:cstheme="minorHAnsi"/>
          <w:sz w:val="22"/>
          <w:szCs w:val="22"/>
        </w:rPr>
        <w:t> </w:t>
      </w:r>
    </w:p>
    <w:p w14:paraId="47F7C1A8" w14:textId="77777777" w:rsidR="00124604" w:rsidRPr="00EB7151" w:rsidRDefault="00124604" w:rsidP="00124604">
      <w:pPr>
        <w:pStyle w:val="paragraph"/>
        <w:spacing w:beforeAutospacing="0" w:after="0" w:afterAutospacing="0"/>
        <w:textAlignment w:val="baseline"/>
        <w:rPr>
          <w:rStyle w:val="normaltextrun"/>
          <w:rFonts w:asciiTheme="minorHAnsi" w:hAnsiTheme="minorHAnsi" w:cstheme="minorHAnsi"/>
          <w:sz w:val="22"/>
          <w:szCs w:val="22"/>
        </w:rPr>
      </w:pPr>
    </w:p>
    <w:p w14:paraId="06CD291E" w14:textId="77777777" w:rsidR="00124604" w:rsidRPr="00EB7151" w:rsidRDefault="00124604" w:rsidP="00990DB9">
      <w:pPr>
        <w:pStyle w:val="paragraph"/>
        <w:numPr>
          <w:ilvl w:val="0"/>
          <w:numId w:val="72"/>
        </w:numPr>
        <w:spacing w:beforeAutospacing="0" w:after="0" w:afterAutospacing="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t>When is deadline for applying to disability services? </w:t>
      </w:r>
      <w:r w:rsidRPr="00EB7151">
        <w:rPr>
          <w:rStyle w:val="eop"/>
          <w:rFonts w:asciiTheme="minorHAnsi" w:hAnsiTheme="minorHAnsi" w:cstheme="minorHAnsi"/>
          <w:sz w:val="22"/>
          <w:szCs w:val="22"/>
        </w:rPr>
        <w:t> </w:t>
      </w:r>
    </w:p>
    <w:p w14:paraId="07AF2AA2" w14:textId="77777777" w:rsidR="00124604" w:rsidRPr="00EB7151" w:rsidRDefault="00124604" w:rsidP="00124604">
      <w:pPr>
        <w:pStyle w:val="paragraph"/>
        <w:spacing w:beforeAutospacing="0" w:after="0" w:afterAutospacing="0"/>
        <w:textAlignment w:val="baseline"/>
        <w:rPr>
          <w:rStyle w:val="normaltextrun"/>
          <w:rFonts w:asciiTheme="minorHAnsi" w:hAnsiTheme="minorHAnsi" w:cstheme="minorHAnsi"/>
          <w:i/>
          <w:iCs/>
          <w:sz w:val="22"/>
          <w:szCs w:val="22"/>
        </w:rPr>
      </w:pPr>
    </w:p>
    <w:p w14:paraId="66034E4F" w14:textId="000FFC3E" w:rsidR="00124604" w:rsidRPr="00EB7151" w:rsidRDefault="00124604" w:rsidP="00124604">
      <w:pPr>
        <w:pStyle w:val="paragraph"/>
        <w:spacing w:beforeAutospacing="0" w:after="0" w:afterAutospacing="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t>There is no deadline for applying for accommodations; however, if you specifically </w:t>
      </w:r>
      <w:r w:rsidRPr="00EB7151">
        <w:rPr>
          <w:rFonts w:asciiTheme="minorHAnsi" w:hAnsiTheme="minorHAnsi" w:cstheme="minorHAnsi"/>
          <w:sz w:val="22"/>
          <w:szCs w:val="22"/>
        </w:rPr>
        <w:t xml:space="preserve">require accommodations related to returning in-person for Fall 2021, you’re </w:t>
      </w:r>
      <w:r w:rsidR="008777C6" w:rsidRPr="00EB7151">
        <w:rPr>
          <w:rFonts w:asciiTheme="minorHAnsi" w:hAnsiTheme="minorHAnsi" w:cstheme="minorHAnsi"/>
          <w:sz w:val="22"/>
          <w:szCs w:val="22"/>
        </w:rPr>
        <w:t>encouraged to</w:t>
      </w:r>
      <w:r w:rsidRPr="00EB7151">
        <w:rPr>
          <w:rFonts w:asciiTheme="minorHAnsi" w:hAnsiTheme="minorHAnsi" w:cstheme="minorHAnsi"/>
          <w:sz w:val="22"/>
          <w:szCs w:val="22"/>
        </w:rPr>
        <w:t xml:space="preserve"> contact Disability Services as soon as possible. Conta</w:t>
      </w:r>
      <w:r w:rsidR="009F5158" w:rsidRPr="00EB7151">
        <w:rPr>
          <w:rFonts w:asciiTheme="minorHAnsi" w:hAnsiTheme="minorHAnsi" w:cstheme="minorHAnsi"/>
          <w:sz w:val="22"/>
          <w:szCs w:val="22"/>
        </w:rPr>
        <w:t xml:space="preserve">ct </w:t>
      </w:r>
      <w:hyperlink r:id="rId15" w:history="1">
        <w:r w:rsidR="009F5158" w:rsidRPr="00EB7151">
          <w:rPr>
            <w:rStyle w:val="Hyperlink"/>
            <w:rFonts w:asciiTheme="minorHAnsi" w:hAnsiTheme="minorHAnsi" w:cstheme="minorHAnsi"/>
            <w:sz w:val="22"/>
            <w:szCs w:val="22"/>
          </w:rPr>
          <w:t>DisabilityOffice@adler.edu</w:t>
        </w:r>
      </w:hyperlink>
      <w:r w:rsidR="009F5158" w:rsidRPr="00EB7151">
        <w:rPr>
          <w:rFonts w:asciiTheme="minorHAnsi" w:hAnsiTheme="minorHAnsi" w:cstheme="minorHAnsi"/>
          <w:sz w:val="22"/>
          <w:szCs w:val="22"/>
        </w:rPr>
        <w:t xml:space="preserve"> </w:t>
      </w:r>
      <w:r w:rsidRPr="00EB7151">
        <w:rPr>
          <w:rStyle w:val="normaltextrun"/>
          <w:rFonts w:asciiTheme="minorHAnsi" w:hAnsiTheme="minorHAnsi" w:cstheme="minorHAnsi"/>
          <w:sz w:val="22"/>
          <w:szCs w:val="22"/>
        </w:rPr>
        <w:t> </w:t>
      </w:r>
      <w:r w:rsidRPr="00EB7151">
        <w:rPr>
          <w:rStyle w:val="tabchar"/>
          <w:rFonts w:asciiTheme="minorHAnsi" w:hAnsiTheme="minorHAnsi" w:cstheme="minorHAnsi"/>
          <w:sz w:val="22"/>
          <w:szCs w:val="22"/>
        </w:rPr>
        <w:t xml:space="preserve"> </w:t>
      </w:r>
      <w:r w:rsidRPr="00EB7151">
        <w:rPr>
          <w:rFonts w:asciiTheme="minorHAnsi" w:hAnsiTheme="minorHAnsi" w:cstheme="minorHAnsi"/>
          <w:sz w:val="22"/>
          <w:szCs w:val="22"/>
        </w:rPr>
        <w:t>or call 312-662-4141.</w:t>
      </w:r>
      <w:r w:rsidRPr="00EB7151">
        <w:rPr>
          <w:rStyle w:val="eop"/>
          <w:rFonts w:asciiTheme="minorHAnsi" w:hAnsiTheme="minorHAnsi" w:cstheme="minorHAnsi"/>
          <w:sz w:val="22"/>
          <w:szCs w:val="22"/>
        </w:rPr>
        <w:t> </w:t>
      </w:r>
    </w:p>
    <w:p w14:paraId="2F88ACD5" w14:textId="77777777" w:rsidR="00124604" w:rsidRPr="00EB7151" w:rsidRDefault="00124604" w:rsidP="004157B5">
      <w:pPr>
        <w:shd w:val="clear" w:color="auto" w:fill="FFFFFF" w:themeFill="background1"/>
        <w:textAlignment w:val="baseline"/>
        <w:rPr>
          <w:rFonts w:cstheme="minorHAnsi"/>
        </w:rPr>
      </w:pPr>
    </w:p>
    <w:p w14:paraId="6F5A0546" w14:textId="626A0FB0" w:rsidR="004C5F75" w:rsidRPr="00EB7151" w:rsidRDefault="001E3EA6" w:rsidP="00C22E04">
      <w:pPr>
        <w:rPr>
          <w:rFonts w:eastAsia="Calibri" w:cstheme="minorHAnsi"/>
          <w:b/>
          <w:bCs/>
        </w:rPr>
      </w:pPr>
      <w:r w:rsidRPr="00EB7151">
        <w:rPr>
          <w:rFonts w:eastAsia="Calibri" w:cstheme="minorHAnsi"/>
          <w:b/>
          <w:bCs/>
        </w:rPr>
        <w:t>Vancouver</w:t>
      </w:r>
      <w:r w:rsidR="00495DCB" w:rsidRPr="00EB7151">
        <w:rPr>
          <w:rFonts w:eastAsia="Calibri" w:cstheme="minorHAnsi"/>
          <w:b/>
          <w:bCs/>
        </w:rPr>
        <w:t>:</w:t>
      </w:r>
    </w:p>
    <w:p w14:paraId="48574D6C" w14:textId="77777777" w:rsidR="005E5356" w:rsidRPr="00EB7151" w:rsidRDefault="005E5356" w:rsidP="00E036C8">
      <w:pPr>
        <w:pStyle w:val="ListParagraph"/>
        <w:numPr>
          <w:ilvl w:val="0"/>
          <w:numId w:val="7"/>
        </w:numPr>
        <w:spacing w:beforeAutospacing="1" w:afterAutospacing="1" w:line="240" w:lineRule="auto"/>
        <w:rPr>
          <w:rStyle w:val="Strong"/>
          <w:rFonts w:eastAsiaTheme="minorEastAsia" w:cstheme="minorHAnsi"/>
        </w:rPr>
      </w:pPr>
      <w:r w:rsidRPr="00EB7151">
        <w:rPr>
          <w:rStyle w:val="Strong"/>
          <w:rFonts w:eastAsia="Calibri" w:cstheme="minorHAnsi"/>
        </w:rPr>
        <w:t>Who may request an accommodation?</w:t>
      </w:r>
    </w:p>
    <w:p w14:paraId="1F959D8F" w14:textId="43440F50" w:rsidR="53128902" w:rsidRPr="00EB7151" w:rsidRDefault="1C6A1C59" w:rsidP="53128902">
      <w:pPr>
        <w:pStyle w:val="ListParagraph"/>
        <w:numPr>
          <w:ilvl w:val="1"/>
          <w:numId w:val="7"/>
        </w:numPr>
        <w:spacing w:beforeAutospacing="1" w:afterAutospacing="1" w:line="240" w:lineRule="auto"/>
        <w:rPr>
          <w:rStyle w:val="normaltextrun"/>
          <w:rFonts w:eastAsiaTheme="minorEastAsia" w:cstheme="minorHAnsi"/>
          <w:b/>
          <w:bCs/>
        </w:rPr>
      </w:pPr>
      <w:r w:rsidRPr="00EB7151">
        <w:rPr>
          <w:rFonts w:eastAsiaTheme="minorEastAsia" w:cstheme="minorHAnsi"/>
        </w:rPr>
        <w:t>Students with documented medical conditions may contact Susanne Milner, Manager, Student Services at smilner@adler.edu, which includes completing an Accommodation Request Form and providing medical documentation to support the request. </w:t>
      </w:r>
      <w:r w:rsidR="0114A021" w:rsidRPr="00EB7151">
        <w:rPr>
          <w:rFonts w:eastAsiaTheme="minorEastAsia" w:cstheme="minorHAnsi"/>
        </w:rPr>
        <w:t xml:space="preserve">  The entire process is outlined on Adler Connect </w:t>
      </w:r>
      <w:r w:rsidR="0114A021" w:rsidRPr="00EB7151">
        <w:rPr>
          <w:rFonts w:eastAsiaTheme="minorEastAsia" w:cstheme="minorHAnsi"/>
          <w:lang w:val="en-CA"/>
        </w:rPr>
        <w:t>via this</w:t>
      </w:r>
      <w:r w:rsidR="4FA28F9E" w:rsidRPr="00EB7151">
        <w:rPr>
          <w:rFonts w:eastAsiaTheme="minorEastAsia" w:cstheme="minorHAnsi"/>
          <w:lang w:val="en-CA"/>
        </w:rPr>
        <w:t xml:space="preserve"> </w:t>
      </w:r>
      <w:hyperlink r:id="rId16">
        <w:r w:rsidR="4FA28F9E" w:rsidRPr="00EB7151">
          <w:rPr>
            <w:rStyle w:val="Hyperlink"/>
            <w:rFonts w:eastAsiaTheme="minorEastAsia" w:cstheme="minorHAnsi"/>
            <w:color w:val="auto"/>
            <w:lang w:val="en-CA"/>
          </w:rPr>
          <w:t>link</w:t>
        </w:r>
      </w:hyperlink>
      <w:r w:rsidR="4FA28F9E" w:rsidRPr="00EB7151">
        <w:rPr>
          <w:rFonts w:eastAsiaTheme="minorEastAsia" w:cstheme="minorHAnsi"/>
          <w:lang w:val="en-CA"/>
        </w:rPr>
        <w:t>.</w:t>
      </w:r>
      <w:r w:rsidR="6BC95B48" w:rsidRPr="00EB7151">
        <w:rPr>
          <w:rFonts w:eastAsiaTheme="minorEastAsia" w:cstheme="minorHAnsi"/>
        </w:rPr>
        <w:t> </w:t>
      </w:r>
      <w:r w:rsidR="68061B56" w:rsidRPr="00EB7151">
        <w:rPr>
          <w:rFonts w:eastAsiaTheme="minorEastAsia" w:cstheme="minorHAnsi"/>
        </w:rPr>
        <w:t xml:space="preserve"> Each accommodation request will be evaluated and determined on a case-by-case, interactive process. </w:t>
      </w:r>
    </w:p>
    <w:p w14:paraId="5457288A" w14:textId="032F8FFE" w:rsidR="00847F1D" w:rsidRPr="00EB7151" w:rsidRDefault="4B994663" w:rsidP="62119ED7">
      <w:pPr>
        <w:spacing w:beforeAutospacing="1" w:afterAutospacing="1" w:line="240" w:lineRule="auto"/>
        <w:rPr>
          <w:rFonts w:eastAsia="Calibri" w:cstheme="minorHAnsi"/>
        </w:rPr>
      </w:pPr>
      <w:r w:rsidRPr="00EB7151">
        <w:rPr>
          <w:rStyle w:val="normaltextrun"/>
          <w:rFonts w:eastAsia="Calibri" w:cstheme="minorHAnsi"/>
          <w:b/>
          <w:bCs/>
          <w:lang w:val="en-CA"/>
        </w:rPr>
        <w:t>Building Access:</w:t>
      </w:r>
      <w:r w:rsidRPr="00EB7151">
        <w:rPr>
          <w:rStyle w:val="eop"/>
          <w:rFonts w:eastAsia="Calibri" w:cstheme="minorHAnsi"/>
        </w:rPr>
        <w:t> </w:t>
      </w:r>
    </w:p>
    <w:p w14:paraId="3DCC8EF6" w14:textId="61AF5170" w:rsidR="00847F1D" w:rsidRPr="00EB7151" w:rsidRDefault="4B994663" w:rsidP="53128902">
      <w:pPr>
        <w:pStyle w:val="ListParagraph"/>
        <w:numPr>
          <w:ilvl w:val="0"/>
          <w:numId w:val="43"/>
        </w:numPr>
        <w:spacing w:beforeAutospacing="1" w:afterAutospacing="1" w:line="240" w:lineRule="auto"/>
        <w:rPr>
          <w:rFonts w:eastAsiaTheme="minorEastAsia" w:cstheme="minorHAnsi"/>
        </w:rPr>
      </w:pPr>
      <w:r w:rsidRPr="00EB7151">
        <w:rPr>
          <w:rStyle w:val="normaltextrun"/>
          <w:rFonts w:eastAsia="Calibri" w:cstheme="minorHAnsi"/>
          <w:lang w:val="en-CA"/>
        </w:rPr>
        <w:t>Will I need an ID card to enter the building? </w:t>
      </w:r>
      <w:r w:rsidRPr="00EB7151">
        <w:rPr>
          <w:rStyle w:val="eop"/>
          <w:rFonts w:eastAsia="Calibri" w:cstheme="minorHAnsi"/>
        </w:rPr>
        <w:t> </w:t>
      </w:r>
    </w:p>
    <w:p w14:paraId="5F632C49" w14:textId="12AF987C" w:rsidR="53128902" w:rsidRPr="00EB7151" w:rsidRDefault="53128902" w:rsidP="00990DB9">
      <w:pPr>
        <w:pStyle w:val="ListParagraph"/>
        <w:spacing w:beforeAutospacing="1" w:afterAutospacing="1" w:line="240" w:lineRule="auto"/>
        <w:rPr>
          <w:rStyle w:val="eop"/>
          <w:rFonts w:cstheme="minorHAnsi"/>
        </w:rPr>
      </w:pPr>
    </w:p>
    <w:p w14:paraId="53B740B0" w14:textId="455C6453" w:rsidR="00847F1D" w:rsidRPr="00EB7151" w:rsidRDefault="4B994663" w:rsidP="00E036C8">
      <w:pPr>
        <w:pStyle w:val="ListParagraph"/>
        <w:numPr>
          <w:ilvl w:val="1"/>
          <w:numId w:val="43"/>
        </w:numPr>
        <w:spacing w:beforeAutospacing="1" w:afterAutospacing="1" w:line="240" w:lineRule="auto"/>
        <w:rPr>
          <w:rStyle w:val="eop"/>
          <w:rFonts w:eastAsiaTheme="minorEastAsia" w:cstheme="minorHAnsi"/>
        </w:rPr>
      </w:pPr>
      <w:r w:rsidRPr="00EB7151">
        <w:rPr>
          <w:rStyle w:val="eop"/>
          <w:rFonts w:eastAsia="Calibri" w:cstheme="minorHAnsi"/>
        </w:rPr>
        <w:t xml:space="preserve">Yes, all students entering the Vancouver and </w:t>
      </w:r>
      <w:r w:rsidR="006F2A88" w:rsidRPr="00EB7151">
        <w:rPr>
          <w:rStyle w:val="eop"/>
          <w:rFonts w:eastAsia="Calibri" w:cstheme="minorHAnsi"/>
        </w:rPr>
        <w:t>Chicago Campus</w:t>
      </w:r>
      <w:r w:rsidRPr="00EB7151">
        <w:rPr>
          <w:rStyle w:val="eop"/>
          <w:rFonts w:eastAsia="Calibri" w:cstheme="minorHAnsi"/>
        </w:rPr>
        <w:t xml:space="preserve"> will be required to present their student ID card to the security guard in the main lobby entrance.</w:t>
      </w:r>
    </w:p>
    <w:p w14:paraId="31B51F92" w14:textId="77777777" w:rsidR="00360342" w:rsidRPr="00EB7151" w:rsidRDefault="00360342" w:rsidP="00360342">
      <w:pPr>
        <w:pStyle w:val="ListParagraph"/>
        <w:spacing w:beforeAutospacing="1" w:afterAutospacing="1" w:line="240" w:lineRule="auto"/>
        <w:ind w:left="1440"/>
        <w:rPr>
          <w:rFonts w:eastAsiaTheme="minorEastAsia" w:cstheme="minorHAnsi"/>
        </w:rPr>
      </w:pPr>
    </w:p>
    <w:p w14:paraId="0324B9AB" w14:textId="66E801B3" w:rsidR="4B994663" w:rsidRPr="00EB7151" w:rsidRDefault="4B994663" w:rsidP="53128902">
      <w:pPr>
        <w:pStyle w:val="ListParagraph"/>
        <w:numPr>
          <w:ilvl w:val="0"/>
          <w:numId w:val="42"/>
        </w:numPr>
        <w:spacing w:beforeAutospacing="1" w:afterAutospacing="1" w:line="240" w:lineRule="auto"/>
        <w:rPr>
          <w:rFonts w:eastAsiaTheme="minorEastAsia" w:cstheme="minorHAnsi"/>
        </w:rPr>
      </w:pPr>
      <w:r w:rsidRPr="00EB7151">
        <w:rPr>
          <w:rStyle w:val="normaltextrun"/>
          <w:rFonts w:eastAsia="Calibri" w:cstheme="minorHAnsi"/>
          <w:lang w:val="en-CA"/>
        </w:rPr>
        <w:t>How will everyone enter/ exit the building? </w:t>
      </w:r>
    </w:p>
    <w:p w14:paraId="56C0EB0F" w14:textId="7CBAA603" w:rsidR="00847F1D" w:rsidRPr="00EB7151" w:rsidRDefault="4B994663" w:rsidP="00E036C8">
      <w:pPr>
        <w:pStyle w:val="ListParagraph"/>
        <w:numPr>
          <w:ilvl w:val="1"/>
          <w:numId w:val="42"/>
        </w:numPr>
        <w:spacing w:beforeAutospacing="1" w:afterAutospacing="1" w:line="240" w:lineRule="auto"/>
        <w:rPr>
          <w:rFonts w:eastAsiaTheme="minorEastAsia" w:cstheme="minorHAnsi"/>
        </w:rPr>
      </w:pPr>
      <w:r w:rsidRPr="00EB7151">
        <w:rPr>
          <w:rStyle w:val="normaltextrun"/>
          <w:rFonts w:eastAsia="Calibri" w:cstheme="minorHAnsi"/>
          <w:lang w:val="en-CA"/>
        </w:rPr>
        <w:t xml:space="preserve">Vancouver </w:t>
      </w:r>
      <w:r w:rsidR="00E1643F" w:rsidRPr="00EB7151">
        <w:rPr>
          <w:rStyle w:val="normaltextrun"/>
          <w:rFonts w:eastAsia="Calibri" w:cstheme="minorHAnsi"/>
          <w:lang w:val="en-CA"/>
        </w:rPr>
        <w:t>C</w:t>
      </w:r>
      <w:r w:rsidRPr="00EB7151">
        <w:rPr>
          <w:rStyle w:val="normaltextrun"/>
          <w:rFonts w:eastAsia="Calibri" w:cstheme="minorHAnsi"/>
          <w:lang w:val="en-CA"/>
        </w:rPr>
        <w:t>ampus, students will enter through the main lobby at 520 Seymour Street. Once classes are over, students will exit the building via elevators and exit through the 510 Seymour Street entrance. Students will not be able to use the elevators to go between each floor.</w:t>
      </w:r>
      <w:r w:rsidRPr="00EB7151">
        <w:rPr>
          <w:rStyle w:val="eop"/>
          <w:rFonts w:eastAsia="Calibri" w:cstheme="minorHAnsi"/>
        </w:rPr>
        <w:t> </w:t>
      </w:r>
      <w:r w:rsidR="00441807" w:rsidRPr="00EB7151">
        <w:rPr>
          <w:rStyle w:val="eop"/>
          <w:rFonts w:eastAsia="Calibri" w:cstheme="minorHAnsi"/>
        </w:rPr>
        <w:t xml:space="preserve">However, students </w:t>
      </w:r>
      <w:r w:rsidR="00531A6C" w:rsidRPr="00EB7151">
        <w:rPr>
          <w:rStyle w:val="eop"/>
          <w:rFonts w:eastAsia="Calibri" w:cstheme="minorHAnsi"/>
        </w:rPr>
        <w:t>with an approved accommodation for elevator access will be able to use the elevators.</w:t>
      </w:r>
      <w:r w:rsidR="00F61C32" w:rsidRPr="00EB7151">
        <w:rPr>
          <w:rStyle w:val="eop"/>
          <w:rFonts w:eastAsia="Calibri" w:cstheme="minorHAnsi"/>
        </w:rPr>
        <w:t xml:space="preserve">  Students requiring elevator acces</w:t>
      </w:r>
      <w:r w:rsidR="009C4988" w:rsidRPr="00EB7151">
        <w:rPr>
          <w:rStyle w:val="eop"/>
          <w:rFonts w:eastAsia="Calibri" w:cstheme="minorHAnsi"/>
        </w:rPr>
        <w:t xml:space="preserve">s will need to </w:t>
      </w:r>
      <w:r w:rsidR="00F61C32" w:rsidRPr="00EB7151">
        <w:rPr>
          <w:rStyle w:val="eop"/>
          <w:rFonts w:eastAsia="Calibri" w:cstheme="minorHAnsi"/>
        </w:rPr>
        <w:t xml:space="preserve">apply for an accommodation </w:t>
      </w:r>
      <w:r w:rsidR="009C4988" w:rsidRPr="00EB7151">
        <w:rPr>
          <w:rStyle w:val="eop"/>
          <w:rFonts w:eastAsia="Calibri" w:cstheme="minorHAnsi"/>
        </w:rPr>
        <w:t>via Susanne Milner, Manager Student</w:t>
      </w:r>
      <w:r w:rsidR="000A2AC8" w:rsidRPr="00EB7151">
        <w:rPr>
          <w:rStyle w:val="eop"/>
          <w:rFonts w:eastAsia="Calibri" w:cstheme="minorHAnsi"/>
        </w:rPr>
        <w:t xml:space="preserve"> Services, Vancouver </w:t>
      </w:r>
      <w:r w:rsidR="00FC6E1C" w:rsidRPr="00EB7151">
        <w:rPr>
          <w:rStyle w:val="eop"/>
          <w:rFonts w:eastAsia="Calibri" w:cstheme="minorHAnsi"/>
        </w:rPr>
        <w:t>C</w:t>
      </w:r>
      <w:r w:rsidR="000A2AC8" w:rsidRPr="00EB7151">
        <w:rPr>
          <w:rStyle w:val="eop"/>
          <w:rFonts w:eastAsia="Calibri" w:cstheme="minorHAnsi"/>
        </w:rPr>
        <w:t xml:space="preserve">ampus, </w:t>
      </w:r>
      <w:hyperlink r:id="rId17" w:history="1">
        <w:r w:rsidR="00FC6E1C" w:rsidRPr="00EB7151">
          <w:rPr>
            <w:rStyle w:val="Hyperlink"/>
            <w:rFonts w:eastAsia="Calibri" w:cstheme="minorHAnsi"/>
            <w:color w:val="auto"/>
          </w:rPr>
          <w:t>smilner@adler.edu</w:t>
        </w:r>
      </w:hyperlink>
      <w:r w:rsidR="00FC6E1C" w:rsidRPr="00EB7151">
        <w:rPr>
          <w:rStyle w:val="eop"/>
          <w:rFonts w:eastAsia="Calibri" w:cstheme="minorHAnsi"/>
        </w:rPr>
        <w:t xml:space="preserve">. </w:t>
      </w:r>
    </w:p>
    <w:p w14:paraId="36A0289F" w14:textId="0361EC13" w:rsidR="00847F1D" w:rsidRPr="00EB7151" w:rsidRDefault="4B994663" w:rsidP="00E036C8">
      <w:pPr>
        <w:pStyle w:val="ListParagraph"/>
        <w:numPr>
          <w:ilvl w:val="1"/>
          <w:numId w:val="42"/>
        </w:numPr>
        <w:spacing w:beforeAutospacing="1" w:afterAutospacing="1" w:line="240" w:lineRule="auto"/>
        <w:rPr>
          <w:rStyle w:val="eop"/>
          <w:rFonts w:eastAsiaTheme="minorEastAsia" w:cstheme="minorHAnsi"/>
        </w:rPr>
      </w:pPr>
      <w:r w:rsidRPr="00EB7151">
        <w:rPr>
          <w:rStyle w:val="eop"/>
          <w:rFonts w:eastAsia="Calibri" w:cstheme="minorHAnsi"/>
        </w:rPr>
        <w:t xml:space="preserve">Chicago </w:t>
      </w:r>
      <w:r w:rsidR="00FC6E1C" w:rsidRPr="00EB7151">
        <w:rPr>
          <w:rStyle w:val="eop"/>
          <w:rFonts w:eastAsia="Calibri" w:cstheme="minorHAnsi"/>
        </w:rPr>
        <w:t>C</w:t>
      </w:r>
      <w:r w:rsidRPr="00EB7151">
        <w:rPr>
          <w:rStyle w:val="eop"/>
          <w:rFonts w:eastAsia="Calibri" w:cstheme="minorHAnsi"/>
        </w:rPr>
        <w:t>ampus, the entrance will reopen at 17 N. Dearborn and use elevator lobby as usual</w:t>
      </w:r>
      <w:r w:rsidR="00C14C19" w:rsidRPr="00EB7151">
        <w:rPr>
          <w:rStyle w:val="eop"/>
          <w:rFonts w:eastAsia="Calibri" w:cstheme="minorHAnsi"/>
        </w:rPr>
        <w:t>.</w:t>
      </w:r>
    </w:p>
    <w:p w14:paraId="1C02FE8F" w14:textId="77777777" w:rsidR="00C14C19" w:rsidRPr="00EB7151" w:rsidRDefault="00C14C19" w:rsidP="00990DB9">
      <w:pPr>
        <w:pStyle w:val="ListParagraph"/>
        <w:spacing w:beforeAutospacing="1" w:afterAutospacing="1" w:line="240" w:lineRule="auto"/>
        <w:ind w:left="1440"/>
        <w:rPr>
          <w:rStyle w:val="eop"/>
          <w:rFonts w:eastAsiaTheme="minorEastAsia" w:cstheme="minorHAnsi"/>
        </w:rPr>
      </w:pPr>
    </w:p>
    <w:p w14:paraId="78FF524D" w14:textId="1F7FCC9C" w:rsidR="00C14C19" w:rsidRPr="00EB7151" w:rsidRDefault="1C4CCAF2" w:rsidP="60547538">
      <w:pPr>
        <w:pStyle w:val="ListParagraph"/>
        <w:numPr>
          <w:ilvl w:val="0"/>
          <w:numId w:val="42"/>
        </w:numPr>
        <w:textAlignment w:val="baseline"/>
        <w:rPr>
          <w:rFonts w:eastAsia="Times New Roman" w:cstheme="minorHAnsi"/>
        </w:rPr>
      </w:pPr>
      <w:r w:rsidRPr="00EB7151">
        <w:rPr>
          <w:rFonts w:eastAsia="Times New Roman" w:cstheme="minorHAnsi"/>
        </w:rPr>
        <w:t>Will the building have a different mask policy than Adler? </w:t>
      </w:r>
    </w:p>
    <w:p w14:paraId="78BB8422" w14:textId="77777777" w:rsidR="00C14C19" w:rsidRPr="00EB7151" w:rsidRDefault="00C14C19" w:rsidP="00990DB9">
      <w:pPr>
        <w:pStyle w:val="ListParagraph"/>
        <w:textAlignment w:val="baseline"/>
        <w:rPr>
          <w:rFonts w:eastAsia="Times New Roman" w:cstheme="minorHAnsi"/>
        </w:rPr>
      </w:pPr>
    </w:p>
    <w:p w14:paraId="46EDE356" w14:textId="3281BCDA" w:rsidR="00C14C19" w:rsidRPr="00EB7151" w:rsidRDefault="26C25E40" w:rsidP="60547538">
      <w:pPr>
        <w:pStyle w:val="ListParagraph"/>
        <w:textAlignment w:val="baseline"/>
        <w:rPr>
          <w:rFonts w:eastAsia="Times New Roman" w:cstheme="minorHAnsi"/>
        </w:rPr>
      </w:pPr>
      <w:r w:rsidRPr="00EB7151">
        <w:rPr>
          <w:rFonts w:eastAsia="Times New Roman" w:cstheme="minorHAnsi"/>
        </w:rPr>
        <w:t>At the Chicago Campus, t</w:t>
      </w:r>
      <w:r w:rsidR="1C4CCAF2" w:rsidRPr="00EB7151">
        <w:rPr>
          <w:rFonts w:eastAsia="Times New Roman" w:cstheme="minorHAnsi"/>
        </w:rPr>
        <w:t xml:space="preserve">he building </w:t>
      </w:r>
      <w:r w:rsidR="00973D23" w:rsidRPr="00EB7151">
        <w:rPr>
          <w:rFonts w:eastAsia="Times New Roman" w:cstheme="minorHAnsi"/>
        </w:rPr>
        <w:t xml:space="preserve">is following the same City of Chicago and State of Illinois mask mandates as the Chicago campus—masks are required in indoor public places </w:t>
      </w:r>
      <w:r w:rsidR="00A04509" w:rsidRPr="00EB7151">
        <w:rPr>
          <w:rFonts w:eastAsia="Times New Roman" w:cstheme="minorHAnsi"/>
        </w:rPr>
        <w:t>regardless</w:t>
      </w:r>
      <w:r w:rsidR="00973D23" w:rsidRPr="00EB7151">
        <w:rPr>
          <w:rFonts w:eastAsia="Times New Roman" w:cstheme="minorHAnsi"/>
        </w:rPr>
        <w:t xml:space="preserve"> of vaccine status.  </w:t>
      </w:r>
    </w:p>
    <w:p w14:paraId="362AE070" w14:textId="702AC13E" w:rsidR="60547538" w:rsidRPr="00EB7151" w:rsidRDefault="60547538" w:rsidP="60547538">
      <w:pPr>
        <w:pStyle w:val="ListParagraph"/>
        <w:rPr>
          <w:rFonts w:eastAsia="Times New Roman" w:cstheme="minorHAnsi"/>
        </w:rPr>
      </w:pPr>
    </w:p>
    <w:p w14:paraId="7C4258BA" w14:textId="77777777" w:rsidR="007E728E" w:rsidRPr="00EB7151" w:rsidRDefault="007E728E" w:rsidP="00EB7151">
      <w:pPr>
        <w:textAlignment w:val="baseline"/>
        <w:rPr>
          <w:rFonts w:eastAsia="Times New Roman" w:cstheme="minorHAnsi"/>
        </w:rPr>
      </w:pPr>
    </w:p>
    <w:p w14:paraId="3EFF7177" w14:textId="4EDDCDF0" w:rsidR="007E728E" w:rsidRPr="00EB7151" w:rsidRDefault="007E728E" w:rsidP="007E728E">
      <w:pPr>
        <w:rPr>
          <w:rFonts w:eastAsia="Arial" w:cstheme="minorHAnsi"/>
          <w:lang w:val="en-CA"/>
        </w:rPr>
      </w:pPr>
      <w:bookmarkStart w:id="0" w:name="_Hlk81560768"/>
      <w:bookmarkStart w:id="1" w:name="_Hlk81561069"/>
      <w:bookmarkStart w:id="2" w:name="_Hlk77858632"/>
      <w:r w:rsidRPr="00EB7151">
        <w:rPr>
          <w:rFonts w:eastAsia="Arial" w:cstheme="minorHAnsi"/>
          <w:lang w:val="en-CA"/>
        </w:rPr>
        <w:t>At the Vancouver Campus, and as per the Face Coverings (COVID-19) Order in BC, masks must be worn in all indoor public spaces.  This order applies to all individuals regardless of vaccination status.</w:t>
      </w:r>
    </w:p>
    <w:p w14:paraId="2E324289" w14:textId="77777777" w:rsidR="00EB7151" w:rsidRPr="00EB7151" w:rsidRDefault="00EB7151" w:rsidP="007E728E">
      <w:pPr>
        <w:rPr>
          <w:rFonts w:eastAsia="Arial" w:cstheme="minorHAnsi"/>
          <w:lang w:val="en-CA"/>
        </w:rPr>
      </w:pPr>
    </w:p>
    <w:bookmarkEnd w:id="0"/>
    <w:bookmarkEnd w:id="1"/>
    <w:bookmarkEnd w:id="2"/>
    <w:p w14:paraId="6E72E476" w14:textId="2BCE80A3" w:rsidR="00990DB9" w:rsidRPr="00EB7151" w:rsidRDefault="1C4CCAF2" w:rsidP="60547538">
      <w:pPr>
        <w:pStyle w:val="ListParagraph"/>
        <w:numPr>
          <w:ilvl w:val="0"/>
          <w:numId w:val="42"/>
        </w:numPr>
        <w:textAlignment w:val="baseline"/>
        <w:rPr>
          <w:rFonts w:eastAsia="Times New Roman" w:cstheme="minorHAnsi"/>
        </w:rPr>
      </w:pPr>
      <w:r w:rsidRPr="00EB7151">
        <w:rPr>
          <w:rFonts w:eastAsia="Times New Roman" w:cstheme="minorHAnsi"/>
        </w:rPr>
        <w:lastRenderedPageBreak/>
        <w:t xml:space="preserve">Is the building still limiting elevator access to 4 people at a </w:t>
      </w:r>
      <w:r w:rsidR="00547EE4" w:rsidRPr="00EB7151">
        <w:rPr>
          <w:rFonts w:eastAsia="Times New Roman" w:cstheme="minorHAnsi"/>
        </w:rPr>
        <w:t>time?</w:t>
      </w:r>
      <w:r w:rsidRPr="00EB7151">
        <w:rPr>
          <w:rFonts w:eastAsia="Times New Roman" w:cstheme="minorHAnsi"/>
        </w:rPr>
        <w:t> </w:t>
      </w:r>
    </w:p>
    <w:p w14:paraId="7E3B7583" w14:textId="2ABDA6E1" w:rsidR="00360342" w:rsidRPr="00EB7151" w:rsidRDefault="1C4CCAF2" w:rsidP="008E2D88">
      <w:pPr>
        <w:ind w:left="720"/>
        <w:textAlignment w:val="baseline"/>
        <w:rPr>
          <w:rFonts w:eastAsia="Times New Roman" w:cstheme="minorHAnsi"/>
        </w:rPr>
      </w:pPr>
      <w:r w:rsidRPr="00EB7151">
        <w:rPr>
          <w:rFonts w:eastAsia="Times New Roman" w:cstheme="minorHAnsi"/>
        </w:rPr>
        <w:t>The building</w:t>
      </w:r>
      <w:r w:rsidR="5DDBE754" w:rsidRPr="00EB7151">
        <w:rPr>
          <w:rFonts w:eastAsia="Times New Roman" w:cstheme="minorHAnsi"/>
        </w:rPr>
        <w:t xml:space="preserve"> at both the Chicago and Vancouver Campuses</w:t>
      </w:r>
      <w:r w:rsidRPr="00EB7151">
        <w:rPr>
          <w:rFonts w:eastAsia="Times New Roman" w:cstheme="minorHAnsi"/>
        </w:rPr>
        <w:t xml:space="preserve"> no longer has limited elevators to 4 people at a time.  </w:t>
      </w:r>
    </w:p>
    <w:p w14:paraId="40A68DA5" w14:textId="56B4E3A1" w:rsidR="00847F1D" w:rsidRPr="00EB7151" w:rsidRDefault="4B994663" w:rsidP="00E036C8">
      <w:pPr>
        <w:pStyle w:val="ListParagraph"/>
        <w:numPr>
          <w:ilvl w:val="0"/>
          <w:numId w:val="41"/>
        </w:numPr>
        <w:spacing w:beforeAutospacing="1" w:afterAutospacing="1" w:line="240" w:lineRule="auto"/>
        <w:rPr>
          <w:rFonts w:eastAsiaTheme="minorEastAsia" w:cstheme="minorHAnsi"/>
        </w:rPr>
      </w:pPr>
      <w:r w:rsidRPr="00EB7151">
        <w:rPr>
          <w:rStyle w:val="normaltextrun"/>
          <w:rFonts w:eastAsia="Calibri" w:cstheme="minorHAnsi"/>
          <w:lang w:val="en-CA"/>
        </w:rPr>
        <w:t>Are there rules that need to be followed while on campus?</w:t>
      </w:r>
      <w:r w:rsidRPr="00EB7151">
        <w:rPr>
          <w:rStyle w:val="eop"/>
          <w:rFonts w:eastAsia="Calibri" w:cstheme="minorHAnsi"/>
        </w:rPr>
        <w:t> </w:t>
      </w:r>
    </w:p>
    <w:p w14:paraId="4C8CB150" w14:textId="42C0906A" w:rsidR="00847F1D" w:rsidRPr="00EB7151" w:rsidRDefault="4B994663" w:rsidP="00E036C8">
      <w:pPr>
        <w:pStyle w:val="ListParagraph"/>
        <w:numPr>
          <w:ilvl w:val="1"/>
          <w:numId w:val="41"/>
        </w:numPr>
        <w:spacing w:beforeAutospacing="1" w:afterAutospacing="1" w:line="240" w:lineRule="auto"/>
        <w:rPr>
          <w:rFonts w:eastAsiaTheme="minorEastAsia" w:cstheme="minorHAnsi"/>
        </w:rPr>
      </w:pPr>
      <w:r w:rsidRPr="00EB7151">
        <w:rPr>
          <w:rStyle w:val="eop"/>
          <w:rFonts w:eastAsia="Calibri" w:cstheme="minorHAnsi"/>
        </w:rPr>
        <w:t xml:space="preserve">Yes, please see </w:t>
      </w:r>
      <w:hyperlink r:id="rId18" w:anchor="return-to-campus-plans" w:history="1">
        <w:r w:rsidRPr="00EB7151">
          <w:rPr>
            <w:rStyle w:val="Hyperlink"/>
            <w:rFonts w:eastAsia="Calibri" w:cstheme="minorHAnsi"/>
            <w:color w:val="auto"/>
          </w:rPr>
          <w:t>Return to Campus Plan</w:t>
        </w:r>
      </w:hyperlink>
      <w:r w:rsidRPr="00EB7151">
        <w:rPr>
          <w:rStyle w:val="eop"/>
          <w:rFonts w:eastAsia="Calibri" w:cstheme="minorHAnsi"/>
        </w:rPr>
        <w:t xml:space="preserve"> posted on adler.edu. There is a list of guidelines that need to be followed during this time until restrictions are eased in Chicago and Vancouver. </w:t>
      </w:r>
      <w:r w:rsidR="00360342" w:rsidRPr="00EB7151">
        <w:rPr>
          <w:rStyle w:val="eop"/>
          <w:rFonts w:eastAsia="Calibri" w:cstheme="minorHAnsi"/>
        </w:rPr>
        <w:br/>
      </w:r>
    </w:p>
    <w:p w14:paraId="5D33E33C" w14:textId="5CE16900" w:rsidR="00847F1D" w:rsidRPr="00EB7151" w:rsidRDefault="4B994663" w:rsidP="00E036C8">
      <w:pPr>
        <w:pStyle w:val="ListParagraph"/>
        <w:numPr>
          <w:ilvl w:val="0"/>
          <w:numId w:val="40"/>
        </w:numPr>
        <w:spacing w:beforeAutospacing="1" w:afterAutospacing="1" w:line="240" w:lineRule="auto"/>
        <w:rPr>
          <w:rFonts w:eastAsiaTheme="minorEastAsia" w:cstheme="minorHAnsi"/>
        </w:rPr>
      </w:pPr>
      <w:r w:rsidRPr="00EB7151">
        <w:rPr>
          <w:rStyle w:val="normaltextrun"/>
          <w:rFonts w:eastAsia="Calibri" w:cstheme="minorHAnsi"/>
          <w:lang w:val="en-CA"/>
        </w:rPr>
        <w:t>I ordered food from Uber Eats, can it be delivered?</w:t>
      </w:r>
      <w:r w:rsidRPr="00EB7151">
        <w:rPr>
          <w:rStyle w:val="eop"/>
          <w:rFonts w:eastAsia="Calibri" w:cstheme="minorHAnsi"/>
        </w:rPr>
        <w:t> </w:t>
      </w:r>
    </w:p>
    <w:p w14:paraId="494DA37C" w14:textId="7071132A" w:rsidR="00847F1D" w:rsidRPr="00EB7151" w:rsidRDefault="4B994663" w:rsidP="00E036C8">
      <w:pPr>
        <w:pStyle w:val="ListParagraph"/>
        <w:numPr>
          <w:ilvl w:val="1"/>
          <w:numId w:val="40"/>
        </w:numPr>
        <w:spacing w:beforeAutospacing="1" w:afterAutospacing="1" w:line="240" w:lineRule="auto"/>
        <w:rPr>
          <w:rFonts w:eastAsiaTheme="minorEastAsia" w:cstheme="minorHAnsi"/>
        </w:rPr>
      </w:pPr>
      <w:r w:rsidRPr="00EB7151">
        <w:rPr>
          <w:rStyle w:val="eop"/>
          <w:rFonts w:eastAsia="Calibri" w:cstheme="minorHAnsi"/>
        </w:rPr>
        <w:t>Yes, food orders can be delivered to Adler. Students will have to meet the delivery carriers in the main lobby to retrieve their food.</w:t>
      </w:r>
      <w:r w:rsidR="003D5EB9" w:rsidRPr="00EB7151">
        <w:rPr>
          <w:rStyle w:val="eop"/>
          <w:rFonts w:eastAsia="Calibri" w:cstheme="minorHAnsi"/>
        </w:rPr>
        <w:br/>
      </w:r>
    </w:p>
    <w:p w14:paraId="52986637" w14:textId="7E59C166" w:rsidR="00847F1D" w:rsidRPr="00EB7151" w:rsidRDefault="4B994663" w:rsidP="00E036C8">
      <w:pPr>
        <w:pStyle w:val="ListParagraph"/>
        <w:numPr>
          <w:ilvl w:val="0"/>
          <w:numId w:val="39"/>
        </w:numPr>
        <w:spacing w:beforeAutospacing="1" w:afterAutospacing="1" w:line="240" w:lineRule="auto"/>
        <w:rPr>
          <w:rFonts w:eastAsiaTheme="minorEastAsia" w:cstheme="minorHAnsi"/>
        </w:rPr>
      </w:pPr>
      <w:r w:rsidRPr="00EB7151">
        <w:rPr>
          <w:rStyle w:val="normaltextrun"/>
          <w:rFonts w:eastAsia="Calibri" w:cstheme="minorHAnsi"/>
          <w:lang w:val="en-CA"/>
        </w:rPr>
        <w:t>I’m on campus and my friend texted me mentioning they tested positive for COVID-19 within the last 14 days. What are my next steps as I am already on campus?</w:t>
      </w:r>
      <w:r w:rsidRPr="00EB7151">
        <w:rPr>
          <w:rStyle w:val="eop"/>
          <w:rFonts w:eastAsia="Calibri" w:cstheme="minorHAnsi"/>
        </w:rPr>
        <w:t> </w:t>
      </w:r>
    </w:p>
    <w:p w14:paraId="7A18556B" w14:textId="2174C267" w:rsidR="00847F1D" w:rsidRPr="00EB7151" w:rsidRDefault="4B994663" w:rsidP="00E036C8">
      <w:pPr>
        <w:pStyle w:val="ListParagraph"/>
        <w:numPr>
          <w:ilvl w:val="1"/>
          <w:numId w:val="39"/>
        </w:numPr>
        <w:spacing w:beforeAutospacing="1" w:afterAutospacing="1" w:line="240" w:lineRule="auto"/>
        <w:rPr>
          <w:rFonts w:eastAsiaTheme="minorEastAsia" w:cstheme="minorHAnsi"/>
        </w:rPr>
      </w:pPr>
      <w:r w:rsidRPr="00EB7151">
        <w:rPr>
          <w:rStyle w:val="eop"/>
          <w:rFonts w:eastAsia="Calibri" w:cstheme="minorHAnsi"/>
        </w:rPr>
        <w:t xml:space="preserve">In this event, students, faculty &amp; staff are to leave the premises immediately and report this to </w:t>
      </w:r>
      <w:hyperlink r:id="rId19">
        <w:r w:rsidRPr="00EB7151">
          <w:rPr>
            <w:rStyle w:val="Hyperlink"/>
            <w:rFonts w:eastAsia="Calibri" w:cstheme="minorHAnsi"/>
            <w:color w:val="auto"/>
          </w:rPr>
          <w:t>coronavirusinfo@adler.edu</w:t>
        </w:r>
      </w:hyperlink>
      <w:r w:rsidR="003D5EB9" w:rsidRPr="00EB7151">
        <w:rPr>
          <w:rStyle w:val="eop"/>
          <w:rFonts w:eastAsia="Calibri" w:cstheme="minorHAnsi"/>
        </w:rPr>
        <w:t xml:space="preserve">. </w:t>
      </w:r>
      <w:r w:rsidRPr="00EB7151">
        <w:rPr>
          <w:rStyle w:val="eop"/>
          <w:rFonts w:eastAsia="Calibri" w:cstheme="minorHAnsi"/>
        </w:rPr>
        <w:t>Staff and Faculty will also have to report this to the People &amp; Culture department as well and will receive further guidance on the next steps to take.  See Return to Campus plan for full details.</w:t>
      </w:r>
      <w:r w:rsidR="003D5EB9" w:rsidRPr="00EB7151">
        <w:rPr>
          <w:rStyle w:val="eop"/>
          <w:rFonts w:eastAsia="Calibri" w:cstheme="minorHAnsi"/>
        </w:rPr>
        <w:br/>
      </w:r>
    </w:p>
    <w:p w14:paraId="6D080190" w14:textId="21FBE0D8" w:rsidR="00992DBF" w:rsidRPr="00EB7151" w:rsidRDefault="00DA0C24" w:rsidP="00E036C8">
      <w:pPr>
        <w:pStyle w:val="ListParagraph"/>
        <w:numPr>
          <w:ilvl w:val="0"/>
          <w:numId w:val="60"/>
        </w:numPr>
        <w:rPr>
          <w:rFonts w:eastAsia="Calibri" w:cstheme="minorHAnsi"/>
        </w:rPr>
      </w:pPr>
      <w:r w:rsidRPr="00EB7151">
        <w:rPr>
          <w:rFonts w:eastAsia="Calibri" w:cstheme="minorHAnsi"/>
        </w:rPr>
        <w:t>Will</w:t>
      </w:r>
      <w:r w:rsidR="00223359" w:rsidRPr="00EB7151">
        <w:rPr>
          <w:rFonts w:eastAsia="Calibri" w:cstheme="minorHAnsi"/>
        </w:rPr>
        <w:t xml:space="preserve"> </w:t>
      </w:r>
      <w:r w:rsidRPr="00EB7151">
        <w:rPr>
          <w:rFonts w:eastAsia="Calibri" w:cstheme="minorHAnsi"/>
        </w:rPr>
        <w:t xml:space="preserve">departments be able to host </w:t>
      </w:r>
      <w:r w:rsidR="00223359" w:rsidRPr="00EB7151">
        <w:rPr>
          <w:rFonts w:eastAsia="Calibri" w:cstheme="minorHAnsi"/>
        </w:rPr>
        <w:t>visitors</w:t>
      </w:r>
      <w:r w:rsidRPr="00EB7151">
        <w:rPr>
          <w:rFonts w:eastAsia="Calibri" w:cstheme="minorHAnsi"/>
        </w:rPr>
        <w:t xml:space="preserve"> </w:t>
      </w:r>
      <w:r w:rsidR="00223359" w:rsidRPr="00EB7151">
        <w:rPr>
          <w:rFonts w:eastAsia="Calibri" w:cstheme="minorHAnsi"/>
        </w:rPr>
        <w:t xml:space="preserve">on campus? </w:t>
      </w:r>
    </w:p>
    <w:p w14:paraId="56ED8593" w14:textId="3071101C" w:rsidR="00D9756A" w:rsidRPr="00EB7151" w:rsidRDefault="00D9756A" w:rsidP="00E036C8">
      <w:pPr>
        <w:pStyle w:val="ListParagraph"/>
        <w:numPr>
          <w:ilvl w:val="0"/>
          <w:numId w:val="53"/>
        </w:numPr>
        <w:rPr>
          <w:rFonts w:eastAsia="Calibri" w:cstheme="minorHAnsi"/>
        </w:rPr>
      </w:pPr>
      <w:r w:rsidRPr="00EB7151">
        <w:rPr>
          <w:rFonts w:eastAsia="Calibri" w:cstheme="minorHAnsi"/>
        </w:rPr>
        <w:t xml:space="preserve">On both campuses, visitors will be </w:t>
      </w:r>
      <w:r w:rsidR="00935754" w:rsidRPr="00EB7151">
        <w:rPr>
          <w:rFonts w:eastAsia="Calibri" w:cstheme="minorHAnsi"/>
        </w:rPr>
        <w:t xml:space="preserve">limited and </w:t>
      </w:r>
      <w:r w:rsidRPr="00EB7151">
        <w:rPr>
          <w:rFonts w:eastAsia="Calibri" w:cstheme="minorHAnsi"/>
        </w:rPr>
        <w:t>by appointment only</w:t>
      </w:r>
      <w:r w:rsidR="00935754" w:rsidRPr="00EB7151">
        <w:rPr>
          <w:rFonts w:eastAsia="Calibri" w:cstheme="minorHAnsi"/>
        </w:rPr>
        <w:t>.  More guidelines will come from Facilities.</w:t>
      </w:r>
    </w:p>
    <w:p w14:paraId="7C83D8B6" w14:textId="10ED57F1" w:rsidR="00377B0B" w:rsidRPr="00EB7151" w:rsidRDefault="00377B0B" w:rsidP="00E036C8">
      <w:pPr>
        <w:pStyle w:val="ListParagraph"/>
        <w:numPr>
          <w:ilvl w:val="0"/>
          <w:numId w:val="53"/>
        </w:numPr>
        <w:rPr>
          <w:rFonts w:eastAsia="Calibri" w:cstheme="minorHAnsi"/>
        </w:rPr>
      </w:pPr>
      <w:r w:rsidRPr="00EB7151">
        <w:rPr>
          <w:rFonts w:eastAsia="Calibri" w:cstheme="minorHAnsi"/>
        </w:rPr>
        <w:t>All visitors must follow the same masking and vaccination guidelines as Adler employees and students on the campus that they are visiting.</w:t>
      </w:r>
    </w:p>
    <w:p w14:paraId="1279DEA5" w14:textId="1752AD88" w:rsidR="00457E91" w:rsidRPr="00EB7151" w:rsidRDefault="00457E91" w:rsidP="00E036C8">
      <w:pPr>
        <w:pStyle w:val="ListParagraph"/>
        <w:numPr>
          <w:ilvl w:val="0"/>
          <w:numId w:val="53"/>
        </w:numPr>
        <w:rPr>
          <w:rFonts w:eastAsia="Calibri" w:cstheme="minorHAnsi"/>
        </w:rPr>
      </w:pPr>
      <w:r w:rsidRPr="00EB7151">
        <w:rPr>
          <w:rFonts w:eastAsia="Calibri" w:cstheme="minorHAnsi"/>
        </w:rPr>
        <w:t>No walk-in visitors will be allowed.</w:t>
      </w:r>
      <w:r w:rsidR="003D5EB9" w:rsidRPr="00EB7151">
        <w:rPr>
          <w:rFonts w:eastAsia="Calibri" w:cstheme="minorHAnsi"/>
        </w:rPr>
        <w:br/>
      </w:r>
    </w:p>
    <w:p w14:paraId="693937FA" w14:textId="483AB51C" w:rsidR="2A19CF83" w:rsidRPr="00EB7151" w:rsidRDefault="00223359" w:rsidP="00E036C8">
      <w:pPr>
        <w:pStyle w:val="ListParagraph"/>
        <w:numPr>
          <w:ilvl w:val="0"/>
          <w:numId w:val="60"/>
        </w:numPr>
        <w:rPr>
          <w:rFonts w:eastAsia="Calibri" w:cstheme="minorHAnsi"/>
        </w:rPr>
      </w:pPr>
      <w:r w:rsidRPr="00EB7151">
        <w:rPr>
          <w:rFonts w:eastAsia="Calibri" w:cstheme="minorHAnsi"/>
        </w:rPr>
        <w:t>Will</w:t>
      </w:r>
      <w:r w:rsidR="00457E91" w:rsidRPr="00EB7151">
        <w:rPr>
          <w:rFonts w:eastAsia="Calibri" w:cstheme="minorHAnsi"/>
        </w:rPr>
        <w:t xml:space="preserve"> departments </w:t>
      </w:r>
      <w:r w:rsidRPr="00EB7151">
        <w:rPr>
          <w:rFonts w:eastAsia="Calibri" w:cstheme="minorHAnsi"/>
        </w:rPr>
        <w:t>be</w:t>
      </w:r>
      <w:r w:rsidR="00457E91" w:rsidRPr="00EB7151">
        <w:rPr>
          <w:rFonts w:eastAsia="Calibri" w:cstheme="minorHAnsi"/>
        </w:rPr>
        <w:t xml:space="preserve"> able to</w:t>
      </w:r>
      <w:r w:rsidRPr="00EB7151">
        <w:rPr>
          <w:rFonts w:eastAsia="Calibri" w:cstheme="minorHAnsi"/>
        </w:rPr>
        <w:t xml:space="preserve"> host events on campus</w:t>
      </w:r>
      <w:r w:rsidR="00457E91" w:rsidRPr="00EB7151">
        <w:rPr>
          <w:rFonts w:eastAsia="Calibri" w:cstheme="minorHAnsi"/>
        </w:rPr>
        <w:t xml:space="preserve"> for those outside the University</w:t>
      </w:r>
      <w:r w:rsidRPr="00EB7151">
        <w:rPr>
          <w:rFonts w:eastAsia="Calibri" w:cstheme="minorHAnsi"/>
        </w:rPr>
        <w:t>?</w:t>
      </w:r>
    </w:p>
    <w:p w14:paraId="00EE26E8" w14:textId="348CEF90" w:rsidR="00992DBF" w:rsidRPr="00EB7151" w:rsidRDefault="00992DBF" w:rsidP="00E036C8">
      <w:pPr>
        <w:pStyle w:val="ListParagraph"/>
        <w:numPr>
          <w:ilvl w:val="0"/>
          <w:numId w:val="67"/>
        </w:numPr>
        <w:rPr>
          <w:rFonts w:eastAsia="Calibri" w:cstheme="minorHAnsi"/>
        </w:rPr>
      </w:pPr>
      <w:r w:rsidRPr="00EB7151">
        <w:rPr>
          <w:rFonts w:eastAsia="Calibri" w:cstheme="minorHAnsi"/>
        </w:rPr>
        <w:t>At this point, there are no plans to host outside events on either campus</w:t>
      </w:r>
      <w:r w:rsidR="00DA0C24" w:rsidRPr="00EB7151">
        <w:rPr>
          <w:rFonts w:eastAsia="Calibri" w:cstheme="minorHAnsi"/>
        </w:rPr>
        <w:t>.</w:t>
      </w:r>
    </w:p>
    <w:p w14:paraId="4DB20A45" w14:textId="77777777" w:rsidR="001849FB" w:rsidRPr="00EB7151" w:rsidRDefault="001849FB" w:rsidP="00B82E5F">
      <w:pPr>
        <w:pStyle w:val="xmsonormal"/>
        <w:rPr>
          <w:rFonts w:asciiTheme="minorHAnsi" w:hAnsiTheme="minorHAnsi" w:cstheme="minorHAnsi"/>
          <w:b/>
          <w:bCs/>
        </w:rPr>
      </w:pPr>
    </w:p>
    <w:p w14:paraId="7013DDF1" w14:textId="4C828D2F" w:rsidR="00987648" w:rsidRPr="00EB7151" w:rsidRDefault="00973D23" w:rsidP="5C2D5975">
      <w:pPr>
        <w:rPr>
          <w:rFonts w:eastAsia="Calibri" w:cstheme="minorHAnsi"/>
          <w:b/>
          <w:bCs/>
        </w:rPr>
      </w:pPr>
      <w:r w:rsidRPr="00EB7151">
        <w:rPr>
          <w:rFonts w:eastAsia="Calibri" w:cstheme="minorHAnsi"/>
          <w:b/>
          <w:bCs/>
        </w:rPr>
        <w:t>Campus Access, Chicago: vaccination, testing, quarantine</w:t>
      </w:r>
    </w:p>
    <w:p w14:paraId="7FF491A8" w14:textId="77777777" w:rsidR="00973D23" w:rsidRPr="00EB7151" w:rsidRDefault="00973D23" w:rsidP="00973D23">
      <w:pPr>
        <w:rPr>
          <w:rFonts w:cstheme="minorHAnsi"/>
          <w:b/>
          <w:bCs/>
          <w:i/>
          <w:iCs/>
        </w:rPr>
      </w:pPr>
      <w:r w:rsidRPr="00EB7151">
        <w:rPr>
          <w:rFonts w:cstheme="minorHAnsi"/>
          <w:b/>
          <w:bCs/>
          <w:i/>
          <w:iCs/>
        </w:rPr>
        <w:t>Where and when will Chicago students and employees provide proof of vaccination or a negative COVID test?</w:t>
      </w:r>
    </w:p>
    <w:p w14:paraId="6484E938" w14:textId="77777777" w:rsidR="00973D23" w:rsidRPr="00EB7151" w:rsidRDefault="00973D23" w:rsidP="00973D23">
      <w:pPr>
        <w:pStyle w:val="ListParagraph"/>
        <w:numPr>
          <w:ilvl w:val="0"/>
          <w:numId w:val="89"/>
        </w:numPr>
        <w:spacing w:line="252" w:lineRule="auto"/>
        <w:rPr>
          <w:rFonts w:cstheme="minorHAnsi"/>
        </w:rPr>
      </w:pPr>
      <w:r w:rsidRPr="00EB7151">
        <w:rPr>
          <w:rFonts w:cstheme="minorHAnsi"/>
        </w:rPr>
        <w:t xml:space="preserve">On Saturday, August 28, all students, faculty, and staff (Chicago/Online campuses), </w:t>
      </w:r>
      <w:r w:rsidRPr="00EB7151">
        <w:rPr>
          <w:rStyle w:val="normaltextrun"/>
          <w:rFonts w:cstheme="minorHAnsi"/>
        </w:rPr>
        <w:t>should have received an email from Jomar McDonald/</w:t>
      </w:r>
      <w:hyperlink r:id="rId20" w:history="1">
        <w:r w:rsidRPr="00EB7151">
          <w:rPr>
            <w:rStyle w:val="Hyperlink"/>
            <w:rFonts w:cstheme="minorHAnsi"/>
          </w:rPr>
          <w:t>service@magnushealthportal.com</w:t>
        </w:r>
      </w:hyperlink>
      <w:r w:rsidRPr="00EB7151">
        <w:rPr>
          <w:rStyle w:val="normaltextrun"/>
          <w:rFonts w:cstheme="minorHAnsi"/>
        </w:rPr>
        <w:t xml:space="preserve"> allowing </w:t>
      </w:r>
      <w:r w:rsidRPr="00EB7151">
        <w:rPr>
          <w:rFonts w:cstheme="minorHAnsi"/>
        </w:rPr>
        <w:t>them to create a Magnus Health account and upload your proof of vaccination or a negative COVID test. If you do not see it in your Adler email inbox, please check your junk folder.</w:t>
      </w:r>
      <w:r w:rsidRPr="00EB7151">
        <w:rPr>
          <w:rFonts w:cstheme="minorHAnsi"/>
        </w:rPr>
        <w:br/>
      </w:r>
    </w:p>
    <w:p w14:paraId="59F3E7AD" w14:textId="77777777" w:rsidR="00973D23" w:rsidRPr="00EB7151" w:rsidRDefault="00973D23" w:rsidP="00973D23">
      <w:pPr>
        <w:pStyle w:val="ListParagraph"/>
        <w:numPr>
          <w:ilvl w:val="0"/>
          <w:numId w:val="89"/>
        </w:numPr>
        <w:spacing w:line="252" w:lineRule="auto"/>
        <w:rPr>
          <w:rFonts w:cstheme="minorHAnsi"/>
        </w:rPr>
      </w:pPr>
      <w:r w:rsidRPr="00EB7151">
        <w:rPr>
          <w:rFonts w:cstheme="minorHAnsi"/>
        </w:rPr>
        <w:t xml:space="preserve">If you have not received a message from Magnus Health or are experiencing any difficulty navigating their system, please contact us at </w:t>
      </w:r>
      <w:hyperlink r:id="rId21" w:history="1">
        <w:r w:rsidRPr="00EB7151">
          <w:rPr>
            <w:rStyle w:val="Hyperlink"/>
            <w:rFonts w:cstheme="minorHAnsi"/>
          </w:rPr>
          <w:t>reopencampus@adler.edu</w:t>
        </w:r>
      </w:hyperlink>
      <w:r w:rsidRPr="00EB7151">
        <w:rPr>
          <w:rStyle w:val="normaltextrun"/>
          <w:rFonts w:cstheme="minorHAnsi"/>
        </w:rPr>
        <w:t>.</w:t>
      </w:r>
      <w:r w:rsidRPr="00EB7151">
        <w:rPr>
          <w:rStyle w:val="normaltextrun"/>
          <w:rFonts w:cstheme="minorHAnsi"/>
        </w:rPr>
        <w:br/>
      </w:r>
    </w:p>
    <w:p w14:paraId="7D0BCBFC" w14:textId="77777777" w:rsidR="00973D23" w:rsidRPr="00EB7151" w:rsidRDefault="00973D23" w:rsidP="00973D23">
      <w:pPr>
        <w:pStyle w:val="ListParagraph"/>
        <w:numPr>
          <w:ilvl w:val="0"/>
          <w:numId w:val="89"/>
        </w:numPr>
        <w:spacing w:after="0" w:line="240" w:lineRule="auto"/>
        <w:rPr>
          <w:rFonts w:eastAsia="Times New Roman" w:cstheme="minorHAnsi"/>
        </w:rPr>
      </w:pPr>
      <w:r w:rsidRPr="00EB7151">
        <w:rPr>
          <w:rFonts w:eastAsia="Times New Roman" w:cstheme="minorHAnsi"/>
        </w:rPr>
        <w:t>As of Monday, August 30, proof of vaccination or a negative COVID test is required to access the Chicago Campus. Please arrive early to allow time for check-in/processing.</w:t>
      </w:r>
    </w:p>
    <w:p w14:paraId="489D7137" w14:textId="77777777" w:rsidR="00973D23" w:rsidRPr="00EB7151" w:rsidRDefault="00973D23" w:rsidP="00973D23">
      <w:pPr>
        <w:rPr>
          <w:rFonts w:cstheme="minorHAnsi"/>
          <w:b/>
          <w:bCs/>
          <w:i/>
          <w:iCs/>
        </w:rPr>
      </w:pPr>
    </w:p>
    <w:p w14:paraId="5B0D2FC2" w14:textId="77777777" w:rsidR="00973D23" w:rsidRPr="00EB7151" w:rsidRDefault="00973D23" w:rsidP="00973D23">
      <w:pPr>
        <w:rPr>
          <w:rFonts w:cstheme="minorHAnsi"/>
          <w:b/>
          <w:bCs/>
          <w:i/>
          <w:iCs/>
        </w:rPr>
      </w:pPr>
      <w:r w:rsidRPr="00EB7151">
        <w:rPr>
          <w:rFonts w:cstheme="minorHAnsi"/>
          <w:b/>
          <w:bCs/>
          <w:i/>
          <w:iCs/>
        </w:rPr>
        <w:t xml:space="preserve">Are there medical or religious vaccine exemptions?  </w:t>
      </w:r>
    </w:p>
    <w:p w14:paraId="23EE0B15" w14:textId="190C399D" w:rsidR="00973D23" w:rsidRPr="00EB7151" w:rsidRDefault="00973D23" w:rsidP="00973D23">
      <w:pPr>
        <w:pStyle w:val="ListParagraph"/>
        <w:numPr>
          <w:ilvl w:val="0"/>
          <w:numId w:val="89"/>
        </w:numPr>
        <w:spacing w:line="252" w:lineRule="auto"/>
        <w:rPr>
          <w:rFonts w:cstheme="minorHAnsi"/>
          <w:i/>
          <w:iCs/>
        </w:rPr>
      </w:pPr>
      <w:r w:rsidRPr="00EB7151">
        <w:rPr>
          <w:rFonts w:cstheme="minorHAnsi"/>
        </w:rPr>
        <w:t>No. If a student or employee is unvaccinated for any reason, they will need to have a negative COVID-19 test that is no more than 72 hours old in order to access campus. Since this is an option other than vaccination, there is no vaccine exemption, just the testing alternative.</w:t>
      </w:r>
    </w:p>
    <w:p w14:paraId="7E2BE3CA" w14:textId="77777777" w:rsidR="00973D23" w:rsidRPr="00EB7151" w:rsidRDefault="00973D23" w:rsidP="00973D23">
      <w:pPr>
        <w:spacing w:after="0" w:line="240" w:lineRule="auto"/>
        <w:rPr>
          <w:rFonts w:eastAsia="Times New Roman" w:cstheme="minorHAnsi"/>
        </w:rPr>
      </w:pPr>
    </w:p>
    <w:p w14:paraId="74CEC14D" w14:textId="77777777" w:rsidR="00973D23" w:rsidRPr="00EB7151" w:rsidRDefault="00973D23" w:rsidP="00973D23">
      <w:pPr>
        <w:rPr>
          <w:rFonts w:cstheme="minorHAnsi"/>
          <w:b/>
          <w:bCs/>
          <w:i/>
          <w:iCs/>
        </w:rPr>
      </w:pPr>
      <w:r w:rsidRPr="00EB7151">
        <w:rPr>
          <w:rFonts w:cstheme="minorHAnsi"/>
          <w:b/>
          <w:bCs/>
          <w:i/>
          <w:iCs/>
        </w:rPr>
        <w:t>What types of test results are accepted in Magnus in order to access the Chicago campus?</w:t>
      </w:r>
    </w:p>
    <w:p w14:paraId="3ADAB02B" w14:textId="77777777" w:rsidR="00973D23" w:rsidRPr="00EB7151" w:rsidRDefault="00973D23" w:rsidP="00973D23">
      <w:pPr>
        <w:pStyle w:val="ListParagraph"/>
        <w:numPr>
          <w:ilvl w:val="0"/>
          <w:numId w:val="101"/>
        </w:numPr>
        <w:spacing w:after="0" w:line="240" w:lineRule="auto"/>
        <w:contextualSpacing w:val="0"/>
        <w:rPr>
          <w:rFonts w:eastAsia="Times New Roman" w:cstheme="minorHAnsi"/>
        </w:rPr>
      </w:pPr>
      <w:r w:rsidRPr="00EB7151">
        <w:rPr>
          <w:rFonts w:eastAsia="Times New Roman" w:cstheme="minorHAnsi"/>
        </w:rPr>
        <w:t>Students and employees must submit proof of a negative PCR test that is less than 72 hours old when they access campus.</w:t>
      </w:r>
    </w:p>
    <w:p w14:paraId="72A52B93" w14:textId="77777777" w:rsidR="00973D23" w:rsidRPr="00EB7151" w:rsidRDefault="00973D23" w:rsidP="00973D23">
      <w:pPr>
        <w:pStyle w:val="ListParagraph"/>
        <w:numPr>
          <w:ilvl w:val="0"/>
          <w:numId w:val="101"/>
        </w:numPr>
        <w:spacing w:after="0" w:line="240" w:lineRule="auto"/>
        <w:contextualSpacing w:val="0"/>
        <w:rPr>
          <w:rFonts w:eastAsia="Times New Roman" w:cstheme="minorHAnsi"/>
        </w:rPr>
      </w:pPr>
      <w:r w:rsidRPr="00EB7151">
        <w:rPr>
          <w:rFonts w:eastAsia="Times New Roman" w:cstheme="minorHAnsi"/>
        </w:rPr>
        <w:t xml:space="preserve">The following tests are </w:t>
      </w:r>
      <w:r w:rsidRPr="00EB7151">
        <w:rPr>
          <w:rFonts w:eastAsia="Times New Roman" w:cstheme="minorHAnsi"/>
          <w:b/>
          <w:bCs/>
        </w:rPr>
        <w:t xml:space="preserve">not </w:t>
      </w:r>
      <w:r w:rsidRPr="00EB7151">
        <w:rPr>
          <w:rFonts w:eastAsia="Times New Roman" w:cstheme="minorHAnsi"/>
        </w:rPr>
        <w:t>acceptable:</w:t>
      </w:r>
    </w:p>
    <w:p w14:paraId="45858AF5" w14:textId="77777777" w:rsidR="00973D23" w:rsidRPr="00EB7151" w:rsidRDefault="00973D23" w:rsidP="00973D23">
      <w:pPr>
        <w:pStyle w:val="ListParagraph"/>
        <w:numPr>
          <w:ilvl w:val="1"/>
          <w:numId w:val="101"/>
        </w:numPr>
        <w:spacing w:after="0" w:line="240" w:lineRule="auto"/>
        <w:contextualSpacing w:val="0"/>
        <w:rPr>
          <w:rFonts w:eastAsia="Times New Roman" w:cstheme="minorHAnsi"/>
        </w:rPr>
      </w:pPr>
      <w:r w:rsidRPr="00EB7151">
        <w:rPr>
          <w:rFonts w:eastAsia="Times New Roman" w:cstheme="minorHAnsi"/>
        </w:rPr>
        <w:t>A rapid or antigen test</w:t>
      </w:r>
    </w:p>
    <w:p w14:paraId="2F30A9DA" w14:textId="77777777" w:rsidR="00973D23" w:rsidRPr="00EB7151" w:rsidRDefault="00973D23" w:rsidP="00973D23">
      <w:pPr>
        <w:pStyle w:val="ListParagraph"/>
        <w:numPr>
          <w:ilvl w:val="1"/>
          <w:numId w:val="101"/>
        </w:numPr>
        <w:spacing w:after="0" w:line="240" w:lineRule="auto"/>
        <w:contextualSpacing w:val="0"/>
        <w:rPr>
          <w:rFonts w:eastAsia="Times New Roman" w:cstheme="minorHAnsi"/>
        </w:rPr>
      </w:pPr>
      <w:r w:rsidRPr="00EB7151">
        <w:rPr>
          <w:rFonts w:eastAsia="Times New Roman" w:cstheme="minorHAnsi"/>
        </w:rPr>
        <w:t>An at-home test</w:t>
      </w:r>
    </w:p>
    <w:p w14:paraId="78F0E9A8" w14:textId="77777777" w:rsidR="00973D23" w:rsidRPr="00EB7151" w:rsidRDefault="00973D23" w:rsidP="00973D23">
      <w:pPr>
        <w:pStyle w:val="ListParagraph"/>
        <w:numPr>
          <w:ilvl w:val="1"/>
          <w:numId w:val="101"/>
        </w:numPr>
        <w:spacing w:after="0" w:line="240" w:lineRule="auto"/>
        <w:contextualSpacing w:val="0"/>
        <w:rPr>
          <w:rFonts w:eastAsia="Times New Roman" w:cstheme="minorHAnsi"/>
        </w:rPr>
      </w:pPr>
      <w:r w:rsidRPr="00EB7151">
        <w:rPr>
          <w:rFonts w:eastAsia="Times New Roman" w:cstheme="minorHAnsi"/>
        </w:rPr>
        <w:t>An antibody test</w:t>
      </w:r>
    </w:p>
    <w:p w14:paraId="4D40CD96" w14:textId="77777777" w:rsidR="00973D23" w:rsidRPr="00EB7151" w:rsidRDefault="00973D23" w:rsidP="00973D23">
      <w:pPr>
        <w:spacing w:after="0" w:line="240" w:lineRule="auto"/>
        <w:rPr>
          <w:rFonts w:eastAsia="Times New Roman" w:cstheme="minorHAnsi"/>
        </w:rPr>
      </w:pPr>
    </w:p>
    <w:p w14:paraId="4A1BE190" w14:textId="77777777" w:rsidR="00973D23" w:rsidRPr="00EB7151" w:rsidRDefault="00973D23" w:rsidP="00973D23">
      <w:pPr>
        <w:spacing w:after="0" w:line="240" w:lineRule="auto"/>
        <w:rPr>
          <w:rFonts w:eastAsia="Times New Roman" w:cstheme="minorHAnsi"/>
          <w:b/>
          <w:bCs/>
        </w:rPr>
      </w:pPr>
      <w:r w:rsidRPr="00EB7151">
        <w:rPr>
          <w:rFonts w:eastAsia="Times New Roman" w:cstheme="minorHAnsi"/>
          <w:b/>
          <w:bCs/>
        </w:rPr>
        <w:t>How can I get to the 16</w:t>
      </w:r>
      <w:r w:rsidRPr="00EB7151">
        <w:rPr>
          <w:rFonts w:eastAsia="Times New Roman" w:cstheme="minorHAnsi"/>
          <w:b/>
          <w:bCs/>
          <w:vertAlign w:val="superscript"/>
        </w:rPr>
        <w:t>th</w:t>
      </w:r>
      <w:r w:rsidRPr="00EB7151">
        <w:rPr>
          <w:rFonts w:eastAsia="Times New Roman" w:cstheme="minorHAnsi"/>
          <w:b/>
          <w:bCs/>
        </w:rPr>
        <w:t xml:space="preserve"> floor?</w:t>
      </w:r>
    </w:p>
    <w:p w14:paraId="2AA924A2" w14:textId="77777777" w:rsidR="00973D23" w:rsidRPr="00EB7151" w:rsidRDefault="00973D23" w:rsidP="00973D23">
      <w:pPr>
        <w:pStyle w:val="ListParagraph"/>
        <w:spacing w:after="0" w:line="240" w:lineRule="auto"/>
        <w:rPr>
          <w:rFonts w:eastAsia="Times New Roman" w:cstheme="minorHAnsi"/>
        </w:rPr>
      </w:pPr>
    </w:p>
    <w:p w14:paraId="35EF3418" w14:textId="77777777" w:rsidR="00973D23" w:rsidRPr="00EB7151" w:rsidRDefault="00973D23" w:rsidP="00973D23">
      <w:pPr>
        <w:pStyle w:val="ListParagraph"/>
        <w:numPr>
          <w:ilvl w:val="0"/>
          <w:numId w:val="89"/>
        </w:numPr>
        <w:spacing w:after="0" w:line="240" w:lineRule="auto"/>
        <w:rPr>
          <w:rFonts w:eastAsia="Times New Roman" w:cstheme="minorHAnsi"/>
        </w:rPr>
      </w:pPr>
      <w:r w:rsidRPr="00EB7151">
        <w:rPr>
          <w:rFonts w:eastAsia="Times New Roman" w:cstheme="minorHAnsi"/>
        </w:rPr>
        <w:t>Elevator access to the 16</w:t>
      </w:r>
      <w:r w:rsidRPr="00EB7151">
        <w:rPr>
          <w:rFonts w:eastAsia="Times New Roman" w:cstheme="minorHAnsi"/>
          <w:vertAlign w:val="superscript"/>
        </w:rPr>
        <w:t>th</w:t>
      </w:r>
      <w:r w:rsidRPr="00EB7151">
        <w:rPr>
          <w:rFonts w:eastAsia="Times New Roman" w:cstheme="minorHAnsi"/>
        </w:rPr>
        <w:t xml:space="preserve"> floor will be restricted to help ensure that everyone has been cleared to access campus via the 15</w:t>
      </w:r>
      <w:r w:rsidRPr="00EB7151">
        <w:rPr>
          <w:rFonts w:eastAsia="Times New Roman" w:cstheme="minorHAnsi"/>
          <w:vertAlign w:val="superscript"/>
        </w:rPr>
        <w:t>th</w:t>
      </w:r>
      <w:r w:rsidRPr="00EB7151">
        <w:rPr>
          <w:rFonts w:eastAsia="Times New Roman" w:cstheme="minorHAnsi"/>
        </w:rPr>
        <w:t xml:space="preserve"> floor lobby. If you need the elevator to get to and from 16</w:t>
      </w:r>
      <w:r w:rsidRPr="00EB7151">
        <w:rPr>
          <w:rFonts w:eastAsia="Times New Roman" w:cstheme="minorHAnsi"/>
          <w:vertAlign w:val="superscript"/>
        </w:rPr>
        <w:t>th</w:t>
      </w:r>
      <w:r w:rsidRPr="00EB7151">
        <w:rPr>
          <w:rFonts w:eastAsia="Times New Roman" w:cstheme="minorHAnsi"/>
        </w:rPr>
        <w:t xml:space="preserve"> floor, campus security will let you up/down after you are cleared to access campus. </w:t>
      </w:r>
    </w:p>
    <w:p w14:paraId="34AE3D02" w14:textId="77777777" w:rsidR="00973D23" w:rsidRPr="00EB7151" w:rsidRDefault="00973D23" w:rsidP="00973D23">
      <w:pPr>
        <w:rPr>
          <w:rFonts w:cstheme="minorHAnsi"/>
          <w:i/>
          <w:iCs/>
        </w:rPr>
      </w:pPr>
    </w:p>
    <w:p w14:paraId="1B6749B9" w14:textId="77777777" w:rsidR="00973D23" w:rsidRPr="00EB7151" w:rsidRDefault="00973D23" w:rsidP="00973D23">
      <w:pPr>
        <w:rPr>
          <w:rFonts w:cstheme="minorHAnsi"/>
          <w:b/>
          <w:bCs/>
        </w:rPr>
      </w:pPr>
      <w:r w:rsidRPr="00EB7151">
        <w:rPr>
          <w:rFonts w:cstheme="minorHAnsi"/>
          <w:b/>
          <w:bCs/>
        </w:rPr>
        <w:t>Is testing for COVID-19 available on the Chicago campus?</w:t>
      </w:r>
    </w:p>
    <w:p w14:paraId="6484096F" w14:textId="77777777" w:rsidR="00973D23" w:rsidRPr="00EB7151" w:rsidRDefault="00973D23" w:rsidP="00973D23">
      <w:pPr>
        <w:pStyle w:val="ListParagraph"/>
        <w:numPr>
          <w:ilvl w:val="0"/>
          <w:numId w:val="100"/>
        </w:numPr>
        <w:spacing w:after="0" w:line="240" w:lineRule="auto"/>
        <w:rPr>
          <w:rFonts w:eastAsia="Times New Roman" w:cstheme="minorHAnsi"/>
        </w:rPr>
      </w:pPr>
      <w:r w:rsidRPr="00EB7151">
        <w:rPr>
          <w:rFonts w:eastAsia="Times New Roman" w:cstheme="minorHAnsi"/>
        </w:rPr>
        <w:t xml:space="preserve">Yes, the University has partnered with Lab 24 to provide onsite testing. Testing will be available Monday through Thursday from </w:t>
      </w:r>
      <w:r w:rsidRPr="00EB7151">
        <w:rPr>
          <w:rFonts w:eastAsia="Times New Roman" w:cstheme="minorHAnsi"/>
          <w:color w:val="0070C0"/>
        </w:rPr>
        <w:t>10am</w:t>
      </w:r>
      <w:r w:rsidRPr="00EB7151">
        <w:rPr>
          <w:rFonts w:eastAsia="Times New Roman" w:cstheme="minorHAnsi"/>
        </w:rPr>
        <w:t xml:space="preserve">– 4pm in Community Hall. </w:t>
      </w:r>
    </w:p>
    <w:p w14:paraId="386ACF40" w14:textId="77777777" w:rsidR="00973D23" w:rsidRPr="00EB7151" w:rsidRDefault="00973D23" w:rsidP="00973D23">
      <w:pPr>
        <w:pStyle w:val="ListParagraph"/>
        <w:numPr>
          <w:ilvl w:val="0"/>
          <w:numId w:val="100"/>
        </w:numPr>
        <w:spacing w:after="0" w:line="240" w:lineRule="auto"/>
        <w:rPr>
          <w:rFonts w:eastAsia="Times New Roman" w:cstheme="minorHAnsi"/>
        </w:rPr>
      </w:pPr>
      <w:r w:rsidRPr="00EB7151">
        <w:rPr>
          <w:rFonts w:eastAsia="Times New Roman" w:cstheme="minorHAnsi"/>
        </w:rPr>
        <w:t xml:space="preserve">However, onsite testing is NOT intended to provide same-day access to the campus and results will take from 24 to 48 hours. </w:t>
      </w:r>
    </w:p>
    <w:p w14:paraId="749DA19D" w14:textId="77777777" w:rsidR="00973D23" w:rsidRPr="00EB7151" w:rsidRDefault="00973D23" w:rsidP="00973D23">
      <w:pPr>
        <w:pStyle w:val="ListParagraph"/>
        <w:numPr>
          <w:ilvl w:val="0"/>
          <w:numId w:val="100"/>
        </w:numPr>
        <w:spacing w:after="0" w:line="240" w:lineRule="auto"/>
        <w:rPr>
          <w:rFonts w:eastAsia="Times New Roman" w:cstheme="minorHAnsi"/>
        </w:rPr>
      </w:pPr>
      <w:r w:rsidRPr="00EB7151">
        <w:rPr>
          <w:rFonts w:eastAsia="Times New Roman" w:cstheme="minorHAnsi"/>
        </w:rPr>
        <w:t xml:space="preserve">Individuals that are not vaccinated must provide a negative COVID test from an external source to access campus. </w:t>
      </w:r>
    </w:p>
    <w:p w14:paraId="5E4DFC4B" w14:textId="77777777" w:rsidR="00973D23" w:rsidRPr="00EB7151" w:rsidRDefault="00973D23" w:rsidP="00973D23">
      <w:pPr>
        <w:pStyle w:val="ListParagraph"/>
        <w:numPr>
          <w:ilvl w:val="0"/>
          <w:numId w:val="100"/>
        </w:numPr>
        <w:spacing w:after="0" w:line="240" w:lineRule="auto"/>
        <w:rPr>
          <w:rFonts w:eastAsia="Times New Roman" w:cstheme="minorHAnsi"/>
        </w:rPr>
      </w:pPr>
      <w:r w:rsidRPr="00EB7151">
        <w:rPr>
          <w:rFonts w:eastAsia="Times New Roman" w:cstheme="minorHAnsi"/>
        </w:rPr>
        <w:t xml:space="preserve">The onsite testing will serve as a convenient testing location for individuals that will need a new test before their next visit to campus. </w:t>
      </w:r>
    </w:p>
    <w:p w14:paraId="70D4B79D" w14:textId="77777777" w:rsidR="00973D23" w:rsidRPr="00EB7151" w:rsidRDefault="00973D23" w:rsidP="00973D23">
      <w:pPr>
        <w:pStyle w:val="ListParagraph"/>
        <w:numPr>
          <w:ilvl w:val="0"/>
          <w:numId w:val="100"/>
        </w:numPr>
        <w:spacing w:after="0" w:line="240" w:lineRule="auto"/>
        <w:rPr>
          <w:rFonts w:eastAsia="Times New Roman" w:cstheme="minorHAnsi"/>
        </w:rPr>
      </w:pPr>
      <w:r w:rsidRPr="00EB7151">
        <w:rPr>
          <w:rFonts w:eastAsia="Times New Roman" w:cstheme="minorHAnsi"/>
        </w:rPr>
        <w:t>Students and employees that are not fully vaccinated need to be aware of when their next test is required and plan accordingly. Negative test results must be less than 72 hours old on the day(s) that you need to access campus.</w:t>
      </w:r>
    </w:p>
    <w:p w14:paraId="2B94F13B" w14:textId="77777777" w:rsidR="00973D23" w:rsidRPr="00EB7151" w:rsidRDefault="00973D23" w:rsidP="00973D23">
      <w:pPr>
        <w:spacing w:line="252" w:lineRule="auto"/>
        <w:rPr>
          <w:rFonts w:cstheme="minorHAnsi"/>
        </w:rPr>
      </w:pPr>
    </w:p>
    <w:p w14:paraId="0BF72D31" w14:textId="77777777" w:rsidR="00973D23" w:rsidRPr="00EB7151" w:rsidRDefault="00973D23" w:rsidP="00973D23">
      <w:pPr>
        <w:rPr>
          <w:rFonts w:cstheme="minorHAnsi"/>
          <w:b/>
          <w:bCs/>
          <w:i/>
          <w:iCs/>
        </w:rPr>
      </w:pPr>
      <w:r w:rsidRPr="00EB7151">
        <w:rPr>
          <w:rFonts w:cstheme="minorHAnsi"/>
          <w:b/>
          <w:bCs/>
          <w:i/>
          <w:iCs/>
        </w:rPr>
        <w:t>How long will it take to access campus during this check-in process?  Should I allow extra time?</w:t>
      </w:r>
    </w:p>
    <w:p w14:paraId="248D7297" w14:textId="68B76E83" w:rsidR="00973D23" w:rsidRPr="00EB7151" w:rsidRDefault="00973D23" w:rsidP="00973D23">
      <w:pPr>
        <w:pStyle w:val="ListParagraph"/>
        <w:numPr>
          <w:ilvl w:val="0"/>
          <w:numId w:val="89"/>
        </w:numPr>
        <w:spacing w:line="252" w:lineRule="auto"/>
        <w:rPr>
          <w:rFonts w:cstheme="minorHAnsi"/>
          <w:i/>
          <w:iCs/>
        </w:rPr>
      </w:pPr>
      <w:r w:rsidRPr="00EB7151">
        <w:rPr>
          <w:rFonts w:cstheme="minorHAnsi"/>
        </w:rPr>
        <w:t>We anticipate that it may take additional time to enter campus during the first week or two of the semester as everyone gets used to this new procedure.  Please allow extra time to arrive at work or for class, and please be patient and respectful of our Facilities and security staff as they work hard to keep everyone on campus safe.</w:t>
      </w:r>
    </w:p>
    <w:p w14:paraId="60177ED7" w14:textId="77777777" w:rsidR="00EB7151" w:rsidRPr="00EB7151" w:rsidRDefault="00EB7151" w:rsidP="00EB7151">
      <w:pPr>
        <w:spacing w:line="252" w:lineRule="auto"/>
        <w:rPr>
          <w:rFonts w:cstheme="minorHAnsi"/>
          <w:i/>
          <w:iCs/>
        </w:rPr>
      </w:pPr>
    </w:p>
    <w:p w14:paraId="6171D0C3" w14:textId="77777777" w:rsidR="00973D23" w:rsidRPr="00EB7151" w:rsidRDefault="00973D23" w:rsidP="00973D23">
      <w:pPr>
        <w:rPr>
          <w:rFonts w:cstheme="minorHAnsi"/>
          <w:b/>
          <w:bCs/>
          <w:i/>
          <w:iCs/>
        </w:rPr>
      </w:pPr>
      <w:r w:rsidRPr="00EB7151">
        <w:rPr>
          <w:rFonts w:cstheme="minorHAnsi"/>
          <w:b/>
          <w:bCs/>
          <w:i/>
          <w:iCs/>
        </w:rPr>
        <w:lastRenderedPageBreak/>
        <w:t>Will an employee who does not provide proof of vaccination or a negative test result be allowed to work/teach remotely?</w:t>
      </w:r>
    </w:p>
    <w:p w14:paraId="6662B4BC" w14:textId="77777777" w:rsidR="00973D23" w:rsidRPr="00EB7151" w:rsidRDefault="00973D23" w:rsidP="00973D23">
      <w:pPr>
        <w:pStyle w:val="ListParagraph"/>
        <w:numPr>
          <w:ilvl w:val="0"/>
          <w:numId w:val="89"/>
        </w:numPr>
        <w:rPr>
          <w:rFonts w:cstheme="minorHAnsi"/>
        </w:rPr>
      </w:pPr>
      <w:r w:rsidRPr="00EB7151">
        <w:rPr>
          <w:rFonts w:cstheme="minorHAnsi"/>
        </w:rPr>
        <w:t>During the week of August 30, delays in having the required documentation may occur as the University gets used to using the Magnus Health app. Employees should contact their supervisors if this occurs.</w:t>
      </w:r>
    </w:p>
    <w:p w14:paraId="73BC7FB6" w14:textId="77777777" w:rsidR="00973D23" w:rsidRPr="00EB7151" w:rsidRDefault="00973D23" w:rsidP="00973D23">
      <w:pPr>
        <w:pStyle w:val="xmsonormal"/>
        <w:numPr>
          <w:ilvl w:val="0"/>
          <w:numId w:val="89"/>
        </w:numPr>
        <w:rPr>
          <w:rFonts w:asciiTheme="minorHAnsi" w:hAnsiTheme="minorHAnsi" w:cstheme="minorHAnsi"/>
        </w:rPr>
      </w:pPr>
      <w:r w:rsidRPr="00EB7151">
        <w:rPr>
          <w:rFonts w:asciiTheme="minorHAnsi" w:hAnsiTheme="minorHAnsi" w:cstheme="minorHAnsi"/>
        </w:rPr>
        <w:t>Starting the week of September 6, an employee who is still unable to show proof of vaccination and/or a negative COVID test AND does not have an Agreement on record (having submitted their remote work request by the deadline and having received a decision) will be suspended without pay until further notice or until resolve.</w:t>
      </w:r>
    </w:p>
    <w:p w14:paraId="217C6D25" w14:textId="77777777" w:rsidR="00973D23" w:rsidRPr="00EB7151" w:rsidRDefault="00973D23" w:rsidP="00973D23">
      <w:pPr>
        <w:rPr>
          <w:rFonts w:cstheme="minorHAnsi"/>
        </w:rPr>
      </w:pPr>
    </w:p>
    <w:p w14:paraId="3D73DA04" w14:textId="77777777" w:rsidR="00973D23" w:rsidRPr="00EB7151" w:rsidRDefault="00973D23" w:rsidP="00973D23">
      <w:pPr>
        <w:rPr>
          <w:rFonts w:cstheme="minorHAnsi"/>
          <w:b/>
          <w:bCs/>
          <w:i/>
          <w:iCs/>
        </w:rPr>
      </w:pPr>
      <w:r w:rsidRPr="00EB7151">
        <w:rPr>
          <w:rFonts w:cstheme="minorHAnsi"/>
          <w:b/>
          <w:bCs/>
          <w:i/>
          <w:iCs/>
        </w:rPr>
        <w:t>Will a student who does not provide proof of vaccination or a negative test result be allowed to attend class online?</w:t>
      </w:r>
    </w:p>
    <w:p w14:paraId="207FA06D" w14:textId="77777777" w:rsidR="00973D23" w:rsidRPr="00EB7151" w:rsidRDefault="00973D23" w:rsidP="00973D23">
      <w:pPr>
        <w:pStyle w:val="ListParagraph"/>
        <w:numPr>
          <w:ilvl w:val="0"/>
          <w:numId w:val="89"/>
        </w:numPr>
        <w:rPr>
          <w:rFonts w:cstheme="minorHAnsi"/>
        </w:rPr>
      </w:pPr>
      <w:r w:rsidRPr="00EB7151">
        <w:rPr>
          <w:rFonts w:cstheme="minorHAnsi"/>
        </w:rPr>
        <w:t>During the week of August 30, delays in having the required documentation may occur as the University gets used to using the Magnus Health app. Students should contact their instructors if this occurs to find out how they can continue their classwork.</w:t>
      </w:r>
    </w:p>
    <w:p w14:paraId="5B3A2853" w14:textId="77777777" w:rsidR="00973D23" w:rsidRPr="00EB7151" w:rsidRDefault="00973D23" w:rsidP="00973D23">
      <w:pPr>
        <w:pStyle w:val="ListParagraph"/>
        <w:numPr>
          <w:ilvl w:val="0"/>
          <w:numId w:val="89"/>
        </w:numPr>
        <w:rPr>
          <w:rFonts w:cstheme="minorHAnsi"/>
        </w:rPr>
      </w:pPr>
      <w:r w:rsidRPr="00EB7151">
        <w:rPr>
          <w:rFonts w:cstheme="minorHAnsi"/>
        </w:rPr>
        <w:t xml:space="preserve">Starting the week of September 6, a student who is still unable to show proof of vaccination or provide a negative COVID test will not have the option to attend class online nor should they assume they can switch to a virtual section of that course if it is offered.  If they refuse to comply with campus regulations, they will need to drop the on-campus section and contact their program advisor to discuss their schedule to adjust their course planning for future terms.  </w:t>
      </w:r>
    </w:p>
    <w:p w14:paraId="6129D0DE" w14:textId="77777777" w:rsidR="00973D23" w:rsidRPr="00EB7151" w:rsidRDefault="00973D23" w:rsidP="00973D23">
      <w:pPr>
        <w:pStyle w:val="ListParagraph"/>
        <w:rPr>
          <w:rFonts w:cstheme="minorHAnsi"/>
        </w:rPr>
      </w:pPr>
    </w:p>
    <w:p w14:paraId="1C3EB0E3" w14:textId="77777777" w:rsidR="00973D23" w:rsidRPr="00EB7151" w:rsidRDefault="00973D23" w:rsidP="00973D23">
      <w:pPr>
        <w:rPr>
          <w:rFonts w:cstheme="minorHAnsi"/>
          <w:b/>
          <w:bCs/>
          <w:i/>
          <w:iCs/>
        </w:rPr>
      </w:pPr>
      <w:r w:rsidRPr="00EB7151">
        <w:rPr>
          <w:rFonts w:cstheme="minorHAnsi"/>
          <w:b/>
          <w:bCs/>
          <w:i/>
          <w:iCs/>
        </w:rPr>
        <w:t>What should I do if I’ve been exposed to someone who has tested positive for COVID-19?</w:t>
      </w:r>
    </w:p>
    <w:p w14:paraId="2C14BEF2" w14:textId="77777777" w:rsidR="00973D23" w:rsidRPr="00EB7151" w:rsidRDefault="00973D23" w:rsidP="00973D23">
      <w:pPr>
        <w:pStyle w:val="ListParagraph"/>
        <w:numPr>
          <w:ilvl w:val="0"/>
          <w:numId w:val="93"/>
        </w:numPr>
        <w:spacing w:after="0" w:line="240" w:lineRule="auto"/>
        <w:contextualSpacing w:val="0"/>
        <w:rPr>
          <w:rFonts w:eastAsia="Times New Roman" w:cstheme="minorHAnsi"/>
        </w:rPr>
      </w:pPr>
      <w:r w:rsidRPr="00EB7151">
        <w:rPr>
          <w:rFonts w:eastAsia="Times New Roman" w:cstheme="minorHAnsi"/>
        </w:rPr>
        <w:t xml:space="preserve">If you are not vaccinated: </w:t>
      </w:r>
      <w:r w:rsidRPr="00EB7151">
        <w:rPr>
          <w:rFonts w:eastAsia="Times New Roman" w:cstheme="minorHAnsi"/>
          <w:color w:val="000000"/>
        </w:rPr>
        <w:t xml:space="preserve">Quarantine </w:t>
      </w:r>
      <w:r w:rsidRPr="00EB7151">
        <w:rPr>
          <w:rFonts w:eastAsia="Times New Roman" w:cstheme="minorHAnsi"/>
        </w:rPr>
        <w:t xml:space="preserve">for 10 days </w:t>
      </w:r>
      <w:r w:rsidRPr="00EB7151">
        <w:rPr>
          <w:rFonts w:eastAsia="Times New Roman" w:cstheme="minorHAnsi"/>
          <w:color w:val="000000"/>
        </w:rPr>
        <w:t>if you have been within 6 feet for a cumulative total of 15 minutes or more over a 24-hour period with someone who has COVID-19. Get tested 3-5 days after the exposure.  You will be able to return to campus when you have a negative COVID-19 test result.</w:t>
      </w:r>
    </w:p>
    <w:p w14:paraId="32EE1285" w14:textId="77777777" w:rsidR="00973D23" w:rsidRPr="00EB7151" w:rsidRDefault="00973D23" w:rsidP="00973D23">
      <w:pPr>
        <w:pStyle w:val="ListParagraph"/>
        <w:numPr>
          <w:ilvl w:val="0"/>
          <w:numId w:val="93"/>
        </w:numPr>
        <w:spacing w:after="0" w:line="240" w:lineRule="auto"/>
        <w:contextualSpacing w:val="0"/>
        <w:rPr>
          <w:rFonts w:eastAsia="Times New Roman" w:cstheme="minorHAnsi"/>
        </w:rPr>
      </w:pPr>
      <w:r w:rsidRPr="00EB7151">
        <w:rPr>
          <w:rFonts w:eastAsia="Times New Roman" w:cstheme="minorHAnsi"/>
        </w:rPr>
        <w:t xml:space="preserve">If you are vaccinated: </w:t>
      </w:r>
      <w:r w:rsidRPr="00EB7151">
        <w:rPr>
          <w:rFonts w:eastAsia="Times New Roman" w:cstheme="minorHAnsi"/>
          <w:color w:val="000000"/>
        </w:rPr>
        <w:t>People who are fully vaccinated do NOT need to quarantine after contact with someone who had COVID-19 unless they have </w:t>
      </w:r>
      <w:hyperlink r:id="rId22" w:history="1">
        <w:r w:rsidRPr="00EB7151">
          <w:rPr>
            <w:rStyle w:val="Hyperlink"/>
            <w:rFonts w:eastAsia="Times New Roman" w:cstheme="minorHAnsi"/>
            <w:color w:val="075290"/>
          </w:rPr>
          <w:t>symptoms</w:t>
        </w:r>
      </w:hyperlink>
      <w:r w:rsidRPr="00EB7151">
        <w:rPr>
          <w:rFonts w:eastAsia="Times New Roman" w:cstheme="minorHAnsi"/>
          <w:color w:val="000000"/>
        </w:rPr>
        <w:t xml:space="preserve">. If you do not have symptoms you may keep coming to campus. </w:t>
      </w:r>
      <w:r w:rsidRPr="00EB7151">
        <w:rPr>
          <w:rStyle w:val="normaltextrun"/>
          <w:rFonts w:eastAsia="Times New Roman" w:cstheme="minorHAnsi"/>
        </w:rPr>
        <w:t>Fully vaccinated people should get tested 3-5 days after their exposure, even if they don’t have symptoms and wear a mask at all times while on campus for 14 days following exposure or until their test result is negative.</w:t>
      </w:r>
      <w:r w:rsidRPr="00EB7151">
        <w:rPr>
          <w:rStyle w:val="eop"/>
          <w:rFonts w:eastAsia="Times New Roman" w:cstheme="minorHAnsi"/>
        </w:rPr>
        <w:t> </w:t>
      </w:r>
    </w:p>
    <w:p w14:paraId="2C9AABD7" w14:textId="77777777" w:rsidR="00973D23" w:rsidRPr="00EB7151" w:rsidRDefault="00973D23" w:rsidP="00EB7151">
      <w:pPr>
        <w:rPr>
          <w:rFonts w:cstheme="minorHAnsi"/>
        </w:rPr>
      </w:pPr>
    </w:p>
    <w:p w14:paraId="01EFF990" w14:textId="77777777" w:rsidR="00973D23" w:rsidRPr="00EB7151" w:rsidRDefault="00973D23" w:rsidP="00973D23">
      <w:pPr>
        <w:rPr>
          <w:rFonts w:cstheme="minorHAnsi"/>
          <w:b/>
          <w:bCs/>
          <w:i/>
          <w:iCs/>
        </w:rPr>
      </w:pPr>
      <w:r w:rsidRPr="00EB7151">
        <w:rPr>
          <w:rFonts w:cstheme="minorHAnsi"/>
          <w:b/>
          <w:bCs/>
          <w:i/>
          <w:iCs/>
        </w:rPr>
        <w:t>If I need to quarantine after an exposure, what should I do about work and classes?</w:t>
      </w:r>
    </w:p>
    <w:p w14:paraId="6E45A7CE" w14:textId="77777777" w:rsidR="00973D23" w:rsidRPr="00EB7151" w:rsidRDefault="00973D23" w:rsidP="00973D23">
      <w:pPr>
        <w:pStyle w:val="ListParagraph"/>
        <w:numPr>
          <w:ilvl w:val="0"/>
          <w:numId w:val="94"/>
        </w:numPr>
        <w:spacing w:after="0" w:line="240" w:lineRule="auto"/>
        <w:contextualSpacing w:val="0"/>
        <w:rPr>
          <w:rFonts w:eastAsia="Times New Roman" w:cstheme="minorHAnsi"/>
        </w:rPr>
      </w:pPr>
      <w:r w:rsidRPr="00EB7151">
        <w:rPr>
          <w:rFonts w:eastAsia="Times New Roman" w:cstheme="minorHAnsi"/>
        </w:rPr>
        <w:t>Students should contact their instructors to arrange to continue their work while off campus.</w:t>
      </w:r>
    </w:p>
    <w:p w14:paraId="01438746" w14:textId="77777777" w:rsidR="00973D23" w:rsidRPr="00EB7151" w:rsidRDefault="00973D23" w:rsidP="00973D23">
      <w:pPr>
        <w:pStyle w:val="ListParagraph"/>
        <w:numPr>
          <w:ilvl w:val="0"/>
          <w:numId w:val="94"/>
        </w:numPr>
        <w:spacing w:after="0" w:line="240" w:lineRule="auto"/>
        <w:contextualSpacing w:val="0"/>
        <w:rPr>
          <w:rFonts w:eastAsia="Times New Roman" w:cstheme="minorHAnsi"/>
        </w:rPr>
      </w:pPr>
      <w:r w:rsidRPr="00EB7151">
        <w:rPr>
          <w:rFonts w:eastAsia="Times New Roman" w:cstheme="minorHAnsi"/>
        </w:rPr>
        <w:t>Employees should contact their supervisors to arrange to work remotely until they can return to campus.</w:t>
      </w:r>
    </w:p>
    <w:p w14:paraId="16A92F2C" w14:textId="77777777" w:rsidR="00973D23" w:rsidRPr="00EB7151" w:rsidRDefault="00973D23" w:rsidP="00973D23">
      <w:pPr>
        <w:rPr>
          <w:rFonts w:cstheme="minorHAnsi"/>
          <w:i/>
          <w:iCs/>
        </w:rPr>
      </w:pPr>
    </w:p>
    <w:p w14:paraId="33A237B1" w14:textId="77777777" w:rsidR="00EB7151" w:rsidRPr="00EB7151" w:rsidRDefault="00EB7151" w:rsidP="00973D23">
      <w:pPr>
        <w:rPr>
          <w:rFonts w:cstheme="minorHAnsi"/>
          <w:b/>
          <w:bCs/>
          <w:i/>
          <w:iCs/>
        </w:rPr>
      </w:pPr>
    </w:p>
    <w:p w14:paraId="238D48CD" w14:textId="77777777" w:rsidR="00EB7151" w:rsidRPr="00EB7151" w:rsidRDefault="00EB7151" w:rsidP="00973D23">
      <w:pPr>
        <w:rPr>
          <w:rFonts w:cstheme="minorHAnsi"/>
          <w:b/>
          <w:bCs/>
          <w:i/>
          <w:iCs/>
        </w:rPr>
      </w:pPr>
    </w:p>
    <w:p w14:paraId="73835AF0" w14:textId="713F46D5" w:rsidR="00973D23" w:rsidRPr="00EB7151" w:rsidRDefault="00973D23" w:rsidP="00973D23">
      <w:pPr>
        <w:rPr>
          <w:rFonts w:cstheme="minorHAnsi"/>
          <w:b/>
          <w:bCs/>
          <w:i/>
          <w:iCs/>
        </w:rPr>
      </w:pPr>
      <w:r w:rsidRPr="00EB7151">
        <w:rPr>
          <w:rFonts w:cstheme="minorHAnsi"/>
          <w:b/>
          <w:bCs/>
          <w:i/>
          <w:iCs/>
        </w:rPr>
        <w:lastRenderedPageBreak/>
        <w:t>What should I do if I receive a positive COVID-19 test?</w:t>
      </w:r>
    </w:p>
    <w:p w14:paraId="1144981F" w14:textId="77777777" w:rsidR="00973D23" w:rsidRPr="00EB7151" w:rsidRDefault="00973D23" w:rsidP="00973D23">
      <w:pPr>
        <w:pStyle w:val="ListParagraph"/>
        <w:numPr>
          <w:ilvl w:val="0"/>
          <w:numId w:val="95"/>
        </w:numPr>
        <w:spacing w:after="0" w:line="240" w:lineRule="auto"/>
        <w:contextualSpacing w:val="0"/>
        <w:rPr>
          <w:rFonts w:eastAsia="Times New Roman" w:cstheme="minorHAnsi"/>
        </w:rPr>
      </w:pPr>
      <w:r w:rsidRPr="00EB7151">
        <w:rPr>
          <w:rFonts w:eastAsia="Times New Roman" w:cstheme="minorHAnsi"/>
        </w:rPr>
        <w:t xml:space="preserve">Any student or employee who receives a positive COVID-19 test should email </w:t>
      </w:r>
      <w:hyperlink r:id="rId23" w:history="1">
        <w:r w:rsidRPr="00EB7151">
          <w:rPr>
            <w:rStyle w:val="Hyperlink"/>
            <w:rFonts w:eastAsia="Times New Roman" w:cstheme="minorHAnsi"/>
          </w:rPr>
          <w:t>reopencampus@adler.edu</w:t>
        </w:r>
      </w:hyperlink>
      <w:r w:rsidRPr="00EB7151">
        <w:rPr>
          <w:rFonts w:eastAsia="Times New Roman" w:cstheme="minorHAnsi"/>
        </w:rPr>
        <w:t xml:space="preserve"> so that those you have been in close contact with at Adler may be notified.</w:t>
      </w:r>
    </w:p>
    <w:p w14:paraId="0F8CA0ED" w14:textId="77777777" w:rsidR="00973D23" w:rsidRPr="00EB7151" w:rsidRDefault="00973D23" w:rsidP="00973D23">
      <w:pPr>
        <w:pStyle w:val="ListParagraph"/>
        <w:numPr>
          <w:ilvl w:val="0"/>
          <w:numId w:val="96"/>
        </w:numPr>
        <w:spacing w:after="0" w:line="240" w:lineRule="auto"/>
        <w:contextualSpacing w:val="0"/>
        <w:rPr>
          <w:rFonts w:eastAsia="Times New Roman" w:cstheme="minorHAnsi"/>
        </w:rPr>
      </w:pPr>
      <w:r w:rsidRPr="00EB7151">
        <w:rPr>
          <w:rFonts w:eastAsia="Times New Roman" w:cstheme="minorHAnsi"/>
        </w:rPr>
        <w:t>If you are vaccinated or unvaccinated and test positive for COVID-19 do not return to campus until you have a negative COVID-19 test.</w:t>
      </w:r>
    </w:p>
    <w:p w14:paraId="21065866" w14:textId="77777777" w:rsidR="00973D23" w:rsidRPr="00EB7151" w:rsidRDefault="00973D23" w:rsidP="00973D23">
      <w:pPr>
        <w:pStyle w:val="ListParagraph"/>
        <w:rPr>
          <w:rFonts w:cstheme="minorHAnsi"/>
        </w:rPr>
      </w:pPr>
    </w:p>
    <w:p w14:paraId="0B7A12A8" w14:textId="77777777" w:rsidR="00973D23" w:rsidRPr="00EB7151" w:rsidRDefault="00973D23" w:rsidP="00973D23">
      <w:pPr>
        <w:rPr>
          <w:rFonts w:cstheme="minorHAnsi"/>
          <w:b/>
          <w:bCs/>
          <w:i/>
          <w:iCs/>
        </w:rPr>
      </w:pPr>
      <w:r w:rsidRPr="00EB7151">
        <w:rPr>
          <w:rFonts w:cstheme="minorHAnsi"/>
          <w:b/>
          <w:bCs/>
          <w:i/>
          <w:iCs/>
        </w:rPr>
        <w:t>If I need to stay home because of a positive COVID-19 test result, what should I do about work and classes?</w:t>
      </w:r>
    </w:p>
    <w:p w14:paraId="652A6316" w14:textId="77777777" w:rsidR="00973D23" w:rsidRPr="00EB7151" w:rsidRDefault="00973D23" w:rsidP="00973D23">
      <w:pPr>
        <w:pStyle w:val="ListParagraph"/>
        <w:numPr>
          <w:ilvl w:val="0"/>
          <w:numId w:val="96"/>
        </w:numPr>
        <w:spacing w:after="0" w:line="240" w:lineRule="auto"/>
        <w:contextualSpacing w:val="0"/>
        <w:rPr>
          <w:rFonts w:eastAsia="Times New Roman" w:cstheme="minorHAnsi"/>
        </w:rPr>
      </w:pPr>
      <w:r w:rsidRPr="00EB7151">
        <w:rPr>
          <w:rFonts w:eastAsia="Times New Roman" w:cstheme="minorHAnsi"/>
        </w:rPr>
        <w:t>Students should contact their instructors to arrange to continue their work while off campus.</w:t>
      </w:r>
    </w:p>
    <w:p w14:paraId="26283BB4" w14:textId="77777777" w:rsidR="00973D23" w:rsidRPr="00EB7151" w:rsidRDefault="00973D23" w:rsidP="00973D23">
      <w:pPr>
        <w:pStyle w:val="ListParagraph"/>
        <w:numPr>
          <w:ilvl w:val="0"/>
          <w:numId w:val="96"/>
        </w:numPr>
        <w:spacing w:after="0" w:line="240" w:lineRule="auto"/>
        <w:contextualSpacing w:val="0"/>
        <w:rPr>
          <w:rFonts w:eastAsia="Times New Roman" w:cstheme="minorHAnsi"/>
        </w:rPr>
      </w:pPr>
      <w:r w:rsidRPr="00EB7151">
        <w:rPr>
          <w:rFonts w:eastAsia="Times New Roman" w:cstheme="minorHAnsi"/>
        </w:rPr>
        <w:t>Employees should contact their supervisors to arrange to work remotely until they can return to campus</w:t>
      </w:r>
    </w:p>
    <w:p w14:paraId="708733C4" w14:textId="77777777" w:rsidR="00973D23" w:rsidRPr="00EB7151" w:rsidRDefault="00973D23" w:rsidP="00973D23">
      <w:pPr>
        <w:rPr>
          <w:rFonts w:cstheme="minorHAnsi"/>
          <w:b/>
          <w:bCs/>
          <w:i/>
          <w:iCs/>
        </w:rPr>
      </w:pPr>
    </w:p>
    <w:p w14:paraId="0DD9DC12" w14:textId="77777777" w:rsidR="00973D23" w:rsidRPr="00EB7151" w:rsidRDefault="00973D23" w:rsidP="00973D23">
      <w:pPr>
        <w:rPr>
          <w:rFonts w:cstheme="minorHAnsi"/>
          <w:b/>
          <w:bCs/>
        </w:rPr>
      </w:pPr>
      <w:r w:rsidRPr="00EB7151">
        <w:rPr>
          <w:rFonts w:cstheme="minorHAnsi"/>
          <w:b/>
          <w:bCs/>
        </w:rPr>
        <w:t xml:space="preserve">Does the vaccine policy apply to guests and visitors to the Chicago campus, including prospective students? </w:t>
      </w:r>
    </w:p>
    <w:p w14:paraId="79DC475F" w14:textId="77777777" w:rsidR="00973D23" w:rsidRPr="00EB7151" w:rsidRDefault="00973D23" w:rsidP="00973D23">
      <w:pPr>
        <w:pStyle w:val="ListParagraph"/>
        <w:numPr>
          <w:ilvl w:val="0"/>
          <w:numId w:val="89"/>
        </w:numPr>
        <w:spacing w:line="252" w:lineRule="auto"/>
        <w:rPr>
          <w:rFonts w:cstheme="minorHAnsi"/>
        </w:rPr>
      </w:pPr>
      <w:r w:rsidRPr="00EB7151">
        <w:rPr>
          <w:rFonts w:cstheme="minorHAnsi"/>
        </w:rPr>
        <w:t>Yes, the policy applies to all campus visitors as well.</w:t>
      </w:r>
    </w:p>
    <w:p w14:paraId="12AB077E" w14:textId="77777777" w:rsidR="00973D23" w:rsidRPr="00EB7151" w:rsidRDefault="00973D23" w:rsidP="00973D23">
      <w:pPr>
        <w:rPr>
          <w:rFonts w:cstheme="minorHAnsi"/>
          <w:b/>
          <w:bCs/>
        </w:rPr>
      </w:pPr>
      <w:r w:rsidRPr="00EB7151">
        <w:rPr>
          <w:rFonts w:cstheme="minorHAnsi"/>
          <w:b/>
          <w:bCs/>
        </w:rPr>
        <w:t>Will guests/visitors also use the Magnus Health app?</w:t>
      </w:r>
    </w:p>
    <w:p w14:paraId="46BBA515" w14:textId="60A99882" w:rsidR="00CB74DC" w:rsidRPr="00EB7151" w:rsidRDefault="00973D23" w:rsidP="5C2D5975">
      <w:pPr>
        <w:pStyle w:val="ListParagraph"/>
        <w:numPr>
          <w:ilvl w:val="0"/>
          <w:numId w:val="89"/>
        </w:numPr>
        <w:spacing w:line="252" w:lineRule="auto"/>
        <w:rPr>
          <w:rFonts w:cstheme="minorHAnsi"/>
        </w:rPr>
      </w:pPr>
      <w:r w:rsidRPr="00EB7151">
        <w:rPr>
          <w:rFonts w:cstheme="minorHAnsi"/>
        </w:rPr>
        <w:t xml:space="preserve">No – guests/visitors will need to bring proof of vaccination or a negative test to access campus. However, the Magnus Health app is a data collection tool specifically for University students and employees. </w:t>
      </w:r>
    </w:p>
    <w:p w14:paraId="0C93DF30" w14:textId="13A89DD5" w:rsidR="007B346B" w:rsidRPr="00EB7151" w:rsidRDefault="6B86F7C2" w:rsidP="5C2D5975">
      <w:pPr>
        <w:rPr>
          <w:rFonts w:eastAsia="Calibri" w:cstheme="minorHAnsi"/>
          <w:b/>
          <w:bCs/>
        </w:rPr>
      </w:pPr>
      <w:r w:rsidRPr="00EB7151">
        <w:rPr>
          <w:rFonts w:eastAsia="Calibri" w:cstheme="minorHAnsi"/>
          <w:b/>
          <w:bCs/>
        </w:rPr>
        <w:t xml:space="preserve">Classrooms and </w:t>
      </w:r>
      <w:r w:rsidR="00FC6E1C" w:rsidRPr="00EB7151">
        <w:rPr>
          <w:rFonts w:eastAsia="Calibri" w:cstheme="minorHAnsi"/>
          <w:b/>
          <w:bCs/>
        </w:rPr>
        <w:t>O</w:t>
      </w:r>
      <w:r w:rsidRPr="00EB7151">
        <w:rPr>
          <w:rFonts w:eastAsia="Calibri" w:cstheme="minorHAnsi"/>
          <w:b/>
          <w:bCs/>
        </w:rPr>
        <w:t xml:space="preserve">ther </w:t>
      </w:r>
      <w:r w:rsidR="00FC6E1C" w:rsidRPr="00EB7151">
        <w:rPr>
          <w:rFonts w:eastAsia="Calibri" w:cstheme="minorHAnsi"/>
          <w:b/>
          <w:bCs/>
        </w:rPr>
        <w:t>C</w:t>
      </w:r>
      <w:r w:rsidRPr="00EB7151">
        <w:rPr>
          <w:rFonts w:eastAsia="Calibri" w:cstheme="minorHAnsi"/>
          <w:b/>
          <w:bCs/>
        </w:rPr>
        <w:t xml:space="preserve">ampus </w:t>
      </w:r>
      <w:r w:rsidR="00FC6E1C" w:rsidRPr="00EB7151">
        <w:rPr>
          <w:rFonts w:eastAsia="Calibri" w:cstheme="minorHAnsi"/>
          <w:b/>
          <w:bCs/>
        </w:rPr>
        <w:t>S</w:t>
      </w:r>
      <w:r w:rsidRPr="00EB7151">
        <w:rPr>
          <w:rFonts w:eastAsia="Calibri" w:cstheme="minorHAnsi"/>
          <w:b/>
          <w:bCs/>
        </w:rPr>
        <w:t>paces</w:t>
      </w:r>
      <w:r w:rsidR="00FC6E1C" w:rsidRPr="00EB7151">
        <w:rPr>
          <w:rFonts w:eastAsia="Calibri" w:cstheme="minorHAnsi"/>
          <w:b/>
          <w:bCs/>
        </w:rPr>
        <w:t xml:space="preserve">: </w:t>
      </w:r>
    </w:p>
    <w:p w14:paraId="45D10B0C" w14:textId="77777777" w:rsidR="6B86F7C2" w:rsidRPr="00EB7151" w:rsidRDefault="6B86F7C2" w:rsidP="00E036C8">
      <w:pPr>
        <w:pStyle w:val="ListParagraph"/>
        <w:numPr>
          <w:ilvl w:val="1"/>
          <w:numId w:val="10"/>
        </w:numPr>
        <w:spacing w:beforeAutospacing="1" w:afterAutospacing="1" w:line="240" w:lineRule="auto"/>
        <w:rPr>
          <w:rFonts w:eastAsiaTheme="minorEastAsia" w:cstheme="minorHAnsi"/>
        </w:rPr>
      </w:pPr>
      <w:r w:rsidRPr="00EB7151">
        <w:rPr>
          <w:rStyle w:val="normaltextrun"/>
          <w:rFonts w:eastAsia="Calibri" w:cstheme="minorHAnsi"/>
        </w:rPr>
        <w:t>Will employees have access to the shared kitchen spaces on campus?  What is cleaning protocol for these areas?</w:t>
      </w:r>
      <w:r w:rsidRPr="00EB7151">
        <w:rPr>
          <w:rStyle w:val="eop"/>
          <w:rFonts w:eastAsia="Calibri" w:cstheme="minorHAnsi"/>
          <w:lang w:val="en-CA"/>
        </w:rPr>
        <w:t> </w:t>
      </w:r>
    </w:p>
    <w:p w14:paraId="6022810E" w14:textId="4DC97EDE" w:rsidR="6B86F7C2" w:rsidRPr="00EB7151" w:rsidRDefault="6B86F7C2" w:rsidP="00E036C8">
      <w:pPr>
        <w:pStyle w:val="ListParagraph"/>
        <w:numPr>
          <w:ilvl w:val="0"/>
          <w:numId w:val="44"/>
        </w:numPr>
        <w:spacing w:beforeAutospacing="1" w:afterAutospacing="1" w:line="240" w:lineRule="auto"/>
        <w:rPr>
          <w:rFonts w:eastAsiaTheme="minorEastAsia" w:cstheme="minorHAnsi"/>
        </w:rPr>
      </w:pPr>
      <w:r w:rsidRPr="00EB7151">
        <w:rPr>
          <w:rStyle w:val="eop"/>
          <w:rFonts w:eastAsia="Calibri" w:cstheme="minorHAnsi"/>
          <w:lang w:val="en-CA"/>
        </w:rPr>
        <w:t>Vancouver</w:t>
      </w:r>
      <w:r w:rsidR="00FC6E1C" w:rsidRPr="00EB7151">
        <w:rPr>
          <w:rStyle w:val="eop"/>
          <w:rFonts w:eastAsia="Calibri" w:cstheme="minorHAnsi"/>
          <w:lang w:val="en-CA"/>
        </w:rPr>
        <w:t xml:space="preserve">: </w:t>
      </w:r>
      <w:r w:rsidRPr="00EB7151">
        <w:rPr>
          <w:rStyle w:val="eop"/>
          <w:rFonts w:eastAsia="Calibri" w:cstheme="minorHAnsi"/>
          <w:lang w:val="en-CA"/>
        </w:rPr>
        <w:t>the shared kitchen spaces on campus will be accessible for</w:t>
      </w:r>
      <w:r w:rsidR="00FC6E1C" w:rsidRPr="00EB7151">
        <w:rPr>
          <w:rStyle w:val="eop"/>
          <w:rFonts w:eastAsia="Calibri" w:cstheme="minorHAnsi"/>
          <w:lang w:val="en-CA"/>
        </w:rPr>
        <w:t xml:space="preserve"> </w:t>
      </w:r>
      <w:r w:rsidR="00A333C1" w:rsidRPr="00EB7151">
        <w:rPr>
          <w:rStyle w:val="eop"/>
          <w:rFonts w:eastAsia="Calibri" w:cstheme="minorHAnsi"/>
          <w:lang w:val="en-CA"/>
        </w:rPr>
        <w:t>employees and students</w:t>
      </w:r>
      <w:r w:rsidR="00FC6E1C" w:rsidRPr="00EB7151">
        <w:rPr>
          <w:rStyle w:val="eop"/>
          <w:rFonts w:eastAsia="Calibri" w:cstheme="minorHAnsi"/>
          <w:lang w:val="en-CA"/>
        </w:rPr>
        <w:t xml:space="preserve">. </w:t>
      </w:r>
      <w:r w:rsidRPr="00EB7151">
        <w:rPr>
          <w:rStyle w:val="eop"/>
          <w:rFonts w:eastAsia="Calibri" w:cstheme="minorHAnsi"/>
          <w:lang w:val="en-CA"/>
        </w:rPr>
        <w:t xml:space="preserve">Cleaning protocols provided by building management will consist of daily cleaning in both morning, and evenings. Facilities management will work with building housekeeping to work out a schedule on how often the shared kitchen will need to be cleaned. </w:t>
      </w:r>
    </w:p>
    <w:p w14:paraId="10C7B240" w14:textId="024C8BD4" w:rsidR="6B86F7C2" w:rsidRPr="00EB7151" w:rsidRDefault="6B86F7C2" w:rsidP="00E036C8">
      <w:pPr>
        <w:pStyle w:val="ListParagraph"/>
        <w:numPr>
          <w:ilvl w:val="0"/>
          <w:numId w:val="44"/>
        </w:numPr>
        <w:spacing w:beforeAutospacing="1" w:afterAutospacing="1" w:line="240" w:lineRule="auto"/>
        <w:rPr>
          <w:rStyle w:val="eop"/>
          <w:rFonts w:eastAsiaTheme="minorEastAsia" w:cstheme="minorHAnsi"/>
          <w:lang w:val="en-CA"/>
        </w:rPr>
      </w:pPr>
      <w:r w:rsidRPr="00EB7151">
        <w:rPr>
          <w:rStyle w:val="eop"/>
          <w:rFonts w:eastAsia="Calibri" w:cstheme="minorHAnsi"/>
          <w:lang w:val="en-CA"/>
        </w:rPr>
        <w:t>Chicago</w:t>
      </w:r>
      <w:r w:rsidR="00FC6E1C" w:rsidRPr="00EB7151">
        <w:rPr>
          <w:rStyle w:val="eop"/>
          <w:rFonts w:eastAsia="Calibri" w:cstheme="minorHAnsi"/>
          <w:lang w:val="en-CA"/>
        </w:rPr>
        <w:t xml:space="preserve">: </w:t>
      </w:r>
      <w:r w:rsidRPr="00EB7151">
        <w:rPr>
          <w:rStyle w:val="eop"/>
          <w:rFonts w:eastAsia="Calibri" w:cstheme="minorHAnsi"/>
          <w:lang w:val="en-CA"/>
        </w:rPr>
        <w:t>Employees will have access to shared kitchen spaces.  Sanitization products are available for the staff and faculty.  Kitchen utensils will be individually packaged.  Facilities will increase cleaning services in shared spaces.</w:t>
      </w:r>
      <w:r w:rsidR="003D5EB9" w:rsidRPr="00EB7151">
        <w:rPr>
          <w:rStyle w:val="eop"/>
          <w:rFonts w:eastAsia="Calibri" w:cstheme="minorHAnsi"/>
          <w:lang w:val="en-CA"/>
        </w:rPr>
        <w:br/>
      </w:r>
    </w:p>
    <w:p w14:paraId="3C1EFB47" w14:textId="695AA2F4" w:rsidR="566A4503" w:rsidRPr="00EB7151" w:rsidRDefault="566A4503" w:rsidP="00E036C8">
      <w:pPr>
        <w:pStyle w:val="ListParagraph"/>
        <w:numPr>
          <w:ilvl w:val="0"/>
          <w:numId w:val="9"/>
        </w:numPr>
        <w:spacing w:beforeAutospacing="1" w:afterAutospacing="1" w:line="240" w:lineRule="auto"/>
        <w:ind w:left="1080" w:firstLine="0"/>
        <w:rPr>
          <w:rFonts w:eastAsiaTheme="minorEastAsia" w:cstheme="minorHAnsi"/>
          <w:lang w:val="en-CA"/>
        </w:rPr>
      </w:pPr>
      <w:r w:rsidRPr="00EB7151">
        <w:rPr>
          <w:rStyle w:val="normaltextrun"/>
          <w:rFonts w:eastAsia="Calibri" w:cstheme="minorHAnsi"/>
        </w:rPr>
        <w:t>What are the provisions that have been made for the use of the restrooms re: social distancing?</w:t>
      </w:r>
      <w:r w:rsidRPr="00EB7151">
        <w:rPr>
          <w:rStyle w:val="eop"/>
          <w:rFonts w:eastAsia="Calibri" w:cstheme="minorHAnsi"/>
          <w:lang w:val="en-CA"/>
        </w:rPr>
        <w:t> </w:t>
      </w:r>
    </w:p>
    <w:p w14:paraId="7530E897" w14:textId="5F9A0132" w:rsidR="2A19CF83" w:rsidRPr="00EB7151" w:rsidRDefault="566A4503" w:rsidP="00E036C8">
      <w:pPr>
        <w:pStyle w:val="ListParagraph"/>
        <w:numPr>
          <w:ilvl w:val="0"/>
          <w:numId w:val="45"/>
        </w:numPr>
        <w:spacing w:beforeAutospacing="1" w:afterAutospacing="1" w:line="240" w:lineRule="auto"/>
        <w:rPr>
          <w:rStyle w:val="eop"/>
          <w:rFonts w:eastAsia="Calibri" w:cstheme="minorHAnsi"/>
          <w:lang w:val="en-CA"/>
        </w:rPr>
      </w:pPr>
      <w:r w:rsidRPr="00EB7151">
        <w:rPr>
          <w:rStyle w:val="eop"/>
          <w:rFonts w:eastAsia="Calibri" w:cstheme="minorHAnsi"/>
          <w:lang w:val="en-CA"/>
        </w:rPr>
        <w:t>Vancouver</w:t>
      </w:r>
      <w:r w:rsidR="00FC6E1C" w:rsidRPr="00EB7151">
        <w:rPr>
          <w:rStyle w:val="eop"/>
          <w:rFonts w:eastAsia="Calibri" w:cstheme="minorHAnsi"/>
          <w:lang w:val="en-CA"/>
        </w:rPr>
        <w:t>:</w:t>
      </w:r>
      <w:r w:rsidRPr="00EB7151">
        <w:rPr>
          <w:rStyle w:val="eop"/>
          <w:rFonts w:eastAsia="Calibri" w:cstheme="minorHAnsi"/>
          <w:lang w:val="en-CA"/>
        </w:rPr>
        <w:t xml:space="preserve"> building management has installed social distancing barriers within each washroom at Adler. Currently, occupancy limits within each washroom are two people at one time. Housekeeping cleans each washroom three times throughout the day.</w:t>
      </w:r>
    </w:p>
    <w:p w14:paraId="5C582B37" w14:textId="79383807" w:rsidR="2A19CF83" w:rsidRPr="00EB7151" w:rsidRDefault="566A4503" w:rsidP="00E036C8">
      <w:pPr>
        <w:pStyle w:val="ListParagraph"/>
        <w:numPr>
          <w:ilvl w:val="0"/>
          <w:numId w:val="45"/>
        </w:numPr>
        <w:spacing w:beforeAutospacing="1" w:afterAutospacing="1" w:line="240" w:lineRule="auto"/>
        <w:rPr>
          <w:rStyle w:val="eop"/>
          <w:rFonts w:eastAsia="Calibri" w:cstheme="minorHAnsi"/>
          <w:lang w:val="en-CA"/>
        </w:rPr>
      </w:pPr>
      <w:r w:rsidRPr="00EB7151">
        <w:rPr>
          <w:rStyle w:val="eop"/>
          <w:rFonts w:eastAsia="Calibri" w:cstheme="minorHAnsi"/>
          <w:lang w:val="en-CA"/>
        </w:rPr>
        <w:t xml:space="preserve">Chicago will follow recommended CDC guidelines for restroom safety.  Currently, each restroom has </w:t>
      </w:r>
      <w:r w:rsidR="7A44010F" w:rsidRPr="00EB7151">
        <w:rPr>
          <w:rStyle w:val="eop"/>
          <w:rFonts w:eastAsia="Calibri" w:cstheme="minorHAnsi"/>
          <w:lang w:val="en-CA"/>
        </w:rPr>
        <w:t>alternate</w:t>
      </w:r>
      <w:r w:rsidRPr="00EB7151">
        <w:rPr>
          <w:rStyle w:val="eop"/>
          <w:rFonts w:eastAsia="Calibri" w:cstheme="minorHAnsi"/>
          <w:lang w:val="en-CA"/>
        </w:rPr>
        <w:t xml:space="preserve"> sinks and stalls marked as</w:t>
      </w:r>
      <w:r w:rsidR="338383C3" w:rsidRPr="00EB7151">
        <w:rPr>
          <w:rStyle w:val="eop"/>
          <w:rFonts w:eastAsia="Calibri" w:cstheme="minorHAnsi"/>
          <w:lang w:val="en-CA"/>
        </w:rPr>
        <w:t xml:space="preserve"> unavailable, extra sanitation </w:t>
      </w:r>
      <w:r w:rsidR="338383C3" w:rsidRPr="00EB7151">
        <w:rPr>
          <w:rStyle w:val="eop"/>
          <w:rFonts w:eastAsia="Calibri" w:cstheme="minorHAnsi"/>
          <w:lang w:val="en-CA"/>
        </w:rPr>
        <w:lastRenderedPageBreak/>
        <w:t xml:space="preserve">products, and handwashing </w:t>
      </w:r>
      <w:r w:rsidR="7DCB8298" w:rsidRPr="00EB7151">
        <w:rPr>
          <w:rStyle w:val="eop"/>
          <w:rFonts w:eastAsia="Calibri" w:cstheme="minorHAnsi"/>
          <w:lang w:val="en-CA"/>
        </w:rPr>
        <w:t>protocol</w:t>
      </w:r>
      <w:r w:rsidR="338383C3" w:rsidRPr="00EB7151">
        <w:rPr>
          <w:rStyle w:val="eop"/>
          <w:rFonts w:eastAsia="Calibri" w:cstheme="minorHAnsi"/>
          <w:lang w:val="en-CA"/>
        </w:rPr>
        <w:t xml:space="preserve"> reminders.</w:t>
      </w:r>
      <w:r w:rsidR="00FC6E1C" w:rsidRPr="00EB7151">
        <w:rPr>
          <w:rStyle w:val="eop"/>
          <w:rFonts w:eastAsia="Calibri" w:cstheme="minorHAnsi"/>
          <w:lang w:val="en-CA"/>
        </w:rPr>
        <w:br/>
      </w:r>
    </w:p>
    <w:p w14:paraId="27BD4A84" w14:textId="66DFD026" w:rsidR="6B86F7C2" w:rsidRPr="00EB7151" w:rsidRDefault="6B86F7C2" w:rsidP="00E036C8">
      <w:pPr>
        <w:pStyle w:val="ListParagraph"/>
        <w:numPr>
          <w:ilvl w:val="0"/>
          <w:numId w:val="46"/>
        </w:numPr>
        <w:spacing w:beforeAutospacing="1" w:afterAutospacing="1" w:line="240" w:lineRule="auto"/>
        <w:rPr>
          <w:rFonts w:eastAsiaTheme="minorEastAsia" w:cstheme="minorHAnsi"/>
        </w:rPr>
      </w:pPr>
      <w:r w:rsidRPr="00EB7151">
        <w:rPr>
          <w:rStyle w:val="normaltextrun"/>
          <w:rFonts w:eastAsia="Calibri" w:cstheme="minorHAnsi"/>
        </w:rPr>
        <w:t>What is process for cleaning classrooms between uses?</w:t>
      </w:r>
      <w:r w:rsidRPr="00EB7151">
        <w:rPr>
          <w:rStyle w:val="eop"/>
          <w:rFonts w:eastAsia="Calibri" w:cstheme="minorHAnsi"/>
          <w:lang w:val="en-CA"/>
        </w:rPr>
        <w:t> </w:t>
      </w:r>
    </w:p>
    <w:p w14:paraId="14AAD309" w14:textId="55202B4C" w:rsidR="6B86F7C2" w:rsidRPr="00EB7151" w:rsidRDefault="4F157083" w:rsidP="60547538">
      <w:pPr>
        <w:pStyle w:val="ListParagraph"/>
        <w:numPr>
          <w:ilvl w:val="0"/>
          <w:numId w:val="11"/>
        </w:numPr>
        <w:spacing w:beforeAutospacing="1" w:afterAutospacing="1" w:line="240" w:lineRule="auto"/>
        <w:rPr>
          <w:rFonts w:eastAsiaTheme="minorEastAsia" w:cstheme="minorHAnsi"/>
        </w:rPr>
      </w:pPr>
      <w:r w:rsidRPr="00EB7151">
        <w:rPr>
          <w:rStyle w:val="eop"/>
          <w:rFonts w:eastAsia="Calibri" w:cstheme="minorHAnsi"/>
          <w:lang w:val="en-CA"/>
        </w:rPr>
        <w:t>Vancouver</w:t>
      </w:r>
      <w:r w:rsidR="2E54F717" w:rsidRPr="00EB7151">
        <w:rPr>
          <w:rStyle w:val="eop"/>
          <w:rFonts w:eastAsia="Calibri" w:cstheme="minorHAnsi"/>
          <w:lang w:val="en-CA"/>
        </w:rPr>
        <w:t>:</w:t>
      </w:r>
      <w:r w:rsidRPr="00EB7151">
        <w:rPr>
          <w:rStyle w:val="eop"/>
          <w:rFonts w:eastAsia="Calibri" w:cstheme="minorHAnsi"/>
          <w:lang w:val="en-CA"/>
        </w:rPr>
        <w:t xml:space="preserve">  </w:t>
      </w:r>
      <w:r w:rsidR="2B58D84F" w:rsidRPr="00EB7151">
        <w:rPr>
          <w:rStyle w:val="eop"/>
          <w:rFonts w:eastAsia="Calibri" w:cstheme="minorHAnsi"/>
          <w:lang w:val="en-CA"/>
        </w:rPr>
        <w:t xml:space="preserve">Facilities will disinfect classrooms between class as recommended by the BCCDC and following </w:t>
      </w:r>
      <w:r w:rsidR="00547EE4" w:rsidRPr="00EB7151">
        <w:rPr>
          <w:rStyle w:val="eop"/>
          <w:rFonts w:eastAsia="Calibri" w:cstheme="minorHAnsi"/>
          <w:lang w:val="en-CA"/>
        </w:rPr>
        <w:t>the Communicable</w:t>
      </w:r>
      <w:r w:rsidR="2B58D84F" w:rsidRPr="00EB7151">
        <w:rPr>
          <w:rStyle w:val="eop"/>
          <w:rFonts w:eastAsia="Calibri" w:cstheme="minorHAnsi"/>
          <w:lang w:val="en-CA"/>
        </w:rPr>
        <w:t xml:space="preserve"> Disease Plan </w:t>
      </w:r>
      <w:r w:rsidR="1177E029" w:rsidRPr="00EB7151">
        <w:rPr>
          <w:rStyle w:val="eop"/>
          <w:rFonts w:eastAsia="Calibri" w:cstheme="minorHAnsi"/>
          <w:lang w:val="en-CA"/>
        </w:rPr>
        <w:t>protocols</w:t>
      </w:r>
      <w:r w:rsidR="2B58D84F" w:rsidRPr="00EB7151">
        <w:rPr>
          <w:rStyle w:val="eop"/>
          <w:rFonts w:eastAsia="Calibri" w:cstheme="minorHAnsi"/>
          <w:lang w:val="en-CA"/>
        </w:rPr>
        <w:t>. Disinfecting supplies will be provided in all classrooms.</w:t>
      </w:r>
      <w:r w:rsidR="6B86F7C2" w:rsidRPr="00EB7151">
        <w:rPr>
          <w:rFonts w:cstheme="minorHAnsi"/>
        </w:rPr>
        <w:br/>
      </w:r>
    </w:p>
    <w:p w14:paraId="54858217" w14:textId="3F00738C" w:rsidR="008C09E5" w:rsidRPr="00EB7151" w:rsidRDefault="6B86F7C2" w:rsidP="008C09E5">
      <w:pPr>
        <w:pStyle w:val="ListParagraph"/>
        <w:numPr>
          <w:ilvl w:val="0"/>
          <w:numId w:val="11"/>
        </w:numPr>
        <w:spacing w:beforeAutospacing="1" w:afterAutospacing="1" w:line="240" w:lineRule="auto"/>
        <w:rPr>
          <w:rFonts w:eastAsiaTheme="minorEastAsia" w:cstheme="minorHAnsi"/>
        </w:rPr>
      </w:pPr>
      <w:r w:rsidRPr="00EB7151">
        <w:rPr>
          <w:rStyle w:val="eop"/>
          <w:rFonts w:eastAsia="Calibri" w:cstheme="minorHAnsi"/>
          <w:lang w:val="en-CA"/>
        </w:rPr>
        <w:t>Chicago</w:t>
      </w:r>
      <w:r w:rsidR="6030F7E8" w:rsidRPr="00EB7151">
        <w:rPr>
          <w:rStyle w:val="eop"/>
          <w:rFonts w:eastAsia="Calibri" w:cstheme="minorHAnsi"/>
          <w:lang w:val="en-CA"/>
        </w:rPr>
        <w:t xml:space="preserve">: </w:t>
      </w:r>
      <w:r w:rsidRPr="00EB7151">
        <w:rPr>
          <w:rStyle w:val="eop"/>
          <w:rFonts w:eastAsia="Calibri" w:cstheme="minorHAnsi"/>
          <w:lang w:val="en-CA"/>
        </w:rPr>
        <w:t>Facilities will disinfect classrooms between class as recommended by the CDC. Disinfecting supplies will be provided in all classrooms.</w:t>
      </w:r>
      <w:r w:rsidR="0014170F" w:rsidRPr="00EB7151">
        <w:rPr>
          <w:rStyle w:val="eop"/>
          <w:rFonts w:eastAsia="Calibri" w:cstheme="minorHAnsi"/>
          <w:lang w:val="en-CA"/>
        </w:rPr>
        <w:br/>
      </w:r>
    </w:p>
    <w:p w14:paraId="6109FC58" w14:textId="77777777" w:rsidR="008C09E5" w:rsidRPr="00EB7151" w:rsidRDefault="008C09E5" w:rsidP="00B114C6">
      <w:pPr>
        <w:pStyle w:val="ListParagraph"/>
        <w:numPr>
          <w:ilvl w:val="0"/>
          <w:numId w:val="60"/>
        </w:numPr>
        <w:rPr>
          <w:rFonts w:cstheme="minorHAnsi"/>
        </w:rPr>
      </w:pPr>
      <w:r w:rsidRPr="00EB7151">
        <w:rPr>
          <w:rFonts w:cstheme="minorHAnsi"/>
        </w:rPr>
        <w:t>Will the Mosak Library in Chicago and the Learning Commons in Vancouver be open this fall?</w:t>
      </w:r>
    </w:p>
    <w:p w14:paraId="5722AEAF" w14:textId="4AE2C90B" w:rsidR="008C09E5" w:rsidRPr="00EB7151" w:rsidRDefault="008C09E5" w:rsidP="00B114C6">
      <w:pPr>
        <w:ind w:left="1440"/>
        <w:rPr>
          <w:rFonts w:cstheme="minorHAnsi"/>
        </w:rPr>
      </w:pPr>
      <w:r w:rsidRPr="00EB7151">
        <w:rPr>
          <w:rFonts w:cstheme="minorHAnsi"/>
        </w:rPr>
        <w:t>Yes, the Mosak Library in Chicago and the Learning Commons in Vancouver will both be open for studying on your own or in quiet groups, using or borrowing library materials or computers, or meeting with librarians.  The Library and Learning Commons are not suitable for participating in online classes.  Fall Mosak Library and Learning Commons hours can be found at the bottom o</w:t>
      </w:r>
      <w:r w:rsidR="0014170F" w:rsidRPr="00EB7151">
        <w:rPr>
          <w:rFonts w:cstheme="minorHAnsi"/>
        </w:rPr>
        <w:t xml:space="preserve">f </w:t>
      </w:r>
      <w:hyperlink r:id="rId24" w:history="1">
        <w:r w:rsidR="0014170F" w:rsidRPr="00EB7151">
          <w:rPr>
            <w:rStyle w:val="Hyperlink"/>
            <w:rFonts w:cstheme="minorHAnsi"/>
            <w:color w:val="auto"/>
          </w:rPr>
          <w:t>this page</w:t>
        </w:r>
      </w:hyperlink>
      <w:r w:rsidR="0014170F" w:rsidRPr="00EB7151">
        <w:rPr>
          <w:rFonts w:cstheme="minorHAnsi"/>
        </w:rPr>
        <w:t>.</w:t>
      </w:r>
    </w:p>
    <w:p w14:paraId="20E13C51" w14:textId="421DD28C" w:rsidR="006134CA" w:rsidRPr="00EB7151" w:rsidRDefault="006134CA" w:rsidP="00B114C6">
      <w:pPr>
        <w:pStyle w:val="ListParagraph"/>
        <w:numPr>
          <w:ilvl w:val="0"/>
          <w:numId w:val="60"/>
        </w:numPr>
        <w:rPr>
          <w:rFonts w:cstheme="minorHAnsi"/>
        </w:rPr>
      </w:pPr>
      <w:r w:rsidRPr="00EB7151">
        <w:rPr>
          <w:rFonts w:cstheme="minorHAnsi"/>
        </w:rPr>
        <w:t xml:space="preserve">Will all campus </w:t>
      </w:r>
      <w:r w:rsidR="006461BC" w:rsidRPr="00EB7151">
        <w:rPr>
          <w:rFonts w:cstheme="minorHAnsi"/>
        </w:rPr>
        <w:t>common areas be open this fall?</w:t>
      </w:r>
    </w:p>
    <w:p w14:paraId="3B47943F" w14:textId="5A9AD9E2" w:rsidR="006461BC" w:rsidRPr="00EB7151" w:rsidRDefault="006461BC" w:rsidP="00B114C6">
      <w:pPr>
        <w:ind w:left="1440"/>
        <w:rPr>
          <w:rFonts w:cstheme="minorHAnsi"/>
        </w:rPr>
      </w:pPr>
      <w:r w:rsidRPr="00EB7151">
        <w:rPr>
          <w:rFonts w:cstheme="minorHAnsi"/>
        </w:rPr>
        <w:t xml:space="preserve">Yes, all common areas in both Chicago and </w:t>
      </w:r>
      <w:r w:rsidR="002E71ED" w:rsidRPr="00EB7151">
        <w:rPr>
          <w:rFonts w:cstheme="minorHAnsi"/>
        </w:rPr>
        <w:t xml:space="preserve">Vancouver will be open when </w:t>
      </w:r>
      <w:r w:rsidR="000C0E8F" w:rsidRPr="00EB7151">
        <w:rPr>
          <w:rFonts w:cstheme="minorHAnsi"/>
        </w:rPr>
        <w:t xml:space="preserve">the </w:t>
      </w:r>
      <w:r w:rsidR="002E71ED" w:rsidRPr="00EB7151">
        <w:rPr>
          <w:rFonts w:cstheme="minorHAnsi"/>
        </w:rPr>
        <w:t>campus</w:t>
      </w:r>
      <w:r w:rsidR="000C0E8F" w:rsidRPr="00EB7151">
        <w:rPr>
          <w:rFonts w:cstheme="minorHAnsi"/>
        </w:rPr>
        <w:t xml:space="preserve">es </w:t>
      </w:r>
      <w:r w:rsidR="002E71ED" w:rsidRPr="00EB7151">
        <w:rPr>
          <w:rFonts w:cstheme="minorHAnsi"/>
        </w:rPr>
        <w:t>reopen this fall.  This includes</w:t>
      </w:r>
      <w:r w:rsidR="0054420A" w:rsidRPr="00EB7151">
        <w:rPr>
          <w:rFonts w:cstheme="minorHAnsi"/>
        </w:rPr>
        <w:t xml:space="preserve"> </w:t>
      </w:r>
      <w:r w:rsidR="00E279A7" w:rsidRPr="00EB7151">
        <w:rPr>
          <w:rFonts w:cstheme="minorHAnsi"/>
        </w:rPr>
        <w:t xml:space="preserve">the collaboration zones, quiet study area, and Learning Commons in Vancouver and Alfred’s Café, </w:t>
      </w:r>
      <w:r w:rsidR="008328F7" w:rsidRPr="00EB7151">
        <w:rPr>
          <w:rFonts w:cstheme="minorHAnsi"/>
        </w:rPr>
        <w:t>the west lobby area on the 16</w:t>
      </w:r>
      <w:r w:rsidR="008328F7" w:rsidRPr="00EB7151">
        <w:rPr>
          <w:rFonts w:cstheme="minorHAnsi"/>
          <w:vertAlign w:val="superscript"/>
        </w:rPr>
        <w:t>th</w:t>
      </w:r>
      <w:r w:rsidR="008328F7" w:rsidRPr="00EB7151">
        <w:rPr>
          <w:rFonts w:cstheme="minorHAnsi"/>
        </w:rPr>
        <w:t xml:space="preserve"> floor</w:t>
      </w:r>
      <w:r w:rsidR="00656A82" w:rsidRPr="00EB7151">
        <w:rPr>
          <w:rFonts w:cstheme="minorHAnsi"/>
        </w:rPr>
        <w:t>, the seating areas outside Community Hall</w:t>
      </w:r>
      <w:r w:rsidR="004157AC" w:rsidRPr="00EB7151">
        <w:rPr>
          <w:rFonts w:cstheme="minorHAnsi"/>
        </w:rPr>
        <w:t>, and the Mosak Library in Chicago.</w:t>
      </w:r>
    </w:p>
    <w:p w14:paraId="12825C9B" w14:textId="77777777" w:rsidR="00263085" w:rsidRPr="00EB7151" w:rsidRDefault="00263085" w:rsidP="00B114C6">
      <w:pPr>
        <w:pStyle w:val="ListParagraph"/>
        <w:numPr>
          <w:ilvl w:val="0"/>
          <w:numId w:val="60"/>
        </w:numPr>
        <w:rPr>
          <w:rFonts w:cstheme="minorHAnsi"/>
        </w:rPr>
      </w:pPr>
      <w:r w:rsidRPr="00EB7151">
        <w:rPr>
          <w:rFonts w:cstheme="minorHAnsi"/>
          <w:b/>
          <w:bCs/>
        </w:rPr>
        <w:t>Chicago Only:</w:t>
      </w:r>
      <w:r w:rsidRPr="00EB7151">
        <w:rPr>
          <w:rFonts w:cstheme="minorHAnsi"/>
        </w:rPr>
        <w:t xml:space="preserve"> If I have an online class and an in-person class on the same day, where can I go on campus to participate in my online class?</w:t>
      </w:r>
    </w:p>
    <w:p w14:paraId="6CCDA4CA" w14:textId="7B0A1147" w:rsidR="00263085" w:rsidRPr="00EB7151" w:rsidRDefault="00263085" w:rsidP="1D3FE326">
      <w:pPr>
        <w:ind w:left="1440"/>
        <w:rPr>
          <w:rFonts w:cstheme="minorHAnsi"/>
        </w:rPr>
      </w:pPr>
      <w:r w:rsidRPr="00EB7151">
        <w:rPr>
          <w:rFonts w:cstheme="minorHAnsi"/>
        </w:rPr>
        <w:t>Students are welcome to use common areas and numerous seating options around campus to attend a virtual class. We request you wear earbuds or headphones.  There are multiple common areas throughout the 15</w:t>
      </w:r>
      <w:r w:rsidRPr="00EB7151">
        <w:rPr>
          <w:rFonts w:cstheme="minorHAnsi"/>
          <w:vertAlign w:val="superscript"/>
        </w:rPr>
        <w:t>th</w:t>
      </w:r>
      <w:r w:rsidRPr="00EB7151">
        <w:rPr>
          <w:rFonts w:cstheme="minorHAnsi"/>
        </w:rPr>
        <w:t xml:space="preserve"> and 16</w:t>
      </w:r>
      <w:r w:rsidRPr="00EB7151">
        <w:rPr>
          <w:rFonts w:cstheme="minorHAnsi"/>
          <w:vertAlign w:val="superscript"/>
        </w:rPr>
        <w:t>th</w:t>
      </w:r>
      <w:r w:rsidRPr="00EB7151">
        <w:rPr>
          <w:rFonts w:cstheme="minorHAnsi"/>
        </w:rPr>
        <w:t xml:space="preserve"> floors of the </w:t>
      </w:r>
      <w:r w:rsidR="006F2A88" w:rsidRPr="00EB7151">
        <w:rPr>
          <w:rFonts w:cstheme="minorHAnsi"/>
        </w:rPr>
        <w:t>Chicago Campus</w:t>
      </w:r>
      <w:r w:rsidRPr="00EB7151">
        <w:rPr>
          <w:rFonts w:cstheme="minorHAnsi"/>
        </w:rPr>
        <w:t>, including Alfred’s Café on the 16th floor, the west lobby area on the 16th floor at the top of the west stairs/outside the Wellness Studio, and the counter and seating area outside of Community Hall on the 15</w:t>
      </w:r>
      <w:r w:rsidRPr="00EB7151">
        <w:rPr>
          <w:rFonts w:cstheme="minorHAnsi"/>
          <w:vertAlign w:val="superscript"/>
        </w:rPr>
        <w:t>th</w:t>
      </w:r>
      <w:r w:rsidRPr="00EB7151">
        <w:rPr>
          <w:rFonts w:cstheme="minorHAnsi"/>
        </w:rPr>
        <w:t xml:space="preserve"> floor. The Mosak Library will not be available for participation in online classes and will remain a quiet study area.  </w:t>
      </w:r>
    </w:p>
    <w:p w14:paraId="13B4B6F2" w14:textId="70A35A06" w:rsidR="00263085" w:rsidRPr="00EB7151" w:rsidRDefault="00263085" w:rsidP="1D3FE326">
      <w:pPr>
        <w:ind w:left="1440"/>
        <w:rPr>
          <w:rFonts w:cstheme="minorHAnsi"/>
        </w:rPr>
      </w:pPr>
      <w:r w:rsidRPr="00EB7151">
        <w:rPr>
          <w:rFonts w:cstheme="minorHAnsi"/>
        </w:rPr>
        <w:t xml:space="preserve">Due to limited </w:t>
      </w:r>
      <w:r w:rsidR="739F897E" w:rsidRPr="00EB7151">
        <w:rPr>
          <w:rFonts w:cstheme="minorHAnsi"/>
        </w:rPr>
        <w:t xml:space="preserve">number of </w:t>
      </w:r>
      <w:r w:rsidRPr="00EB7151">
        <w:rPr>
          <w:rFonts w:cstheme="minorHAnsi"/>
        </w:rPr>
        <w:t>classroom</w:t>
      </w:r>
      <w:r w:rsidR="0F734AE0" w:rsidRPr="00EB7151">
        <w:rPr>
          <w:rFonts w:cstheme="minorHAnsi"/>
        </w:rPr>
        <w:t>s</w:t>
      </w:r>
      <w:r w:rsidRPr="00EB7151">
        <w:rPr>
          <w:rFonts w:cstheme="minorHAnsi"/>
        </w:rPr>
        <w:t xml:space="preserve">, we cannot reserve classrooms for individuals to attend virtual classes. </w:t>
      </w:r>
      <w:r w:rsidR="45B606A5" w:rsidRPr="00EB7151">
        <w:rPr>
          <w:rFonts w:cstheme="minorHAnsi"/>
        </w:rPr>
        <w:t xml:space="preserve">  </w:t>
      </w:r>
    </w:p>
    <w:p w14:paraId="2E275B96" w14:textId="39A15AEE" w:rsidR="00263085" w:rsidRPr="00EB7151" w:rsidRDefault="79A2BD2A" w:rsidP="1D3FE326">
      <w:pPr>
        <w:ind w:left="1440"/>
        <w:rPr>
          <w:rFonts w:cstheme="minorHAnsi"/>
        </w:rPr>
      </w:pPr>
      <w:r w:rsidRPr="00EB7151">
        <w:rPr>
          <w:rFonts w:cstheme="minorHAnsi"/>
        </w:rPr>
        <w:t>St</w:t>
      </w:r>
      <w:r w:rsidR="45B606A5" w:rsidRPr="00EB7151">
        <w:rPr>
          <w:rFonts w:cstheme="minorHAnsi"/>
        </w:rPr>
        <w:t>udents may use empty classrooms to attend virtual classes</w:t>
      </w:r>
      <w:r w:rsidR="3A6006CB" w:rsidRPr="00EB7151">
        <w:rPr>
          <w:rFonts w:cstheme="minorHAnsi"/>
        </w:rPr>
        <w:t xml:space="preserve"> on a walk-in, non-</w:t>
      </w:r>
      <w:r w:rsidR="00547EE4" w:rsidRPr="00EB7151">
        <w:rPr>
          <w:rFonts w:cstheme="minorHAnsi"/>
        </w:rPr>
        <w:t>reservable basis</w:t>
      </w:r>
      <w:r w:rsidR="45B606A5" w:rsidRPr="00EB7151">
        <w:rPr>
          <w:rFonts w:cstheme="minorHAnsi"/>
        </w:rPr>
        <w:t>.  Students using a classroom to attend a virtual class will need to vacate t</w:t>
      </w:r>
      <w:r w:rsidR="16864ABF" w:rsidRPr="00EB7151">
        <w:rPr>
          <w:rFonts w:cstheme="minorHAnsi"/>
        </w:rPr>
        <w:t>he classroom for on campus classes.</w:t>
      </w:r>
    </w:p>
    <w:p w14:paraId="14CE6537" w14:textId="37E5DC4E" w:rsidR="1FFE77F6" w:rsidRPr="00EB7151" w:rsidRDefault="1FFE77F6" w:rsidP="1D3FE326">
      <w:pPr>
        <w:ind w:left="1440"/>
        <w:rPr>
          <w:rFonts w:cstheme="minorHAnsi"/>
        </w:rPr>
      </w:pPr>
      <w:r w:rsidRPr="00EB7151">
        <w:rPr>
          <w:rFonts w:eastAsia="Calibri" w:cstheme="minorHAnsi"/>
        </w:rPr>
        <w:t>A list of available classrooms for student use will be posted on Adler Connect. Employees are encouraged to reserve conference rooms, via Outlook, for their meeting needs during the Fall term.</w:t>
      </w:r>
    </w:p>
    <w:p w14:paraId="33772B54" w14:textId="3E2BA2FD" w:rsidR="1D3FE326" w:rsidRPr="00EB7151" w:rsidRDefault="1D3FE326" w:rsidP="1D3FE326">
      <w:pPr>
        <w:ind w:left="1440"/>
        <w:rPr>
          <w:rFonts w:cstheme="minorHAnsi"/>
        </w:rPr>
      </w:pPr>
    </w:p>
    <w:p w14:paraId="68663D7F" w14:textId="1EC86B57" w:rsidR="1E41C8EE" w:rsidRPr="00EB7151" w:rsidRDefault="1E41C8EE" w:rsidP="00990DB9">
      <w:pPr>
        <w:pStyle w:val="ListParagraph"/>
        <w:numPr>
          <w:ilvl w:val="0"/>
          <w:numId w:val="81"/>
        </w:numPr>
        <w:rPr>
          <w:rFonts w:eastAsiaTheme="minorEastAsia" w:cstheme="minorHAnsi"/>
        </w:rPr>
      </w:pPr>
      <w:r w:rsidRPr="00EB7151">
        <w:rPr>
          <w:rFonts w:eastAsia="Calibri" w:cstheme="minorHAnsi"/>
        </w:rPr>
        <w:lastRenderedPageBreak/>
        <w:t>Are we using the small video rooms in phase D at the Vancouver Campus?</w:t>
      </w:r>
    </w:p>
    <w:p w14:paraId="1E1CD100" w14:textId="03B14DA3" w:rsidR="1E41C8EE" w:rsidRPr="00EB7151" w:rsidRDefault="00990DB9" w:rsidP="00990DB9">
      <w:pPr>
        <w:ind w:left="720"/>
        <w:rPr>
          <w:rFonts w:eastAsia="Calibri" w:cstheme="minorHAnsi"/>
        </w:rPr>
      </w:pPr>
      <w:r w:rsidRPr="00EB7151">
        <w:rPr>
          <w:rFonts w:eastAsia="Calibri" w:cstheme="minorHAnsi"/>
        </w:rPr>
        <w:t>V</w:t>
      </w:r>
      <w:r w:rsidR="1E41C8EE" w:rsidRPr="00EB7151">
        <w:rPr>
          <w:rFonts w:eastAsia="Calibri" w:cstheme="minorHAnsi"/>
        </w:rPr>
        <w:t>ideo rooms will not be accessible to students for recording counselling sessions as the capacity of each room is limited to one person.  We may provision the rooms as individual study rooms.</w:t>
      </w:r>
    </w:p>
    <w:p w14:paraId="7777FB53" w14:textId="198B9315" w:rsidR="00121630" w:rsidRPr="00EB7151" w:rsidRDefault="00990DB9" w:rsidP="00121630">
      <w:pPr>
        <w:textAlignment w:val="baseline"/>
        <w:rPr>
          <w:rFonts w:eastAsia="Times New Roman" w:cstheme="minorHAnsi"/>
          <w:b/>
          <w:bCs/>
        </w:rPr>
      </w:pPr>
      <w:r w:rsidRPr="00EB7151">
        <w:rPr>
          <w:rFonts w:eastAsia="Times New Roman" w:cstheme="minorHAnsi"/>
          <w:b/>
          <w:bCs/>
        </w:rPr>
        <w:br/>
      </w:r>
      <w:r w:rsidR="00121630" w:rsidRPr="00EB7151">
        <w:rPr>
          <w:rFonts w:eastAsia="Times New Roman" w:cstheme="minorHAnsi"/>
          <w:b/>
          <w:bCs/>
        </w:rPr>
        <w:t>Classes</w:t>
      </w:r>
      <w:r w:rsidRPr="00EB7151">
        <w:rPr>
          <w:rFonts w:eastAsia="Times New Roman" w:cstheme="minorHAnsi"/>
          <w:b/>
          <w:bCs/>
        </w:rPr>
        <w:t>:</w:t>
      </w:r>
      <w:r w:rsidR="008F58DF" w:rsidRPr="00EB7151">
        <w:rPr>
          <w:rFonts w:eastAsia="Times New Roman" w:cstheme="minorHAnsi"/>
          <w:b/>
          <w:bCs/>
        </w:rPr>
        <w:t xml:space="preserve"> Chicago </w:t>
      </w:r>
      <w:r w:rsidRPr="00EB7151">
        <w:rPr>
          <w:rFonts w:eastAsia="Times New Roman" w:cstheme="minorHAnsi"/>
          <w:b/>
          <w:bCs/>
        </w:rPr>
        <w:t>C</w:t>
      </w:r>
      <w:r w:rsidR="008F58DF" w:rsidRPr="00EB7151">
        <w:rPr>
          <w:rFonts w:eastAsia="Times New Roman" w:cstheme="minorHAnsi"/>
          <w:b/>
          <w:bCs/>
        </w:rPr>
        <w:t>ampus</w:t>
      </w:r>
    </w:p>
    <w:p w14:paraId="50F1A13A" w14:textId="05C9E27B" w:rsidR="00121630" w:rsidRPr="00EB7151" w:rsidRDefault="00121630" w:rsidP="00990DB9">
      <w:pPr>
        <w:pStyle w:val="ListParagraph"/>
        <w:numPr>
          <w:ilvl w:val="0"/>
          <w:numId w:val="60"/>
        </w:numPr>
        <w:textAlignment w:val="baseline"/>
        <w:rPr>
          <w:rFonts w:eastAsia="Times New Roman" w:cstheme="minorHAnsi"/>
        </w:rPr>
      </w:pPr>
      <w:r w:rsidRPr="00EB7151">
        <w:rPr>
          <w:rFonts w:eastAsia="Times New Roman" w:cstheme="minorHAnsi"/>
        </w:rPr>
        <w:t>Will anymore classes be added to on campus</w:t>
      </w:r>
      <w:r w:rsidR="008F3821" w:rsidRPr="00EB7151">
        <w:rPr>
          <w:rFonts w:eastAsia="Times New Roman" w:cstheme="minorHAnsi"/>
        </w:rPr>
        <w:t xml:space="preserve"> offerings</w:t>
      </w:r>
      <w:r w:rsidRPr="00EB7151">
        <w:rPr>
          <w:rFonts w:eastAsia="Times New Roman" w:cstheme="minorHAnsi"/>
        </w:rPr>
        <w:t>? </w:t>
      </w:r>
    </w:p>
    <w:p w14:paraId="36F63197" w14:textId="11B8D92F" w:rsidR="00121630" w:rsidRPr="00EB7151" w:rsidRDefault="00121630" w:rsidP="00121630">
      <w:pPr>
        <w:textAlignment w:val="baseline"/>
        <w:rPr>
          <w:rFonts w:eastAsia="Times New Roman" w:cstheme="minorHAnsi"/>
        </w:rPr>
      </w:pPr>
      <w:r w:rsidRPr="00EB7151">
        <w:rPr>
          <w:rFonts w:eastAsia="Times New Roman" w:cstheme="minorHAnsi"/>
        </w:rPr>
        <w:t>Course offerings are determined by each academic program. Please consult with your Department Chair or Program Director regarding additional course offerings for the Fall 2021 term.  </w:t>
      </w:r>
    </w:p>
    <w:p w14:paraId="1DD94573" w14:textId="77777777" w:rsidR="00121630" w:rsidRPr="00EB7151" w:rsidRDefault="00121630" w:rsidP="00990DB9">
      <w:pPr>
        <w:pStyle w:val="ListParagraph"/>
        <w:numPr>
          <w:ilvl w:val="0"/>
          <w:numId w:val="60"/>
        </w:numPr>
        <w:textAlignment w:val="baseline"/>
        <w:rPr>
          <w:rFonts w:eastAsia="Times New Roman" w:cstheme="minorHAnsi"/>
        </w:rPr>
      </w:pPr>
      <w:r w:rsidRPr="00EB7151">
        <w:rPr>
          <w:rFonts w:eastAsia="Times New Roman" w:cstheme="minorHAnsi"/>
        </w:rPr>
        <w:t>What is the average number of students in a classroom? </w:t>
      </w:r>
    </w:p>
    <w:p w14:paraId="3AE9D8EA" w14:textId="2859F1AE" w:rsidR="00121630" w:rsidRPr="00EB7151" w:rsidRDefault="00121630" w:rsidP="00121630">
      <w:pPr>
        <w:textAlignment w:val="baseline"/>
        <w:rPr>
          <w:rFonts w:eastAsia="Times New Roman" w:cstheme="minorHAnsi"/>
        </w:rPr>
      </w:pPr>
      <w:r w:rsidRPr="00EB7151">
        <w:rPr>
          <w:rFonts w:eastAsia="Times New Roman" w:cstheme="minorHAnsi"/>
        </w:rPr>
        <w:t>For the Fall 2019 term, the average number of students in on campus courses were:  seminars = 8; lecture = 13.  Course capacity is determined by the academic program. Classroom capacities range from eight to 40. Classroom capacities for the Fall 2021 term, will not exceed the capacity of the classroom. </w:t>
      </w:r>
    </w:p>
    <w:p w14:paraId="594A7795" w14:textId="77777777" w:rsidR="00A54B9C" w:rsidRPr="00EB7151" w:rsidRDefault="00A54B9C" w:rsidP="00A54B9C">
      <w:pPr>
        <w:pStyle w:val="ListParagraph"/>
        <w:numPr>
          <w:ilvl w:val="0"/>
          <w:numId w:val="28"/>
        </w:numPr>
        <w:rPr>
          <w:rFonts w:eastAsiaTheme="minorEastAsia" w:cstheme="minorHAnsi"/>
        </w:rPr>
      </w:pPr>
      <w:r w:rsidRPr="00EB7151">
        <w:rPr>
          <w:rFonts w:eastAsia="Calibri" w:cstheme="minorHAnsi"/>
        </w:rPr>
        <w:t>Will the Chicago CMHC cohort meet on campus this summer?</w:t>
      </w:r>
    </w:p>
    <w:p w14:paraId="22F737F3" w14:textId="6786CBA3" w:rsidR="00121630" w:rsidRPr="00EB7151" w:rsidRDefault="00A54B9C" w:rsidP="00743240">
      <w:pPr>
        <w:pStyle w:val="ListParagraph"/>
        <w:numPr>
          <w:ilvl w:val="0"/>
          <w:numId w:val="27"/>
        </w:numPr>
        <w:rPr>
          <w:rFonts w:eastAsiaTheme="minorEastAsia" w:cstheme="minorHAnsi"/>
        </w:rPr>
      </w:pPr>
      <w:r w:rsidRPr="00EB7151">
        <w:rPr>
          <w:rFonts w:eastAsia="Calibri" w:cstheme="minorHAnsi"/>
        </w:rPr>
        <w:t>No, all classes will remain remote for the summer semester</w:t>
      </w:r>
      <w:r w:rsidR="00743240" w:rsidRPr="00EB7151">
        <w:rPr>
          <w:rFonts w:eastAsia="Calibri" w:cstheme="minorHAnsi"/>
        </w:rPr>
        <w:br/>
      </w:r>
    </w:p>
    <w:p w14:paraId="012A359B" w14:textId="77777777" w:rsidR="00121630" w:rsidRPr="00EB7151" w:rsidRDefault="00121630" w:rsidP="00990DB9">
      <w:pPr>
        <w:pStyle w:val="ListParagraph"/>
        <w:numPr>
          <w:ilvl w:val="0"/>
          <w:numId w:val="60"/>
        </w:numPr>
        <w:textAlignment w:val="baseline"/>
        <w:rPr>
          <w:rFonts w:eastAsia="Times New Roman" w:cstheme="minorHAnsi"/>
        </w:rPr>
      </w:pPr>
      <w:r w:rsidRPr="00EB7151">
        <w:rPr>
          <w:rFonts w:eastAsia="Times New Roman" w:cstheme="minorHAnsi"/>
        </w:rPr>
        <w:t>How will I know if classes are strictly online? </w:t>
      </w:r>
    </w:p>
    <w:p w14:paraId="4B5723FF" w14:textId="77777777" w:rsidR="00121630" w:rsidRPr="00EB7151" w:rsidRDefault="00121630" w:rsidP="00121630">
      <w:pPr>
        <w:textAlignment w:val="baseline"/>
        <w:rPr>
          <w:rFonts w:eastAsia="Times New Roman" w:cstheme="minorHAnsi"/>
        </w:rPr>
      </w:pPr>
      <w:r w:rsidRPr="00EB7151">
        <w:rPr>
          <w:rFonts w:eastAsia="Times New Roman" w:cstheme="minorHAnsi"/>
        </w:rPr>
        <w:t>Online classes have a location indicator of “Chicago Online Instruction”. </w:t>
      </w:r>
    </w:p>
    <w:p w14:paraId="690CB950" w14:textId="1FF9B3DB" w:rsidR="00121630" w:rsidRPr="00EB7151" w:rsidRDefault="00121630" w:rsidP="00121630">
      <w:pPr>
        <w:textAlignment w:val="baseline"/>
        <w:rPr>
          <w:rFonts w:eastAsia="Times New Roman" w:cstheme="minorHAnsi"/>
        </w:rPr>
      </w:pPr>
      <w:r w:rsidRPr="00EB7151">
        <w:rPr>
          <w:rFonts w:eastAsia="Times New Roman" w:cstheme="minorHAnsi"/>
        </w:rPr>
        <w:t> Some online classes have on campus meeting dates throughout the term. This information is included with the course section information in Self-Service. Some instructors will determine on campus meetings dates once the course begins. </w:t>
      </w:r>
    </w:p>
    <w:p w14:paraId="1F783283" w14:textId="14F48A4D" w:rsidR="4A7AFF65" w:rsidRPr="00EB7151" w:rsidRDefault="008F734C" w:rsidP="4A7AFF65">
      <w:pPr>
        <w:rPr>
          <w:rFonts w:eastAsia="Times New Roman" w:cstheme="minorHAnsi"/>
          <w:b/>
          <w:bCs/>
        </w:rPr>
      </w:pPr>
      <w:r w:rsidRPr="00EB7151">
        <w:rPr>
          <w:rFonts w:eastAsia="Times New Roman" w:cstheme="minorHAnsi"/>
          <w:b/>
          <w:bCs/>
        </w:rPr>
        <w:t>Classes</w:t>
      </w:r>
      <w:r w:rsidR="00990DB9" w:rsidRPr="00EB7151">
        <w:rPr>
          <w:rFonts w:eastAsia="Times New Roman" w:cstheme="minorHAnsi"/>
          <w:b/>
          <w:bCs/>
        </w:rPr>
        <w:t>:</w:t>
      </w:r>
      <w:r w:rsidRPr="00EB7151">
        <w:rPr>
          <w:rFonts w:eastAsia="Times New Roman" w:cstheme="minorHAnsi"/>
          <w:b/>
          <w:bCs/>
        </w:rPr>
        <w:t xml:space="preserve"> Vancouver</w:t>
      </w:r>
      <w:r w:rsidR="00990DB9" w:rsidRPr="00EB7151">
        <w:rPr>
          <w:rFonts w:eastAsia="Times New Roman" w:cstheme="minorHAnsi"/>
          <w:b/>
          <w:bCs/>
        </w:rPr>
        <w:t xml:space="preserve"> Campus</w:t>
      </w:r>
    </w:p>
    <w:p w14:paraId="7ACF80C9" w14:textId="0C40F3DD" w:rsidR="4A7AFF65" w:rsidRPr="00EB7151" w:rsidRDefault="47B3EF36" w:rsidP="00990DB9">
      <w:pPr>
        <w:pStyle w:val="ListParagraph"/>
        <w:numPr>
          <w:ilvl w:val="0"/>
          <w:numId w:val="77"/>
        </w:numPr>
        <w:rPr>
          <w:rFonts w:eastAsiaTheme="minorEastAsia" w:cstheme="minorHAnsi"/>
        </w:rPr>
      </w:pPr>
      <w:r w:rsidRPr="00EB7151">
        <w:rPr>
          <w:rFonts w:eastAsia="Calibri" w:cstheme="minorHAnsi"/>
        </w:rPr>
        <w:t xml:space="preserve">I’ve never had a class on campus at Adler. When do we find out which room our classes are located?   </w:t>
      </w:r>
    </w:p>
    <w:p w14:paraId="409DC3D5" w14:textId="47FB7B11" w:rsidR="47B3EF36" w:rsidRPr="00EB7151" w:rsidRDefault="47B3EF36" w:rsidP="00990DB9">
      <w:pPr>
        <w:rPr>
          <w:rFonts w:eastAsia="Calibri" w:cstheme="minorHAnsi"/>
        </w:rPr>
      </w:pPr>
      <w:r w:rsidRPr="00EB7151">
        <w:rPr>
          <w:rFonts w:eastAsia="Calibri" w:cstheme="minorHAnsi"/>
          <w:i/>
          <w:iCs/>
        </w:rPr>
        <w:t xml:space="preserve">Students are invited to campus tours in the month of August to learn more about the layout of our campus.   </w:t>
      </w:r>
      <w:r w:rsidRPr="00EB7151">
        <w:rPr>
          <w:rFonts w:eastAsia="Calibri" w:cstheme="minorHAnsi"/>
        </w:rPr>
        <w:t>A daily schedule of courses and classroom location</w:t>
      </w:r>
      <w:r w:rsidR="2FD8A6CE" w:rsidRPr="00EB7151">
        <w:rPr>
          <w:rFonts w:eastAsia="Calibri" w:cstheme="minorHAnsi"/>
        </w:rPr>
        <w:t xml:space="preserve"> will also be</w:t>
      </w:r>
      <w:r w:rsidRPr="00EB7151">
        <w:rPr>
          <w:rFonts w:eastAsia="Calibri" w:cstheme="minorHAnsi"/>
        </w:rPr>
        <w:t xml:space="preserve"> pos</w:t>
      </w:r>
      <w:r w:rsidR="03E352A7" w:rsidRPr="00EB7151">
        <w:rPr>
          <w:rFonts w:eastAsia="Calibri" w:cstheme="minorHAnsi"/>
        </w:rPr>
        <w:t>ted on the LCD screens on each floor of the campus.</w:t>
      </w:r>
    </w:p>
    <w:p w14:paraId="1AF4A6E2" w14:textId="77777777" w:rsidR="00B04CE1" w:rsidRPr="00EB7151" w:rsidRDefault="00B04CE1" w:rsidP="00B04CE1">
      <w:pPr>
        <w:pStyle w:val="ListParagraph"/>
        <w:numPr>
          <w:ilvl w:val="0"/>
          <w:numId w:val="30"/>
        </w:numPr>
        <w:rPr>
          <w:rFonts w:eastAsiaTheme="minorEastAsia" w:cstheme="minorHAnsi"/>
        </w:rPr>
      </w:pPr>
      <w:r w:rsidRPr="00EB7151">
        <w:rPr>
          <w:rFonts w:eastAsia="Calibri" w:cstheme="minorHAnsi"/>
          <w:lang w:val="en-CA"/>
        </w:rPr>
        <w:t>It was mentioned briefly that a hybrid instruction model or online class options will not work for the Vancouver Campus.  Can you please elaborate on this?</w:t>
      </w:r>
    </w:p>
    <w:p w14:paraId="304A1473" w14:textId="654CA1BE" w:rsidR="008E2D88" w:rsidRPr="00EB7151" w:rsidRDefault="1D507104" w:rsidP="62119ED7">
      <w:pPr>
        <w:rPr>
          <w:rFonts w:eastAsia="Calibri" w:cstheme="minorHAnsi"/>
          <w:lang w:val="en-CA"/>
        </w:rPr>
      </w:pPr>
      <w:r w:rsidRPr="00EB7151">
        <w:rPr>
          <w:rFonts w:eastAsia="Calibri" w:cstheme="minorHAns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25">
        <w:r w:rsidRPr="00EB7151">
          <w:rPr>
            <w:rStyle w:val="Hyperlink"/>
            <w:rFonts w:eastAsia="Calibri" w:cstheme="minorHAnsi"/>
            <w:color w:val="auto"/>
            <w:lang w:val="en-CA"/>
          </w:rPr>
          <w:t>advised the presidents of all public post-secondary institutions</w:t>
        </w:r>
      </w:hyperlink>
      <w:r w:rsidRPr="00EB7151">
        <w:rPr>
          <w:rStyle w:val="Hyperlink"/>
          <w:rFonts w:eastAsia="Calibri" w:cstheme="minorHAnsi"/>
          <w:color w:val="auto"/>
          <w:u w:val="none"/>
          <w:lang w:val="en-CA"/>
        </w:rPr>
        <w:t xml:space="preserve"> t</w:t>
      </w:r>
      <w:r w:rsidRPr="00EB7151">
        <w:rPr>
          <w:rFonts w:eastAsia="Calibri" w:cstheme="minorHAnsi"/>
          <w:lang w:val="en-CA"/>
        </w:rPr>
        <w:t>o prepare for a full return to on-campus teaching, learning and research in September 2021</w:t>
      </w:r>
      <w:r w:rsidR="008E2D88" w:rsidRPr="00EB7151">
        <w:rPr>
          <w:rFonts w:eastAsia="Calibri" w:cstheme="minorHAnsi"/>
          <w:lang w:val="en-CA"/>
        </w:rPr>
        <w:t>.</w:t>
      </w:r>
    </w:p>
    <w:p w14:paraId="47E5F327" w14:textId="77777777" w:rsidR="00EB7151" w:rsidRPr="00EB7151" w:rsidRDefault="00EB7151" w:rsidP="62119ED7">
      <w:pPr>
        <w:rPr>
          <w:rFonts w:eastAsia="Calibri" w:cstheme="minorHAnsi"/>
          <w:lang w:val="en-CA"/>
        </w:rPr>
      </w:pPr>
    </w:p>
    <w:p w14:paraId="4B67A015" w14:textId="3422A614" w:rsidR="00847F1D" w:rsidRPr="00EB7151" w:rsidRDefault="4B994663" w:rsidP="62119ED7">
      <w:pPr>
        <w:rPr>
          <w:rFonts w:eastAsia="Calibri" w:cstheme="minorHAnsi"/>
        </w:rPr>
      </w:pPr>
      <w:r w:rsidRPr="00EB7151">
        <w:rPr>
          <w:rFonts w:eastAsia="Calibri" w:cstheme="minorHAnsi"/>
          <w:b/>
          <w:bCs/>
        </w:rPr>
        <w:lastRenderedPageBreak/>
        <w:t>Cleaning:</w:t>
      </w:r>
    </w:p>
    <w:p w14:paraId="629E5517" w14:textId="1DDC49D7" w:rsidR="00847F1D" w:rsidRPr="00EB7151" w:rsidRDefault="4B994663" w:rsidP="00E036C8">
      <w:pPr>
        <w:pStyle w:val="ListParagraph"/>
        <w:numPr>
          <w:ilvl w:val="0"/>
          <w:numId w:val="38"/>
        </w:numPr>
        <w:rPr>
          <w:rFonts w:eastAsiaTheme="minorEastAsia" w:cstheme="minorHAnsi"/>
        </w:rPr>
      </w:pPr>
      <w:r w:rsidRPr="00EB7151">
        <w:rPr>
          <w:rStyle w:val="normaltextrun"/>
          <w:rFonts w:eastAsia="Calibri" w:cstheme="minorHAnsi"/>
        </w:rPr>
        <w:t>How quickly can the facilities be deep-cleaned in the event we have a case of COVID-19 on campus?</w:t>
      </w:r>
    </w:p>
    <w:p w14:paraId="1F39D924" w14:textId="1849A77A" w:rsidR="00847F1D" w:rsidRPr="00EB7151" w:rsidRDefault="4B994663" w:rsidP="00E036C8">
      <w:pPr>
        <w:pStyle w:val="ListParagraph"/>
        <w:numPr>
          <w:ilvl w:val="1"/>
          <w:numId w:val="37"/>
        </w:numPr>
        <w:spacing w:beforeAutospacing="1" w:afterAutospacing="1" w:line="240" w:lineRule="auto"/>
        <w:rPr>
          <w:rFonts w:eastAsiaTheme="minorEastAsia" w:cstheme="minorHAnsi"/>
        </w:rPr>
      </w:pPr>
      <w:r w:rsidRPr="00EB7151">
        <w:rPr>
          <w:rStyle w:val="eop"/>
          <w:rFonts w:eastAsia="Calibri" w:cstheme="minorHAnsi"/>
        </w:rPr>
        <w:t xml:space="preserve">The </w:t>
      </w:r>
      <w:r w:rsidR="006F2A88" w:rsidRPr="00EB7151">
        <w:rPr>
          <w:rStyle w:val="eop"/>
          <w:rFonts w:eastAsia="Calibri" w:cstheme="minorHAnsi"/>
        </w:rPr>
        <w:t>Vancouver Campus</w:t>
      </w:r>
      <w:r w:rsidRPr="00EB7151">
        <w:rPr>
          <w:rStyle w:val="eop"/>
          <w:rFonts w:eastAsia="Calibri" w:cstheme="minorHAnsi"/>
        </w:rPr>
        <w:t xml:space="preserve"> is looking at a one-day turnaround time in the event a classroom or floor needs to be deep cleaned. The Facilities manager will contact housekeeping who will arrange for their team to enter the campus to conduct a </w:t>
      </w:r>
      <w:r w:rsidR="00C22E04" w:rsidRPr="00EB7151">
        <w:rPr>
          <w:rStyle w:val="eop"/>
          <w:rFonts w:eastAsia="Calibri" w:cstheme="minorHAnsi"/>
        </w:rPr>
        <w:t>deep cleaning</w:t>
      </w:r>
      <w:r w:rsidRPr="00EB7151">
        <w:rPr>
          <w:rStyle w:val="eop"/>
          <w:rFonts w:eastAsia="Calibri" w:cstheme="minorHAnsi"/>
        </w:rPr>
        <w:t xml:space="preserve"> of the areas in need of cleaning. </w:t>
      </w:r>
    </w:p>
    <w:p w14:paraId="1181A403" w14:textId="533F7CEC" w:rsidR="00847F1D" w:rsidRPr="00EB7151" w:rsidRDefault="4B994663" w:rsidP="00E036C8">
      <w:pPr>
        <w:pStyle w:val="ListParagraph"/>
        <w:numPr>
          <w:ilvl w:val="1"/>
          <w:numId w:val="37"/>
        </w:numPr>
        <w:spacing w:beforeAutospacing="1" w:afterAutospacing="1" w:line="240" w:lineRule="auto"/>
        <w:rPr>
          <w:rFonts w:eastAsiaTheme="minorEastAsia" w:cstheme="minorHAnsi"/>
        </w:rPr>
      </w:pPr>
      <w:r w:rsidRPr="00EB7151">
        <w:rPr>
          <w:rStyle w:val="eop"/>
          <w:rFonts w:eastAsia="Calibri" w:cstheme="minorHAnsi"/>
        </w:rPr>
        <w:t xml:space="preserve">Chicago will have a </w:t>
      </w:r>
      <w:r w:rsidR="00FC6E1C" w:rsidRPr="00EB7151">
        <w:rPr>
          <w:rStyle w:val="eop"/>
          <w:rFonts w:eastAsia="Calibri" w:cstheme="minorHAnsi"/>
        </w:rPr>
        <w:t>48-hour</w:t>
      </w:r>
      <w:r w:rsidRPr="00EB7151">
        <w:rPr>
          <w:rStyle w:val="eop"/>
          <w:rFonts w:eastAsia="Calibri" w:cstheme="minorHAnsi"/>
        </w:rPr>
        <w:t xml:space="preserve"> </w:t>
      </w:r>
      <w:r w:rsidR="00C22E04" w:rsidRPr="00EB7151">
        <w:rPr>
          <w:rStyle w:val="eop"/>
          <w:rFonts w:eastAsia="Calibri" w:cstheme="minorHAnsi"/>
        </w:rPr>
        <w:t>turnaround</w:t>
      </w:r>
      <w:r w:rsidRPr="00EB7151">
        <w:rPr>
          <w:rStyle w:val="eop"/>
          <w:rFonts w:eastAsia="Calibri" w:cstheme="minorHAnsi"/>
        </w:rPr>
        <w:t xml:space="preserve"> time for disinfecting and deep-cleaning contaminated areas.</w:t>
      </w:r>
      <w:r w:rsidR="00C22E04" w:rsidRPr="00EB7151">
        <w:rPr>
          <w:rStyle w:val="eop"/>
          <w:rFonts w:eastAsia="Calibri" w:cstheme="minorHAnsi"/>
        </w:rPr>
        <w:br/>
      </w:r>
    </w:p>
    <w:p w14:paraId="6A6E5133" w14:textId="078CAE3A" w:rsidR="00847F1D" w:rsidRPr="00EB7151" w:rsidRDefault="4B994663" w:rsidP="00E036C8">
      <w:pPr>
        <w:pStyle w:val="ListParagraph"/>
        <w:numPr>
          <w:ilvl w:val="0"/>
          <w:numId w:val="38"/>
        </w:numPr>
        <w:rPr>
          <w:rFonts w:eastAsiaTheme="minorEastAsia" w:cstheme="minorHAnsi"/>
        </w:rPr>
      </w:pPr>
      <w:r w:rsidRPr="00EB7151">
        <w:rPr>
          <w:rFonts w:eastAsia="Calibri" w:cstheme="minorHAnsi"/>
        </w:rPr>
        <w:t>What protocols are in place for regular cleaning each campus?</w:t>
      </w:r>
    </w:p>
    <w:p w14:paraId="7161C074" w14:textId="1A3267C4" w:rsidR="00C22E04" w:rsidRPr="00EB7151" w:rsidRDefault="4B994663" w:rsidP="00E036C8">
      <w:pPr>
        <w:pStyle w:val="ListParagraph"/>
        <w:numPr>
          <w:ilvl w:val="0"/>
          <w:numId w:val="36"/>
        </w:numPr>
        <w:rPr>
          <w:rFonts w:eastAsiaTheme="minorEastAsia" w:cstheme="minorHAnsi"/>
        </w:rPr>
      </w:pPr>
      <w:r w:rsidRPr="00EB7151">
        <w:rPr>
          <w:rFonts w:eastAsia="Calibri" w:cstheme="minorHAnsi"/>
        </w:rPr>
        <w:t xml:space="preserve">Cleaning is detailed in the current </w:t>
      </w:r>
      <w:hyperlink r:id="rId26" w:anchor="return-to-campus-plans" w:history="1">
        <w:r w:rsidRPr="00EB7151">
          <w:rPr>
            <w:rStyle w:val="Hyperlink"/>
            <w:rFonts w:eastAsia="Calibri" w:cstheme="minorHAnsi"/>
            <w:color w:val="auto"/>
          </w:rPr>
          <w:t>return to campus plans</w:t>
        </w:r>
      </w:hyperlink>
    </w:p>
    <w:p w14:paraId="3CFAB715" w14:textId="1C0650EF" w:rsidR="00C22E04" w:rsidRPr="00EB7151" w:rsidRDefault="4B994663" w:rsidP="00E036C8">
      <w:pPr>
        <w:pStyle w:val="ListParagraph"/>
        <w:numPr>
          <w:ilvl w:val="1"/>
          <w:numId w:val="36"/>
        </w:numPr>
        <w:rPr>
          <w:rFonts w:eastAsiaTheme="minorEastAsia" w:cstheme="minorHAnsi"/>
        </w:rPr>
      </w:pPr>
      <w:r w:rsidRPr="00EB7151">
        <w:rPr>
          <w:rFonts w:eastAsia="Calibri" w:cstheme="minorHAnsi"/>
        </w:rPr>
        <w:t>Chicago</w:t>
      </w:r>
      <w:r w:rsidR="00C22E04" w:rsidRPr="00EB7151">
        <w:rPr>
          <w:rFonts w:eastAsia="Calibri" w:cstheme="minorHAnsi"/>
        </w:rPr>
        <w:t xml:space="preserve">: </w:t>
      </w:r>
      <w:r w:rsidRPr="00EB7151">
        <w:rPr>
          <w:rFonts w:eastAsia="Calibri" w:cstheme="minorHAnsi"/>
        </w:rPr>
        <w:t>page 10</w:t>
      </w:r>
    </w:p>
    <w:p w14:paraId="084C5538" w14:textId="08BFFC00" w:rsidR="00666101" w:rsidRPr="00EB7151" w:rsidRDefault="4B994663" w:rsidP="008E2D88">
      <w:pPr>
        <w:pStyle w:val="ListParagraph"/>
        <w:numPr>
          <w:ilvl w:val="1"/>
          <w:numId w:val="36"/>
        </w:numPr>
        <w:rPr>
          <w:rFonts w:eastAsiaTheme="minorEastAsia" w:cstheme="minorHAnsi"/>
        </w:rPr>
      </w:pPr>
      <w:r w:rsidRPr="00EB7151">
        <w:rPr>
          <w:rFonts w:eastAsia="Calibri" w:cstheme="minorHAnsi"/>
        </w:rPr>
        <w:t>Vancouver: page 11</w:t>
      </w:r>
    </w:p>
    <w:p w14:paraId="5B9F1117" w14:textId="77777777" w:rsidR="00666101" w:rsidRPr="00EB7151" w:rsidRDefault="00666101" w:rsidP="00FB7967">
      <w:pPr>
        <w:pStyle w:val="paragraph"/>
        <w:spacing w:beforeAutospacing="0" w:after="0" w:afterAutospacing="0"/>
        <w:textAlignment w:val="baseline"/>
        <w:rPr>
          <w:rFonts w:asciiTheme="minorHAnsi" w:eastAsia="Calibri" w:hAnsiTheme="minorHAnsi" w:cstheme="minorHAnsi"/>
          <w:sz w:val="22"/>
          <w:szCs w:val="22"/>
        </w:rPr>
      </w:pPr>
    </w:p>
    <w:p w14:paraId="3C4EBD31" w14:textId="3102ED30" w:rsidR="00FB7967" w:rsidRPr="00EB7151" w:rsidRDefault="00522AE4" w:rsidP="00FB7967">
      <w:pPr>
        <w:pStyle w:val="paragraph"/>
        <w:spacing w:beforeAutospacing="0" w:after="0" w:afterAutospacing="0"/>
        <w:textAlignment w:val="baseline"/>
        <w:rPr>
          <w:rFonts w:asciiTheme="minorHAnsi" w:hAnsiTheme="minorHAnsi" w:cstheme="minorHAnsi"/>
          <w:b/>
          <w:bCs/>
          <w:sz w:val="22"/>
          <w:szCs w:val="22"/>
        </w:rPr>
      </w:pPr>
      <w:r w:rsidRPr="00EB7151">
        <w:rPr>
          <w:rFonts w:asciiTheme="minorHAnsi" w:hAnsiTheme="minorHAnsi" w:cstheme="minorHAnsi"/>
          <w:b/>
          <w:bCs/>
          <w:sz w:val="22"/>
          <w:szCs w:val="22"/>
        </w:rPr>
        <w:t>Commencement, Chicago Campus</w:t>
      </w:r>
    </w:p>
    <w:p w14:paraId="33BCCD4E" w14:textId="77777777" w:rsidR="00FB7967" w:rsidRPr="00EB7151" w:rsidRDefault="00FB7967" w:rsidP="008E2D88">
      <w:pPr>
        <w:pStyle w:val="ListParagraph"/>
        <w:numPr>
          <w:ilvl w:val="0"/>
          <w:numId w:val="60"/>
        </w:numPr>
        <w:rPr>
          <w:rFonts w:cstheme="minorHAnsi"/>
        </w:rPr>
      </w:pPr>
      <w:r w:rsidRPr="00EB7151">
        <w:rPr>
          <w:rFonts w:cstheme="minorHAnsi"/>
        </w:rPr>
        <w:t xml:space="preserve">We are excited to be preparing for an </w:t>
      </w:r>
      <w:r w:rsidRPr="00EB7151">
        <w:rPr>
          <w:rFonts w:cstheme="minorHAnsi"/>
          <w:lang w:val="en-CA"/>
        </w:rPr>
        <w:t xml:space="preserve">in-person commencement ceremony at the </w:t>
      </w:r>
      <w:r w:rsidRPr="00EB7151">
        <w:rPr>
          <w:rFonts w:cstheme="minorHAnsi"/>
        </w:rPr>
        <w:t>Chicago Theatre on Sunday, October 24, 2021, from 11am – 1pm CT. Chicago and Online campus graduates from 2020 and 2021 are invited to join the celebration.</w:t>
      </w:r>
    </w:p>
    <w:p w14:paraId="6D1CEE44" w14:textId="378F02E6" w:rsidR="00FB7967" w:rsidRPr="00EB7151" w:rsidRDefault="0024274C" w:rsidP="00FB7967">
      <w:pPr>
        <w:pStyle w:val="ListParagraph"/>
        <w:ind w:left="0"/>
        <w:rPr>
          <w:rFonts w:cstheme="minorHAnsi"/>
        </w:rPr>
      </w:pPr>
      <w:r w:rsidRPr="00EB7151">
        <w:rPr>
          <w:rFonts w:cstheme="minorHAnsi"/>
        </w:rPr>
        <w:br/>
      </w:r>
      <w:r w:rsidR="00FB7967" w:rsidRPr="00EB7151">
        <w:rPr>
          <w:rFonts w:cstheme="minorHAnsi"/>
        </w:rPr>
        <w:t>CHECK WITH YOUR DEPARTMENT IF YOU HAVE QUESTIONS ABOUT ELIGIBILITY</w:t>
      </w:r>
    </w:p>
    <w:p w14:paraId="357EB3FC" w14:textId="76612FA7" w:rsidR="00FF2658" w:rsidRPr="00EB7151" w:rsidRDefault="00FB7967" w:rsidP="00E77098">
      <w:pPr>
        <w:pStyle w:val="ListParagraph"/>
        <w:ind w:left="0"/>
        <w:rPr>
          <w:rStyle w:val="apple-converted-space"/>
          <w:rFonts w:cstheme="minorHAnsi"/>
        </w:rPr>
      </w:pPr>
      <w:r w:rsidRPr="00EB7151">
        <w:rPr>
          <w:rFonts w:cstheme="minorHAnsi"/>
        </w:rPr>
        <w:t xml:space="preserve">Chicago Campus students currently enrolled in a degree program are required to meet specific benchmarks established by their program to be eligible to participate in the annual commencement ceremony. </w:t>
      </w:r>
      <w:r w:rsidR="00FF2658" w:rsidRPr="00EB7151">
        <w:rPr>
          <w:rFonts w:cstheme="minorHAnsi"/>
        </w:rPr>
        <w:t xml:space="preserve">Please connect with your Department Chair or Program Director with questions. </w:t>
      </w:r>
      <w:r w:rsidR="00FF2658" w:rsidRPr="00EB7151">
        <w:rPr>
          <w:rStyle w:val="apple-converted-space"/>
          <w:rFonts w:cstheme="minorHAnsi"/>
        </w:rPr>
        <w:t xml:space="preserve">Contact </w:t>
      </w:r>
      <w:hyperlink r:id="rId27" w:history="1">
        <w:r w:rsidR="00FF2658" w:rsidRPr="00EB7151">
          <w:rPr>
            <w:rStyle w:val="Hyperlink"/>
            <w:rFonts w:cstheme="minorHAnsi"/>
          </w:rPr>
          <w:t>StudentAffairs@adler.edu</w:t>
        </w:r>
      </w:hyperlink>
      <w:r w:rsidR="00FF2658" w:rsidRPr="00EB7151">
        <w:rPr>
          <w:rStyle w:val="apple-converted-space"/>
          <w:rFonts w:cstheme="minorHAnsi"/>
        </w:rPr>
        <w:t xml:space="preserve"> with any additional questions. </w:t>
      </w:r>
    </w:p>
    <w:p w14:paraId="096E0F3C" w14:textId="5E4B241F" w:rsidR="00E65D13" w:rsidRPr="00EB7151" w:rsidRDefault="00E65D13" w:rsidP="00E77098">
      <w:pPr>
        <w:pStyle w:val="ListParagraph"/>
        <w:ind w:left="0"/>
        <w:rPr>
          <w:rStyle w:val="apple-converted-space"/>
          <w:rFonts w:cstheme="minorHAnsi"/>
        </w:rPr>
      </w:pPr>
    </w:p>
    <w:p w14:paraId="03B5A35D" w14:textId="3AA8CF8C" w:rsidR="00E65D13" w:rsidRPr="00EB7151" w:rsidRDefault="00E65D13" w:rsidP="00E77098">
      <w:pPr>
        <w:pStyle w:val="ListParagraph"/>
        <w:ind w:left="0"/>
        <w:rPr>
          <w:rStyle w:val="apple-converted-space"/>
          <w:rFonts w:cstheme="minorHAnsi"/>
        </w:rPr>
      </w:pPr>
      <w:r w:rsidRPr="00EB7151">
        <w:rPr>
          <w:rStyle w:val="apple-converted-space"/>
          <w:rFonts w:cstheme="minorHAnsi"/>
        </w:rPr>
        <w:t>Commencement, Vancouver Campus</w:t>
      </w:r>
    </w:p>
    <w:p w14:paraId="1E52A62C" w14:textId="4244A60C" w:rsidR="00847F1D" w:rsidRPr="00EB7151" w:rsidRDefault="00594D23" w:rsidP="00EB7151">
      <w:pPr>
        <w:pStyle w:val="ListParagraph"/>
        <w:numPr>
          <w:ilvl w:val="0"/>
          <w:numId w:val="98"/>
        </w:numPr>
        <w:rPr>
          <w:rFonts w:eastAsiaTheme="minorEastAsia" w:cstheme="minorHAnsi"/>
        </w:rPr>
      </w:pPr>
      <w:r w:rsidRPr="00EB7151">
        <w:rPr>
          <w:rStyle w:val="apple-converted-space"/>
          <w:rFonts w:cstheme="minorHAnsi"/>
        </w:rPr>
        <w:t xml:space="preserve">We are excited to be preparing for an in-person commencement ceremony at </w:t>
      </w:r>
      <w:r w:rsidRPr="00EB7151">
        <w:rPr>
          <w:rFonts w:cstheme="minorHAnsi"/>
        </w:rPr>
        <w:t xml:space="preserve">the </w:t>
      </w:r>
      <w:r w:rsidRPr="00EB7151">
        <w:rPr>
          <w:rFonts w:cstheme="minorHAnsi"/>
          <w:b/>
          <w:bCs/>
        </w:rPr>
        <w:t>Vancouver Playhouse Theatre</w:t>
      </w:r>
      <w:r w:rsidRPr="00EB7151">
        <w:rPr>
          <w:rFonts w:cstheme="minorHAnsi"/>
        </w:rPr>
        <w:t xml:space="preserve"> for </w:t>
      </w:r>
      <w:r w:rsidRPr="00EB7151">
        <w:rPr>
          <w:rFonts w:cstheme="minorHAnsi"/>
          <w:b/>
          <w:bCs/>
        </w:rPr>
        <w:t>Saturday, November 13</w:t>
      </w:r>
      <w:r w:rsidRPr="00EB7151">
        <w:rPr>
          <w:rFonts w:cstheme="minorHAnsi"/>
        </w:rPr>
        <w:t>, 2021. We are waiting to learn more about the theatre’s capacity limits and guidelines before setting the ceremony time and capacity. Once we receive additional information from the venue, we will send you an invitation with an RSVP request.  This confirmation will be necessary for us to determine the number of guests each graduate will be able to invite. Graduates from 2020 and 2021 will be invited to join the celebration.</w:t>
      </w:r>
    </w:p>
    <w:p w14:paraId="0E80E45E" w14:textId="0505C7EA" w:rsidR="00847F1D" w:rsidRPr="00EB7151" w:rsidRDefault="4B994663" w:rsidP="62119ED7">
      <w:pPr>
        <w:rPr>
          <w:rFonts w:eastAsia="Calibri" w:cstheme="minorHAnsi"/>
        </w:rPr>
      </w:pPr>
      <w:r w:rsidRPr="00EB7151">
        <w:rPr>
          <w:rFonts w:eastAsia="Calibri" w:cstheme="minorHAnsi"/>
          <w:b/>
          <w:bCs/>
        </w:rPr>
        <w:t>Communication:</w:t>
      </w:r>
    </w:p>
    <w:p w14:paraId="3D5A12DB" w14:textId="2597233A" w:rsidR="00847F1D" w:rsidRPr="00EB7151" w:rsidRDefault="4B994663" w:rsidP="00E036C8">
      <w:pPr>
        <w:pStyle w:val="ListParagraph"/>
        <w:numPr>
          <w:ilvl w:val="0"/>
          <w:numId w:val="35"/>
        </w:numPr>
        <w:rPr>
          <w:rFonts w:eastAsiaTheme="minorEastAsia" w:cstheme="minorHAnsi"/>
        </w:rPr>
      </w:pPr>
      <w:r w:rsidRPr="00EB7151">
        <w:rPr>
          <w:rFonts w:eastAsia="Calibri" w:cstheme="minorHAnsi"/>
        </w:rPr>
        <w:t>How will the Re-Opening Committee keep the University up to date with changes?</w:t>
      </w:r>
    </w:p>
    <w:p w14:paraId="0489F533" w14:textId="77777777" w:rsidR="008E2D88" w:rsidRPr="00EB7151" w:rsidRDefault="4B994663" w:rsidP="008E2D88">
      <w:pPr>
        <w:pStyle w:val="ListParagraph"/>
        <w:numPr>
          <w:ilvl w:val="1"/>
          <w:numId w:val="35"/>
        </w:numPr>
        <w:rPr>
          <w:rFonts w:eastAsiaTheme="minorEastAsia" w:cstheme="minorHAnsi"/>
        </w:rPr>
      </w:pPr>
      <w:r w:rsidRPr="00EB7151">
        <w:rPr>
          <w:rFonts w:eastAsia="Calibri" w:cstheme="minorHAnsi"/>
        </w:rPr>
        <w:t>This FAQ document will be continuously updated as public health guidance changes and as the Reopening Task Force gathers more answers to the community’s questions.</w:t>
      </w:r>
    </w:p>
    <w:p w14:paraId="64B7446B" w14:textId="3B905F39" w:rsidR="00847F1D" w:rsidRPr="00EB7151" w:rsidRDefault="008E2D88" w:rsidP="008E2D88">
      <w:pPr>
        <w:pStyle w:val="ListParagraph"/>
        <w:numPr>
          <w:ilvl w:val="1"/>
          <w:numId w:val="35"/>
        </w:numPr>
        <w:rPr>
          <w:rFonts w:eastAsiaTheme="minorEastAsia" w:cstheme="minorHAnsi"/>
        </w:rPr>
      </w:pPr>
      <w:r w:rsidRPr="00EB7151">
        <w:rPr>
          <w:rFonts w:eastAsia="Calibri" w:cstheme="minorHAnsi"/>
        </w:rPr>
        <w:t xml:space="preserve">Emails </w:t>
      </w:r>
      <w:r w:rsidR="4B994663" w:rsidRPr="00EB7151">
        <w:rPr>
          <w:rFonts w:eastAsia="Calibri" w:cstheme="minorHAnsi"/>
        </w:rPr>
        <w:t>will be sent highlighting new information in the FAQ and containing the link to that document.</w:t>
      </w:r>
    </w:p>
    <w:p w14:paraId="7C9EE6C0" w14:textId="28B9F8C7" w:rsidR="00847F1D" w:rsidRPr="00EB7151" w:rsidRDefault="006012A7" w:rsidP="00E036C8">
      <w:pPr>
        <w:pStyle w:val="ListParagraph"/>
        <w:numPr>
          <w:ilvl w:val="0"/>
          <w:numId w:val="60"/>
        </w:numPr>
        <w:rPr>
          <w:rFonts w:eastAsia="Calibri" w:cstheme="minorHAnsi"/>
        </w:rPr>
      </w:pPr>
      <w:r w:rsidRPr="00EB7151">
        <w:rPr>
          <w:rFonts w:eastAsia="Calibri" w:cstheme="minorHAnsi"/>
        </w:rPr>
        <w:t xml:space="preserve">How can I ask the </w:t>
      </w:r>
      <w:r w:rsidR="00866D44" w:rsidRPr="00EB7151">
        <w:rPr>
          <w:rFonts w:eastAsia="Calibri" w:cstheme="minorHAnsi"/>
        </w:rPr>
        <w:t>Reopening</w:t>
      </w:r>
      <w:r w:rsidRPr="00EB7151">
        <w:rPr>
          <w:rFonts w:eastAsia="Calibri" w:cstheme="minorHAnsi"/>
        </w:rPr>
        <w:t xml:space="preserve"> Task Force a question</w:t>
      </w:r>
      <w:r w:rsidR="00866D44" w:rsidRPr="00EB7151">
        <w:rPr>
          <w:rFonts w:eastAsia="Calibri" w:cstheme="minorHAnsi"/>
        </w:rPr>
        <w:t xml:space="preserve"> in privacy and with confidentiality, especially if I’m not comfortable asking a question at a Town Hall</w:t>
      </w:r>
      <w:r w:rsidR="00FC2272" w:rsidRPr="00EB7151">
        <w:rPr>
          <w:rFonts w:eastAsia="Calibri" w:cstheme="minorHAnsi"/>
        </w:rPr>
        <w:t xml:space="preserve"> where my supervisor is also present?</w:t>
      </w:r>
    </w:p>
    <w:p w14:paraId="377B974C" w14:textId="60298FE5" w:rsidR="005C30D8" w:rsidRPr="00EB7151" w:rsidRDefault="005C30D8" w:rsidP="00E036C8">
      <w:pPr>
        <w:pStyle w:val="ListParagraph"/>
        <w:numPr>
          <w:ilvl w:val="1"/>
          <w:numId w:val="60"/>
        </w:numPr>
        <w:rPr>
          <w:rFonts w:eastAsia="Calibri" w:cstheme="minorHAnsi"/>
        </w:rPr>
      </w:pPr>
      <w:r w:rsidRPr="00EB7151">
        <w:rPr>
          <w:rFonts w:eastAsia="Calibri" w:cstheme="minorHAnsi"/>
        </w:rPr>
        <w:lastRenderedPageBreak/>
        <w:t xml:space="preserve">All emails sent to </w:t>
      </w:r>
      <w:hyperlink r:id="rId28" w:history="1">
        <w:r w:rsidRPr="00EB7151">
          <w:rPr>
            <w:rStyle w:val="Hyperlink"/>
            <w:rFonts w:eastAsia="Calibri" w:cstheme="minorHAnsi"/>
            <w:color w:val="auto"/>
          </w:rPr>
          <w:t>reopencampus@adler.edu</w:t>
        </w:r>
      </w:hyperlink>
      <w:r w:rsidRPr="00EB7151">
        <w:rPr>
          <w:rFonts w:eastAsia="Calibri" w:cstheme="minorHAnsi"/>
        </w:rPr>
        <w:t xml:space="preserve"> are confidential</w:t>
      </w:r>
      <w:r w:rsidR="002E02CC" w:rsidRPr="00EB7151">
        <w:rPr>
          <w:rFonts w:eastAsia="Calibri" w:cstheme="minorHAnsi"/>
        </w:rPr>
        <w:t>.  The task force chairs monitor this email acc</w:t>
      </w:r>
      <w:r w:rsidR="00E45A97" w:rsidRPr="00EB7151">
        <w:rPr>
          <w:rFonts w:eastAsia="Calibri" w:cstheme="minorHAnsi"/>
        </w:rPr>
        <w:t>o</w:t>
      </w:r>
      <w:r w:rsidR="002E02CC" w:rsidRPr="00EB7151">
        <w:rPr>
          <w:rFonts w:eastAsia="Calibri" w:cstheme="minorHAnsi"/>
        </w:rPr>
        <w:t xml:space="preserve">unt daily and do not share </w:t>
      </w:r>
      <w:r w:rsidR="00E45A97" w:rsidRPr="00EB7151">
        <w:rPr>
          <w:rFonts w:eastAsia="Calibri" w:cstheme="minorHAnsi"/>
        </w:rPr>
        <w:t xml:space="preserve">email messages with an employee’s supervisor.  </w:t>
      </w:r>
    </w:p>
    <w:p w14:paraId="5A0F1178" w14:textId="03814FED" w:rsidR="00847F1D" w:rsidRPr="00EB7151" w:rsidRDefault="4B994663" w:rsidP="00E036C8">
      <w:pPr>
        <w:pStyle w:val="ListParagraph"/>
        <w:numPr>
          <w:ilvl w:val="0"/>
          <w:numId w:val="34"/>
        </w:numPr>
        <w:rPr>
          <w:rFonts w:eastAsiaTheme="minorEastAsia" w:cstheme="minorHAnsi"/>
        </w:rPr>
      </w:pPr>
      <w:r w:rsidRPr="00EB7151">
        <w:rPr>
          <w:rFonts w:eastAsia="Calibri" w:cstheme="minorHAnsi"/>
          <w:lang w:val="en-CA"/>
        </w:rPr>
        <w:t>As guidance changes, will there be additional opportunities for the community to share new or revised questions, say via new community surveys?</w:t>
      </w:r>
    </w:p>
    <w:p w14:paraId="7DE95F03" w14:textId="15320212" w:rsidR="00847F1D" w:rsidRPr="00EB7151" w:rsidRDefault="4B994663" w:rsidP="00E036C8">
      <w:pPr>
        <w:pStyle w:val="ListParagraph"/>
        <w:numPr>
          <w:ilvl w:val="0"/>
          <w:numId w:val="47"/>
        </w:numPr>
        <w:rPr>
          <w:rFonts w:eastAsiaTheme="minorEastAsia" w:cstheme="minorHAnsi"/>
        </w:rPr>
      </w:pPr>
      <w:r w:rsidRPr="00EB7151">
        <w:rPr>
          <w:rFonts w:eastAsia="Calibri" w:cstheme="minorHAnsi"/>
        </w:rPr>
        <w:t xml:space="preserve">At any </w:t>
      </w:r>
      <w:r w:rsidR="00FC6E1C" w:rsidRPr="00EB7151">
        <w:rPr>
          <w:rFonts w:eastAsia="Calibri" w:cstheme="minorHAnsi"/>
        </w:rPr>
        <w:t>time,</w:t>
      </w:r>
      <w:r w:rsidRPr="00EB7151">
        <w:rPr>
          <w:rFonts w:eastAsia="Calibri" w:cstheme="minorHAnsi"/>
        </w:rPr>
        <w:t xml:space="preserve"> you can send questions to the Reopening Task Force by emailing </w:t>
      </w:r>
      <w:hyperlink r:id="rId29" w:history="1">
        <w:r w:rsidR="00FC6E1C" w:rsidRPr="00EB7151">
          <w:rPr>
            <w:rStyle w:val="Hyperlink"/>
            <w:rFonts w:eastAsia="Calibri" w:cstheme="minorHAnsi"/>
            <w:color w:val="auto"/>
          </w:rPr>
          <w:t>reopencampus@adler.edu</w:t>
        </w:r>
      </w:hyperlink>
      <w:r w:rsidR="00FC6E1C" w:rsidRPr="00EB7151">
        <w:rPr>
          <w:rFonts w:eastAsia="Calibri" w:cstheme="minorHAnsi"/>
        </w:rPr>
        <w:t xml:space="preserve">. </w:t>
      </w:r>
    </w:p>
    <w:p w14:paraId="570460AF" w14:textId="77777777" w:rsidR="009A0747" w:rsidRPr="00EB7151" w:rsidRDefault="009A0747" w:rsidP="00990DB9">
      <w:pPr>
        <w:pStyle w:val="ListParagraph"/>
        <w:ind w:left="1440"/>
        <w:rPr>
          <w:rFonts w:cstheme="minorHAnsi"/>
        </w:rPr>
      </w:pPr>
    </w:p>
    <w:p w14:paraId="734AE960" w14:textId="5490EDEC" w:rsidR="008C09E5" w:rsidRPr="00EB7151" w:rsidRDefault="008C09E5" w:rsidP="00B114C6">
      <w:pPr>
        <w:pStyle w:val="ListParagraph"/>
        <w:numPr>
          <w:ilvl w:val="0"/>
          <w:numId w:val="60"/>
        </w:numPr>
        <w:rPr>
          <w:rFonts w:cstheme="minorHAnsi"/>
        </w:rPr>
      </w:pPr>
      <w:r w:rsidRPr="00EB7151">
        <w:rPr>
          <w:rFonts w:cstheme="minorHAnsi"/>
        </w:rPr>
        <w:t>Will there more Campus Reopening Town Halls before the fall return to campus?</w:t>
      </w:r>
    </w:p>
    <w:p w14:paraId="4E76BB11" w14:textId="04AD2030" w:rsidR="00013039" w:rsidRPr="00EB7151" w:rsidRDefault="008C09E5" w:rsidP="00990DB9">
      <w:pPr>
        <w:ind w:left="720"/>
        <w:rPr>
          <w:rFonts w:cstheme="minorHAnsi"/>
        </w:rPr>
      </w:pPr>
      <w:r w:rsidRPr="00EB7151">
        <w:rPr>
          <w:rFonts w:cstheme="minorHAnsi"/>
        </w:rPr>
        <w:t xml:space="preserve">Town Halls </w:t>
      </w:r>
      <w:r w:rsidR="005175A9" w:rsidRPr="00EB7151">
        <w:rPr>
          <w:rFonts w:cstheme="minorHAnsi"/>
        </w:rPr>
        <w:t xml:space="preserve">were held </w:t>
      </w:r>
      <w:r w:rsidR="00B63B5C" w:rsidRPr="00EB7151">
        <w:rPr>
          <w:rFonts w:cstheme="minorHAnsi"/>
        </w:rPr>
        <w:t xml:space="preserve">the week of June 22 </w:t>
      </w:r>
      <w:r w:rsidRPr="00EB7151">
        <w:rPr>
          <w:rFonts w:cstheme="minorHAnsi"/>
        </w:rPr>
        <w:t xml:space="preserve">for students and employees of both campuses. Each session </w:t>
      </w:r>
      <w:r w:rsidR="00B63B5C" w:rsidRPr="00EB7151">
        <w:rPr>
          <w:rFonts w:cstheme="minorHAnsi"/>
        </w:rPr>
        <w:t xml:space="preserve">began </w:t>
      </w:r>
      <w:r w:rsidRPr="00EB7151">
        <w:rPr>
          <w:rFonts w:cstheme="minorHAnsi"/>
        </w:rPr>
        <w:t>with general reopening news and attendees</w:t>
      </w:r>
      <w:r w:rsidR="00B63B5C" w:rsidRPr="00EB7151">
        <w:rPr>
          <w:rFonts w:cstheme="minorHAnsi"/>
        </w:rPr>
        <w:t xml:space="preserve"> were</w:t>
      </w:r>
      <w:r w:rsidR="00990DB9" w:rsidRPr="00EB7151">
        <w:rPr>
          <w:rFonts w:cstheme="minorHAnsi"/>
        </w:rPr>
        <w:t xml:space="preserve"> </w:t>
      </w:r>
      <w:r w:rsidRPr="00EB7151">
        <w:rPr>
          <w:rFonts w:cstheme="minorHAnsi"/>
        </w:rPr>
        <w:t xml:space="preserve">then </w:t>
      </w:r>
      <w:r w:rsidR="00B63B5C" w:rsidRPr="00EB7151">
        <w:rPr>
          <w:rFonts w:cstheme="minorHAnsi"/>
        </w:rPr>
        <w:t xml:space="preserve">able to </w:t>
      </w:r>
      <w:r w:rsidRPr="00EB7151">
        <w:rPr>
          <w:rFonts w:cstheme="minorHAnsi"/>
        </w:rPr>
        <w:t xml:space="preserve">participate in separate breakout rooms for either students or employees to get role-specific questions addressed.  </w:t>
      </w:r>
    </w:p>
    <w:p w14:paraId="3BF36846" w14:textId="4B4403AC" w:rsidR="00013039" w:rsidRPr="00EB7151" w:rsidRDefault="00013039" w:rsidP="00807CF7">
      <w:pPr>
        <w:pStyle w:val="ListParagraph"/>
        <w:numPr>
          <w:ilvl w:val="0"/>
          <w:numId w:val="71"/>
        </w:numPr>
        <w:textAlignment w:val="baseline"/>
        <w:rPr>
          <w:rStyle w:val="eop"/>
          <w:rFonts w:cstheme="minorHAnsi"/>
          <w:shd w:val="clear" w:color="auto" w:fill="FFFFFF"/>
        </w:rPr>
      </w:pPr>
      <w:r w:rsidRPr="00EB7151">
        <w:rPr>
          <w:rStyle w:val="normaltextrun"/>
          <w:rFonts w:cstheme="minorHAnsi"/>
          <w:shd w:val="clear" w:color="auto" w:fill="FFFFFF"/>
        </w:rPr>
        <w:t>Will we have another town hall after we return to campus to check in? I hear a lot of concerns being raised that are being left in the air. How do we reconnect on those? </w:t>
      </w:r>
      <w:r w:rsidRPr="00EB7151">
        <w:rPr>
          <w:rStyle w:val="eop"/>
          <w:rFonts w:cstheme="minorHAnsi"/>
          <w:shd w:val="clear" w:color="auto" w:fill="FFFFFF"/>
        </w:rPr>
        <w:t> </w:t>
      </w:r>
    </w:p>
    <w:p w14:paraId="03F40AE4" w14:textId="77777777" w:rsidR="00013039" w:rsidRPr="00EB7151" w:rsidRDefault="00013039" w:rsidP="00990DB9">
      <w:pPr>
        <w:pStyle w:val="ListParagraph"/>
        <w:ind w:left="1486"/>
        <w:textAlignment w:val="baseline"/>
        <w:rPr>
          <w:rStyle w:val="eop"/>
          <w:rFonts w:cstheme="minorHAnsi"/>
          <w:shd w:val="clear" w:color="auto" w:fill="FFFFFF"/>
        </w:rPr>
      </w:pPr>
    </w:p>
    <w:p w14:paraId="22279691" w14:textId="1C90D1F8" w:rsidR="00847F1D" w:rsidRPr="00EB7151" w:rsidRDefault="5EF47896" w:rsidP="008E2D88">
      <w:pPr>
        <w:ind w:left="1440"/>
        <w:textAlignment w:val="baseline"/>
        <w:rPr>
          <w:rFonts w:eastAsia="Times New Roman" w:cstheme="minorHAnsi"/>
        </w:rPr>
      </w:pPr>
      <w:r w:rsidRPr="00EB7151">
        <w:rPr>
          <w:rStyle w:val="eop"/>
          <w:rFonts w:cstheme="minorHAnsi"/>
          <w:shd w:val="clear" w:color="auto" w:fill="FFFFFF"/>
        </w:rPr>
        <w:t xml:space="preserve">At this time, </w:t>
      </w:r>
      <w:r w:rsidR="042FCFA4" w:rsidRPr="00EB7151">
        <w:rPr>
          <w:rStyle w:val="eop"/>
          <w:rFonts w:cstheme="minorHAnsi"/>
          <w:shd w:val="clear" w:color="auto" w:fill="FFFFFF"/>
        </w:rPr>
        <w:t xml:space="preserve">no </w:t>
      </w:r>
      <w:r w:rsidR="1F19343D" w:rsidRPr="00EB7151">
        <w:rPr>
          <w:rStyle w:val="eop"/>
          <w:rFonts w:cstheme="minorHAnsi"/>
          <w:shd w:val="clear" w:color="auto" w:fill="FFFFFF"/>
        </w:rPr>
        <w:t xml:space="preserve">specific dates for </w:t>
      </w:r>
      <w:r w:rsidR="042FCFA4" w:rsidRPr="00EB7151">
        <w:rPr>
          <w:rStyle w:val="eop"/>
          <w:rFonts w:cstheme="minorHAnsi"/>
          <w:shd w:val="clear" w:color="auto" w:fill="FFFFFF"/>
        </w:rPr>
        <w:t>additional town halls are schedule</w:t>
      </w:r>
      <w:r w:rsidR="1F19343D" w:rsidRPr="00EB7151">
        <w:rPr>
          <w:rStyle w:val="eop"/>
          <w:rFonts w:cstheme="minorHAnsi"/>
          <w:shd w:val="clear" w:color="auto" w:fill="FFFFFF"/>
        </w:rPr>
        <w:t>d for the Chicago</w:t>
      </w:r>
      <w:r w:rsidR="12ADDAEF" w:rsidRPr="00EB7151">
        <w:rPr>
          <w:rStyle w:val="eop"/>
          <w:rFonts w:cstheme="minorHAnsi"/>
          <w:shd w:val="clear" w:color="auto" w:fill="FFFFFF"/>
        </w:rPr>
        <w:t xml:space="preserve"> </w:t>
      </w:r>
      <w:r w:rsidR="00547EE4" w:rsidRPr="00EB7151">
        <w:rPr>
          <w:rStyle w:val="eop"/>
          <w:rFonts w:cstheme="minorHAnsi"/>
          <w:shd w:val="clear" w:color="auto" w:fill="FFFFFF"/>
        </w:rPr>
        <w:t xml:space="preserve">and </w:t>
      </w:r>
      <w:r w:rsidR="006F2A88" w:rsidRPr="00EB7151">
        <w:rPr>
          <w:rStyle w:val="eop"/>
          <w:rFonts w:cstheme="minorHAnsi"/>
          <w:shd w:val="clear" w:color="auto" w:fill="FFFFFF"/>
        </w:rPr>
        <w:t>Vancouver Campus</w:t>
      </w:r>
      <w:r w:rsidR="00547EE4" w:rsidRPr="00EB7151">
        <w:rPr>
          <w:rStyle w:val="eop"/>
          <w:rFonts w:cstheme="minorHAnsi"/>
          <w:shd w:val="clear" w:color="auto" w:fill="FFFFFF"/>
        </w:rPr>
        <w:t>es</w:t>
      </w:r>
      <w:r w:rsidR="003B6738" w:rsidRPr="00EB7151">
        <w:rPr>
          <w:rStyle w:val="eop"/>
          <w:rFonts w:cstheme="minorHAnsi"/>
          <w:shd w:val="clear" w:color="auto" w:fill="FFFFFF"/>
        </w:rPr>
        <w:t xml:space="preserve">. For any questions on reopening and the return to campus, please check the latest FAQ, email </w:t>
      </w:r>
      <w:hyperlink r:id="rId30" w:history="1">
        <w:r w:rsidR="003B6738" w:rsidRPr="00EB7151">
          <w:rPr>
            <w:rStyle w:val="Hyperlink"/>
            <w:rFonts w:cstheme="minorHAnsi"/>
            <w:color w:val="auto"/>
            <w:shd w:val="clear" w:color="auto" w:fill="FFFFFF"/>
          </w:rPr>
          <w:t>reopencampus@adler.edu</w:t>
        </w:r>
      </w:hyperlink>
      <w:r w:rsidR="003B6738" w:rsidRPr="00EB7151">
        <w:rPr>
          <w:rStyle w:val="eop"/>
          <w:rFonts w:cstheme="minorHAnsi"/>
          <w:shd w:val="clear" w:color="auto" w:fill="FFFFFF"/>
        </w:rPr>
        <w:t>, or consult your supervisors.</w:t>
      </w:r>
    </w:p>
    <w:p w14:paraId="625B86CD" w14:textId="4FE64EF3" w:rsidR="00847F1D" w:rsidRPr="00EB7151" w:rsidRDefault="4B994663" w:rsidP="62119ED7">
      <w:pPr>
        <w:rPr>
          <w:rFonts w:eastAsia="Calibri" w:cstheme="minorHAnsi"/>
        </w:rPr>
      </w:pPr>
      <w:r w:rsidRPr="00EB7151">
        <w:rPr>
          <w:rFonts w:eastAsia="Calibri" w:cstheme="minorHAnsi"/>
          <w:b/>
          <w:bCs/>
        </w:rPr>
        <w:t xml:space="preserve">Contact Tracing, Questionnaires, </w:t>
      </w:r>
      <w:r w:rsidR="006261C0" w:rsidRPr="00EB7151">
        <w:rPr>
          <w:rFonts w:eastAsia="Calibri" w:cstheme="minorHAnsi"/>
          <w:b/>
          <w:bCs/>
        </w:rPr>
        <w:t xml:space="preserve">COVID </w:t>
      </w:r>
      <w:r w:rsidR="009006AD" w:rsidRPr="00EB7151">
        <w:rPr>
          <w:rFonts w:eastAsia="Calibri" w:cstheme="minorHAnsi"/>
          <w:b/>
          <w:bCs/>
        </w:rPr>
        <w:t>R</w:t>
      </w:r>
      <w:r w:rsidR="006261C0" w:rsidRPr="00EB7151">
        <w:rPr>
          <w:rFonts w:eastAsia="Calibri" w:cstheme="minorHAnsi"/>
          <w:b/>
          <w:bCs/>
        </w:rPr>
        <w:t xml:space="preserve">esponse, </w:t>
      </w:r>
      <w:r w:rsidRPr="00EB7151">
        <w:rPr>
          <w:rFonts w:eastAsia="Calibri" w:cstheme="minorHAnsi"/>
          <w:b/>
          <w:bCs/>
        </w:rPr>
        <w:t>and Health Monitoring:</w:t>
      </w:r>
    </w:p>
    <w:p w14:paraId="76D19FAF" w14:textId="179849BB" w:rsidR="00847F1D" w:rsidRPr="00EB7151" w:rsidRDefault="4B994663" w:rsidP="00E036C8">
      <w:pPr>
        <w:pStyle w:val="ListParagraph"/>
        <w:numPr>
          <w:ilvl w:val="0"/>
          <w:numId w:val="33"/>
        </w:numPr>
        <w:rPr>
          <w:rStyle w:val="eop"/>
          <w:rFonts w:eastAsiaTheme="minorEastAsia" w:cstheme="minorHAnsi"/>
        </w:rPr>
      </w:pPr>
      <w:r w:rsidRPr="00EB7151">
        <w:rPr>
          <w:rStyle w:val="normaltextrun"/>
          <w:rFonts w:eastAsia="Calibri" w:cstheme="minorHAnsi"/>
          <w:lang w:val="en-CA"/>
        </w:rPr>
        <w:t>Will I have to complete a COVID-19 questionnaire? </w:t>
      </w:r>
      <w:r w:rsidRPr="00EB7151">
        <w:rPr>
          <w:rStyle w:val="eop"/>
          <w:rFonts w:eastAsia="Calibri" w:cstheme="minorHAnsi"/>
        </w:rPr>
        <w:t> </w:t>
      </w:r>
    </w:p>
    <w:p w14:paraId="2AE355F0" w14:textId="2D4AEF77" w:rsidR="00847F1D" w:rsidRPr="00EB7151" w:rsidRDefault="00833FB2" w:rsidP="3C5EB100">
      <w:pPr>
        <w:pStyle w:val="ListParagraph"/>
        <w:numPr>
          <w:ilvl w:val="0"/>
          <w:numId w:val="32"/>
        </w:numPr>
        <w:rPr>
          <w:rFonts w:eastAsiaTheme="minorEastAsia" w:cstheme="minorHAnsi"/>
        </w:rPr>
      </w:pPr>
      <w:r w:rsidRPr="00EB7151">
        <w:rPr>
          <w:rStyle w:val="eop"/>
          <w:rFonts w:eastAsia="Calibri" w:cstheme="minorHAnsi"/>
        </w:rPr>
        <w:t>I</w:t>
      </w:r>
      <w:r w:rsidR="00822E32" w:rsidRPr="00EB7151">
        <w:rPr>
          <w:rStyle w:val="eop"/>
          <w:rFonts w:eastAsia="Calibri" w:cstheme="minorHAnsi"/>
        </w:rPr>
        <w:t>n phases A and B</w:t>
      </w:r>
      <w:r w:rsidR="660777A6" w:rsidRPr="00EB7151">
        <w:rPr>
          <w:rStyle w:val="eop"/>
          <w:rFonts w:eastAsia="Calibri" w:cstheme="minorHAnsi"/>
        </w:rPr>
        <w:t xml:space="preserve"> (Chicago) and in phases A, B, and C (Vancouver)</w:t>
      </w:r>
      <w:r w:rsidR="00822E32" w:rsidRPr="00EB7151">
        <w:rPr>
          <w:rStyle w:val="eop"/>
          <w:rFonts w:eastAsia="Calibri" w:cstheme="minorHAnsi"/>
        </w:rPr>
        <w:t xml:space="preserve">, </w:t>
      </w:r>
      <w:r w:rsidR="4B994663" w:rsidRPr="00EB7151">
        <w:rPr>
          <w:rStyle w:val="eop"/>
          <w:rFonts w:eastAsia="Calibri" w:cstheme="minorHAnsi"/>
        </w:rPr>
        <w:t xml:space="preserve">everyone entering the Chicago and </w:t>
      </w:r>
      <w:r w:rsidR="006F2A88" w:rsidRPr="00EB7151">
        <w:rPr>
          <w:rStyle w:val="eop"/>
          <w:rFonts w:eastAsia="Calibri" w:cstheme="minorHAnsi"/>
        </w:rPr>
        <w:t>Vancouver Campus</w:t>
      </w:r>
      <w:r w:rsidR="4B994663" w:rsidRPr="00EB7151">
        <w:rPr>
          <w:rStyle w:val="eop"/>
          <w:rFonts w:eastAsia="Calibri" w:cstheme="minorHAnsi"/>
        </w:rPr>
        <w:t xml:space="preserve"> will be required to complete the COVID-19 questionnaire. This includes all students, faculty, staff, security personnel, along with vendors/ contractors.</w:t>
      </w:r>
    </w:p>
    <w:p w14:paraId="34285B94" w14:textId="3A4054CE" w:rsidR="00847F1D" w:rsidRPr="00EB7151" w:rsidRDefault="4B994663" w:rsidP="00E036C8">
      <w:pPr>
        <w:pStyle w:val="ListParagraph"/>
        <w:numPr>
          <w:ilvl w:val="0"/>
          <w:numId w:val="31"/>
        </w:numPr>
        <w:rPr>
          <w:rFonts w:eastAsiaTheme="minorEastAsia" w:cstheme="minorHAnsi"/>
        </w:rPr>
      </w:pPr>
      <w:r w:rsidRPr="00EB7151">
        <w:rPr>
          <w:rStyle w:val="normaltextrun"/>
          <w:rFonts w:eastAsia="Calibri" w:cstheme="minorHAnsi"/>
          <w:lang w:val="en-CA"/>
        </w:rPr>
        <w:t>What protocols are in place for contact tracing? When a case of COVID-19 is disclosed to a member of the University, what is the turn- around time for contacting the student/employee with further action steps to take?</w:t>
      </w:r>
      <w:r w:rsidRPr="00EB7151">
        <w:rPr>
          <w:rStyle w:val="eop"/>
          <w:rFonts w:eastAsia="Calibri" w:cstheme="minorHAnsi"/>
        </w:rPr>
        <w:t xml:space="preserve">   </w:t>
      </w:r>
      <w:r w:rsidRPr="00EB7151">
        <w:rPr>
          <w:rStyle w:val="normaltextrun"/>
          <w:rFonts w:eastAsia="Calibri" w:cstheme="minorHAnsi"/>
          <w:lang w:val="en-CA"/>
        </w:rPr>
        <w:t>What are the steps with reporting potential cases of COVID-19 on campus?</w:t>
      </w:r>
    </w:p>
    <w:p w14:paraId="19DEF743" w14:textId="447450C1" w:rsidR="00C22E04" w:rsidRPr="00EB7151" w:rsidRDefault="00C22E04" w:rsidP="00E036C8">
      <w:pPr>
        <w:pStyle w:val="ListParagraph"/>
        <w:numPr>
          <w:ilvl w:val="1"/>
          <w:numId w:val="31"/>
        </w:numPr>
        <w:rPr>
          <w:rStyle w:val="normaltextrun"/>
          <w:rFonts w:eastAsiaTheme="minorEastAsia" w:cstheme="minorHAnsi"/>
        </w:rPr>
      </w:pPr>
      <w:r w:rsidRPr="00EB7151">
        <w:rPr>
          <w:rStyle w:val="normaltextrun"/>
          <w:rFonts w:eastAsiaTheme="minorEastAsia" w:cstheme="minorHAnsi"/>
        </w:rPr>
        <w:t xml:space="preserve">See the current </w:t>
      </w:r>
      <w:hyperlink r:id="rId31" w:anchor="return-to-campus-plans" w:history="1">
        <w:r w:rsidRPr="00EB7151">
          <w:rPr>
            <w:rStyle w:val="Hyperlink"/>
            <w:rFonts w:eastAsiaTheme="minorEastAsia" w:cstheme="minorHAnsi"/>
            <w:color w:val="auto"/>
          </w:rPr>
          <w:t>Return to Campus Plans</w:t>
        </w:r>
      </w:hyperlink>
    </w:p>
    <w:p w14:paraId="0AFAA568" w14:textId="114F4509" w:rsidR="00847F1D" w:rsidRPr="00EB7151" w:rsidRDefault="4B994663" w:rsidP="00E036C8">
      <w:pPr>
        <w:pStyle w:val="ListParagraph"/>
        <w:numPr>
          <w:ilvl w:val="2"/>
          <w:numId w:val="31"/>
        </w:numPr>
        <w:rPr>
          <w:rFonts w:eastAsiaTheme="minorEastAsia" w:cstheme="minorHAnsi"/>
        </w:rPr>
      </w:pPr>
      <w:r w:rsidRPr="00EB7151">
        <w:rPr>
          <w:rStyle w:val="normaltextrun"/>
          <w:rFonts w:eastAsia="Calibri" w:cstheme="minorHAnsi"/>
          <w:lang w:val="en-CA"/>
        </w:rPr>
        <w:t>Chicago</w:t>
      </w:r>
      <w:r w:rsidR="00C22E04" w:rsidRPr="00EB7151">
        <w:rPr>
          <w:rStyle w:val="normaltextrun"/>
          <w:rFonts w:eastAsia="Calibri" w:cstheme="minorHAnsi"/>
          <w:lang w:val="en-CA"/>
        </w:rPr>
        <w:t>:</w:t>
      </w:r>
      <w:r w:rsidRPr="00EB7151">
        <w:rPr>
          <w:rStyle w:val="normaltextrun"/>
          <w:rFonts w:eastAsia="Calibri" w:cstheme="minorHAnsi"/>
          <w:lang w:val="en-CA"/>
        </w:rPr>
        <w:t xml:space="preserve"> page</w:t>
      </w:r>
      <w:r w:rsidR="00C22E04" w:rsidRPr="00EB7151">
        <w:rPr>
          <w:rStyle w:val="normaltextrun"/>
          <w:rFonts w:eastAsia="Calibri" w:cstheme="minorHAnsi"/>
          <w:lang w:val="en-CA"/>
        </w:rPr>
        <w:t xml:space="preserve"> </w:t>
      </w:r>
      <w:r w:rsidRPr="00EB7151">
        <w:rPr>
          <w:rStyle w:val="normaltextrun"/>
          <w:rFonts w:eastAsia="Calibri" w:cstheme="minorHAnsi"/>
          <w:lang w:val="en-CA"/>
        </w:rPr>
        <w:t>7</w:t>
      </w:r>
    </w:p>
    <w:p w14:paraId="18101BF7" w14:textId="77777777" w:rsidR="00B20657" w:rsidRPr="00EB7151" w:rsidRDefault="4B994663" w:rsidP="00E036C8">
      <w:pPr>
        <w:pStyle w:val="ListParagraph"/>
        <w:numPr>
          <w:ilvl w:val="2"/>
          <w:numId w:val="31"/>
        </w:numPr>
        <w:rPr>
          <w:rFonts w:eastAsiaTheme="minorEastAsia" w:cstheme="minorHAnsi"/>
        </w:rPr>
      </w:pPr>
      <w:r w:rsidRPr="00EB7151">
        <w:rPr>
          <w:rStyle w:val="normaltextrun"/>
          <w:rFonts w:eastAsia="Calibri" w:cstheme="minorHAnsi"/>
          <w:lang w:val="en-CA"/>
        </w:rPr>
        <w:t>Vancouve</w:t>
      </w:r>
      <w:r w:rsidR="00C22E04" w:rsidRPr="00EB7151">
        <w:rPr>
          <w:rStyle w:val="normaltextrun"/>
          <w:rFonts w:eastAsia="Calibri" w:cstheme="minorHAnsi"/>
          <w:lang w:val="en-CA"/>
        </w:rPr>
        <w:t>r: page 8</w:t>
      </w:r>
    </w:p>
    <w:p w14:paraId="316A0D1B" w14:textId="77777777" w:rsidR="00B20657" w:rsidRPr="00EB7151" w:rsidRDefault="00B20657" w:rsidP="00E036C8">
      <w:pPr>
        <w:pStyle w:val="ListParagraph"/>
        <w:numPr>
          <w:ilvl w:val="0"/>
          <w:numId w:val="31"/>
        </w:numPr>
        <w:spacing w:after="0" w:line="240" w:lineRule="auto"/>
        <w:contextualSpacing w:val="0"/>
        <w:rPr>
          <w:rFonts w:eastAsia="Times New Roman" w:cstheme="minorHAnsi"/>
        </w:rPr>
      </w:pPr>
      <w:r w:rsidRPr="00EB7151">
        <w:rPr>
          <w:rFonts w:eastAsia="Times New Roman" w:cstheme="minorHAnsi"/>
        </w:rPr>
        <w:t xml:space="preserve">If someone is exposed to a person who tests positive for COVID on campus, will they need to use their own sick time to quarantine?  </w:t>
      </w:r>
    </w:p>
    <w:p w14:paraId="48253F50" w14:textId="56D4F22E" w:rsidR="00677FA6" w:rsidRPr="00EB7151" w:rsidRDefault="00B20657" w:rsidP="00E036C8">
      <w:pPr>
        <w:pStyle w:val="ListParagraph"/>
        <w:numPr>
          <w:ilvl w:val="1"/>
          <w:numId w:val="31"/>
        </w:numPr>
        <w:spacing w:after="0" w:line="240" w:lineRule="auto"/>
        <w:contextualSpacing w:val="0"/>
        <w:rPr>
          <w:rFonts w:eastAsia="Times New Roman" w:cstheme="minorHAnsi"/>
        </w:rPr>
      </w:pPr>
      <w:r w:rsidRPr="00EB7151">
        <w:rPr>
          <w:rFonts w:eastAsia="Times New Roman" w:cstheme="minorHAnsi"/>
        </w:rPr>
        <w:t xml:space="preserve">If an employee </w:t>
      </w:r>
      <w:r w:rsidR="00677FA6" w:rsidRPr="00EB7151">
        <w:rPr>
          <w:rFonts w:eastAsia="Times New Roman" w:cstheme="minorHAnsi"/>
        </w:rPr>
        <w:t xml:space="preserve">is </w:t>
      </w:r>
      <w:r w:rsidRPr="00EB7151">
        <w:rPr>
          <w:rFonts w:eastAsia="Times New Roman" w:cstheme="minorHAnsi"/>
        </w:rPr>
        <w:t>quarantining but not sick, they should work remotely. If they are sick and unable to work</w:t>
      </w:r>
      <w:r w:rsidR="00677FA6" w:rsidRPr="00EB7151">
        <w:rPr>
          <w:rFonts w:eastAsia="Times New Roman" w:cstheme="minorHAnsi"/>
        </w:rPr>
        <w:t xml:space="preserve"> and have paid sick time</w:t>
      </w:r>
      <w:r w:rsidRPr="00EB7151">
        <w:rPr>
          <w:rFonts w:eastAsia="Times New Roman" w:cstheme="minorHAnsi"/>
        </w:rPr>
        <w:t xml:space="preserve">, they should </w:t>
      </w:r>
      <w:r w:rsidR="00677FA6" w:rsidRPr="00EB7151">
        <w:rPr>
          <w:rFonts w:eastAsia="Times New Roman" w:cstheme="minorHAnsi"/>
        </w:rPr>
        <w:t xml:space="preserve">use </w:t>
      </w:r>
      <w:r w:rsidRPr="00EB7151">
        <w:rPr>
          <w:rFonts w:eastAsia="Times New Roman" w:cstheme="minorHAnsi"/>
        </w:rPr>
        <w:t xml:space="preserve">sick </w:t>
      </w:r>
      <w:r w:rsidR="008777C6" w:rsidRPr="00EB7151">
        <w:rPr>
          <w:rFonts w:eastAsia="Times New Roman" w:cstheme="minorHAnsi"/>
        </w:rPr>
        <w:t>time.</w:t>
      </w:r>
    </w:p>
    <w:p w14:paraId="0E582850" w14:textId="2B3D3567" w:rsidR="00EC1A6D" w:rsidRPr="00EB7151" w:rsidRDefault="00B20657" w:rsidP="00E036C8">
      <w:pPr>
        <w:pStyle w:val="ListParagraph"/>
        <w:numPr>
          <w:ilvl w:val="0"/>
          <w:numId w:val="31"/>
        </w:numPr>
        <w:spacing w:after="0" w:line="240" w:lineRule="auto"/>
        <w:contextualSpacing w:val="0"/>
        <w:rPr>
          <w:rFonts w:eastAsia="Times New Roman" w:cstheme="minorHAnsi"/>
        </w:rPr>
      </w:pPr>
      <w:r w:rsidRPr="00EB7151">
        <w:rPr>
          <w:rFonts w:eastAsia="Times New Roman" w:cstheme="minorHAnsi"/>
        </w:rPr>
        <w:t xml:space="preserve">If </w:t>
      </w:r>
      <w:r w:rsidR="00677FA6" w:rsidRPr="00EB7151">
        <w:rPr>
          <w:rFonts w:eastAsia="Times New Roman" w:cstheme="minorHAnsi"/>
        </w:rPr>
        <w:t xml:space="preserve">an employee is </w:t>
      </w:r>
      <w:r w:rsidRPr="00EB7151">
        <w:rPr>
          <w:rFonts w:eastAsia="Times New Roman" w:cstheme="minorHAnsi"/>
        </w:rPr>
        <w:t xml:space="preserve">exposed </w:t>
      </w:r>
      <w:r w:rsidR="00677FA6" w:rsidRPr="00EB7151">
        <w:rPr>
          <w:rFonts w:eastAsia="Times New Roman" w:cstheme="minorHAnsi"/>
        </w:rPr>
        <w:t xml:space="preserve">to COVID </w:t>
      </w:r>
      <w:r w:rsidRPr="00EB7151">
        <w:rPr>
          <w:rFonts w:eastAsia="Times New Roman" w:cstheme="minorHAnsi"/>
        </w:rPr>
        <w:t xml:space="preserve">on campus and then </w:t>
      </w:r>
      <w:r w:rsidR="00EC1A6D" w:rsidRPr="00EB7151">
        <w:rPr>
          <w:rFonts w:eastAsia="Times New Roman" w:cstheme="minorHAnsi"/>
        </w:rPr>
        <w:t xml:space="preserve">becomes ill with </w:t>
      </w:r>
      <w:r w:rsidRPr="00EB7151">
        <w:rPr>
          <w:rFonts w:eastAsia="Times New Roman" w:cstheme="minorHAnsi"/>
        </w:rPr>
        <w:t>COVID, d</w:t>
      </w:r>
      <w:r w:rsidR="00677FA6" w:rsidRPr="00EB7151">
        <w:rPr>
          <w:rFonts w:eastAsia="Times New Roman" w:cstheme="minorHAnsi"/>
        </w:rPr>
        <w:t xml:space="preserve">o they </w:t>
      </w:r>
      <w:r w:rsidRPr="00EB7151">
        <w:rPr>
          <w:rFonts w:eastAsia="Times New Roman" w:cstheme="minorHAnsi"/>
        </w:rPr>
        <w:t xml:space="preserve">have to use their sick time to recover?  </w:t>
      </w:r>
    </w:p>
    <w:p w14:paraId="6AD78530" w14:textId="5593EA65" w:rsidR="00531DAA" w:rsidRPr="00EB7151" w:rsidRDefault="00EC1A6D" w:rsidP="00E036C8">
      <w:pPr>
        <w:pStyle w:val="ListParagraph"/>
        <w:numPr>
          <w:ilvl w:val="1"/>
          <w:numId w:val="31"/>
        </w:numPr>
        <w:spacing w:after="0" w:line="240" w:lineRule="auto"/>
        <w:contextualSpacing w:val="0"/>
        <w:rPr>
          <w:rFonts w:eastAsia="Times New Roman" w:cstheme="minorHAnsi"/>
        </w:rPr>
      </w:pPr>
      <w:r w:rsidRPr="00EB7151">
        <w:rPr>
          <w:rFonts w:eastAsia="Times New Roman" w:cstheme="minorHAnsi"/>
        </w:rPr>
        <w:t xml:space="preserve">Yes, </w:t>
      </w:r>
      <w:r w:rsidR="008777C6" w:rsidRPr="00EB7151">
        <w:rPr>
          <w:rFonts w:eastAsia="Times New Roman" w:cstheme="minorHAnsi"/>
        </w:rPr>
        <w:t>if</w:t>
      </w:r>
      <w:r w:rsidR="00B20657" w:rsidRPr="00EB7151">
        <w:rPr>
          <w:rFonts w:eastAsia="Times New Roman" w:cstheme="minorHAnsi"/>
        </w:rPr>
        <w:t xml:space="preserve"> an employee is sick</w:t>
      </w:r>
      <w:r w:rsidR="00432161" w:rsidRPr="00EB7151">
        <w:rPr>
          <w:rFonts w:eastAsia="Times New Roman" w:cstheme="minorHAnsi"/>
        </w:rPr>
        <w:t xml:space="preserve"> and has paid sick time, </w:t>
      </w:r>
      <w:r w:rsidR="00B20657" w:rsidRPr="00EB7151">
        <w:rPr>
          <w:rFonts w:eastAsia="Times New Roman" w:cstheme="minorHAnsi"/>
        </w:rPr>
        <w:t>they</w:t>
      </w:r>
      <w:r w:rsidR="00432161" w:rsidRPr="00EB7151">
        <w:rPr>
          <w:rFonts w:eastAsia="Times New Roman" w:cstheme="minorHAnsi"/>
        </w:rPr>
        <w:t xml:space="preserve"> will</w:t>
      </w:r>
      <w:r w:rsidR="00B20657" w:rsidRPr="00EB7151">
        <w:rPr>
          <w:rFonts w:eastAsia="Times New Roman" w:cstheme="minorHAnsi"/>
        </w:rPr>
        <w:t xml:space="preserve"> use sick time</w:t>
      </w:r>
      <w:r w:rsidR="00432161" w:rsidRPr="00EB7151">
        <w:rPr>
          <w:rFonts w:eastAsia="Times New Roman" w:cstheme="minorHAnsi"/>
        </w:rPr>
        <w:t>.</w:t>
      </w:r>
    </w:p>
    <w:p w14:paraId="3317D33C" w14:textId="77777777" w:rsidR="0024274C" w:rsidRPr="00EB7151" w:rsidRDefault="00A764FA" w:rsidP="00E036C8">
      <w:pPr>
        <w:pStyle w:val="ListParagraph"/>
        <w:numPr>
          <w:ilvl w:val="0"/>
          <w:numId w:val="52"/>
        </w:numPr>
        <w:rPr>
          <w:rFonts w:eastAsia="Calibri" w:cstheme="minorHAnsi"/>
        </w:rPr>
      </w:pPr>
      <w:r w:rsidRPr="00EB7151">
        <w:rPr>
          <w:rFonts w:eastAsia="Calibri" w:cstheme="minorHAnsi"/>
        </w:rPr>
        <w:t>What are Adler’s plans in the case of a COVI</w:t>
      </w:r>
      <w:r w:rsidR="00BF3A90" w:rsidRPr="00EB7151">
        <w:rPr>
          <w:rFonts w:eastAsia="Calibri" w:cstheme="minorHAnsi"/>
        </w:rPr>
        <w:t>D case on campus and potential contamination</w:t>
      </w:r>
      <w:r w:rsidR="00BA2FEA" w:rsidRPr="00EB7151">
        <w:rPr>
          <w:rFonts w:eastAsia="Calibri" w:cstheme="minorHAnsi"/>
        </w:rPr>
        <w:t>?</w:t>
      </w:r>
    </w:p>
    <w:p w14:paraId="4A0AD5E4" w14:textId="046F0B79" w:rsidR="00FC6E1C" w:rsidRPr="00EB7151" w:rsidRDefault="006D58AF" w:rsidP="0024274C">
      <w:pPr>
        <w:pStyle w:val="ListParagraph"/>
        <w:rPr>
          <w:rFonts w:eastAsia="Calibri" w:cstheme="minorHAnsi"/>
        </w:rPr>
      </w:pPr>
      <w:r w:rsidRPr="00EB7151">
        <w:rPr>
          <w:rFonts w:eastAsia="Calibri" w:cstheme="minorHAnsi"/>
        </w:rPr>
        <w:br/>
      </w:r>
    </w:p>
    <w:p w14:paraId="1DEEBDD7" w14:textId="77777777" w:rsidR="006D58AF" w:rsidRPr="00EB7151" w:rsidRDefault="00A86D74" w:rsidP="00E036C8">
      <w:pPr>
        <w:pStyle w:val="ListParagraph"/>
        <w:numPr>
          <w:ilvl w:val="0"/>
          <w:numId w:val="52"/>
        </w:numPr>
        <w:rPr>
          <w:rFonts w:eastAsia="Calibri" w:cstheme="minorHAnsi"/>
        </w:rPr>
      </w:pPr>
      <w:r w:rsidRPr="00EB7151">
        <w:rPr>
          <w:rFonts w:eastAsia="Times New Roman" w:cstheme="minorHAnsi"/>
          <w:lang w:val="en-CA"/>
        </w:rPr>
        <w:lastRenderedPageBreak/>
        <w:t>Chicago:</w:t>
      </w:r>
      <w:r w:rsidR="00FC6E1C" w:rsidRPr="00EB7151">
        <w:rPr>
          <w:rFonts w:eastAsia="Times New Roman" w:cstheme="minorHAnsi"/>
          <w:lang w:val="en-CA"/>
        </w:rPr>
        <w:t xml:space="preserve"> </w:t>
      </w:r>
    </w:p>
    <w:p w14:paraId="385D8FD4" w14:textId="77777777" w:rsidR="006D58AF" w:rsidRPr="00EB7151" w:rsidRDefault="008875E8" w:rsidP="00E036C8">
      <w:pPr>
        <w:pStyle w:val="ListParagraph"/>
        <w:numPr>
          <w:ilvl w:val="1"/>
          <w:numId w:val="52"/>
        </w:numPr>
        <w:rPr>
          <w:rFonts w:eastAsia="Calibri" w:cstheme="minorHAnsi"/>
        </w:rPr>
      </w:pPr>
      <w:r w:rsidRPr="00EB7151">
        <w:rPr>
          <w:rFonts w:eastAsia="Times New Roman" w:cstheme="minorHAnsi"/>
          <w:lang w:val="en-CA"/>
        </w:rPr>
        <w:t>Campus Reporting: The Vice President of Finance and Operations will contact the local public health authorities to establish plans to reduce the risk of further transmission at the institution.</w:t>
      </w:r>
      <w:r w:rsidRPr="00EB7151">
        <w:rPr>
          <w:rFonts w:eastAsia="Times New Roman" w:cstheme="minorHAnsi"/>
        </w:rPr>
        <w:t> </w:t>
      </w:r>
    </w:p>
    <w:p w14:paraId="1E01DEF3" w14:textId="1EF56FB6" w:rsidR="008875E8" w:rsidRPr="00EB7151" w:rsidRDefault="006D58AF" w:rsidP="00E036C8">
      <w:pPr>
        <w:pStyle w:val="ListParagraph"/>
        <w:numPr>
          <w:ilvl w:val="1"/>
          <w:numId w:val="52"/>
        </w:numPr>
        <w:rPr>
          <w:rFonts w:eastAsia="Calibri" w:cstheme="minorHAnsi"/>
        </w:rPr>
      </w:pPr>
      <w:r w:rsidRPr="00EB7151">
        <w:rPr>
          <w:rFonts w:eastAsia="Times New Roman" w:cstheme="minorHAnsi"/>
          <w:lang w:val="en-CA"/>
        </w:rPr>
        <w:t xml:space="preserve">See </w:t>
      </w:r>
      <w:r w:rsidR="008875E8" w:rsidRPr="00EB7151">
        <w:rPr>
          <w:rFonts w:eastAsia="Times New Roman" w:cstheme="minorHAnsi"/>
          <w:lang w:val="en-CA"/>
        </w:rPr>
        <w:t>details in </w:t>
      </w:r>
      <w:hyperlink r:id="rId32" w:anchor="return-to-campus-plans" w:history="1">
        <w:r w:rsidR="008875E8" w:rsidRPr="00EB7151">
          <w:rPr>
            <w:rStyle w:val="Hyperlink"/>
            <w:rFonts w:eastAsia="Times New Roman" w:cstheme="minorHAnsi"/>
            <w:color w:val="auto"/>
            <w:lang w:val="en-CA"/>
          </w:rPr>
          <w:t>Chicago Return to Campus Plan under Campus Reporting</w:t>
        </w:r>
        <w:r w:rsidR="008875E8" w:rsidRPr="00EB7151">
          <w:rPr>
            <w:rStyle w:val="Hyperlink"/>
            <w:rFonts w:eastAsia="Times New Roman" w:cstheme="minorHAnsi"/>
            <w:color w:val="auto"/>
          </w:rPr>
          <w:t> </w:t>
        </w:r>
      </w:hyperlink>
    </w:p>
    <w:p w14:paraId="48D2CA59" w14:textId="77777777" w:rsidR="008875E8" w:rsidRPr="00EB7151" w:rsidRDefault="008875E8" w:rsidP="008875E8">
      <w:pPr>
        <w:spacing w:after="0" w:line="240" w:lineRule="auto"/>
        <w:textAlignment w:val="baseline"/>
        <w:rPr>
          <w:rFonts w:eastAsia="Times New Roman" w:cstheme="minorHAnsi"/>
        </w:rPr>
      </w:pPr>
      <w:r w:rsidRPr="00EB7151">
        <w:rPr>
          <w:rFonts w:eastAsia="Times New Roman" w:cstheme="minorHAnsi"/>
        </w:rPr>
        <w:t> </w:t>
      </w:r>
    </w:p>
    <w:p w14:paraId="59A98967" w14:textId="77777777" w:rsidR="008875E8" w:rsidRPr="00EB7151" w:rsidRDefault="008875E8" w:rsidP="00FC6E1C">
      <w:pPr>
        <w:spacing w:after="0" w:line="240" w:lineRule="auto"/>
        <w:ind w:firstLine="720"/>
        <w:textAlignment w:val="baseline"/>
        <w:rPr>
          <w:rFonts w:eastAsia="Times New Roman" w:cstheme="minorHAnsi"/>
        </w:rPr>
      </w:pPr>
      <w:r w:rsidRPr="00EB7151">
        <w:rPr>
          <w:rFonts w:eastAsia="Times New Roman" w:cstheme="minorHAnsi"/>
          <w:u w:val="single"/>
          <w:lang w:val="en-CA"/>
        </w:rPr>
        <w:t>COVID-19 Exposure Cleaning Response</w:t>
      </w:r>
      <w:r w:rsidRPr="00EB7151">
        <w:rPr>
          <w:rFonts w:eastAsia="Times New Roman" w:cstheme="minorHAnsi"/>
        </w:rPr>
        <w:t> </w:t>
      </w:r>
    </w:p>
    <w:p w14:paraId="580922C9" w14:textId="77777777" w:rsidR="008875E8" w:rsidRPr="00EB7151" w:rsidRDefault="008875E8" w:rsidP="00FC6E1C">
      <w:pPr>
        <w:spacing w:after="0" w:line="240" w:lineRule="auto"/>
        <w:ind w:left="720"/>
        <w:textAlignment w:val="baseline"/>
        <w:rPr>
          <w:rFonts w:eastAsia="Times New Roman" w:cstheme="minorHAnsi"/>
        </w:rPr>
      </w:pPr>
      <w:r w:rsidRPr="00EB7151">
        <w:rPr>
          <w:rFonts w:eastAsia="Times New Roman" w:cstheme="minorHAnsi"/>
          <w:lang w:val="en-CA"/>
        </w:rPr>
        <w:t>In Accordance with the CDC, in the event someone on campus, a student, faculty, or staff member tests positive for COVID-19 and potentially exposed others on campus, the University will follow the protocols. </w:t>
      </w:r>
      <w:r w:rsidRPr="00EB7151">
        <w:rPr>
          <w:rFonts w:eastAsia="Times New Roman" w:cstheme="minorHAnsi"/>
        </w:rPr>
        <w:t> </w:t>
      </w:r>
    </w:p>
    <w:p w14:paraId="71886836" w14:textId="77B1891D" w:rsidR="008875E8" w:rsidRPr="00EB7151" w:rsidRDefault="00FC6E1C" w:rsidP="00FC6E1C">
      <w:pPr>
        <w:spacing w:after="0" w:line="240" w:lineRule="auto"/>
        <w:ind w:left="720"/>
        <w:textAlignment w:val="baseline"/>
        <w:rPr>
          <w:rFonts w:eastAsia="Times New Roman" w:cstheme="minorHAnsi"/>
        </w:rPr>
      </w:pPr>
      <w:r w:rsidRPr="00EB7151">
        <w:rPr>
          <w:rFonts w:eastAsia="Times New Roman" w:cstheme="minorHAnsi"/>
          <w:b/>
          <w:bCs/>
          <w:lang w:val="en-CA"/>
        </w:rPr>
        <w:br/>
      </w:r>
      <w:r w:rsidR="008875E8" w:rsidRPr="00EB7151">
        <w:rPr>
          <w:rFonts w:eastAsia="Times New Roman" w:cstheme="minorHAnsi"/>
          <w:lang w:val="en-CA"/>
        </w:rPr>
        <w:t>When an exposure is confirmed:</w:t>
      </w:r>
      <w:r w:rsidR="008875E8" w:rsidRPr="00EB7151">
        <w:rPr>
          <w:rFonts w:eastAsia="Times New Roman" w:cstheme="minorHAnsi"/>
        </w:rPr>
        <w:t> </w:t>
      </w:r>
    </w:p>
    <w:p w14:paraId="1912CEBD" w14:textId="77777777" w:rsidR="008875E8" w:rsidRPr="00EB7151" w:rsidRDefault="008875E8" w:rsidP="00E036C8">
      <w:pPr>
        <w:numPr>
          <w:ilvl w:val="0"/>
          <w:numId w:val="57"/>
        </w:numPr>
        <w:spacing w:after="0" w:line="240" w:lineRule="auto"/>
        <w:ind w:left="1080" w:firstLine="0"/>
        <w:textAlignment w:val="baseline"/>
        <w:rPr>
          <w:rFonts w:eastAsia="Times New Roman" w:cstheme="minorHAnsi"/>
        </w:rPr>
      </w:pPr>
      <w:r w:rsidRPr="00EB7151">
        <w:rPr>
          <w:rFonts w:eastAsia="Times New Roman" w:cstheme="minorHAnsi"/>
          <w:lang w:val="en-CA"/>
        </w:rPr>
        <w:t>Close off areas used by the person who is sick and do not use those areas until after cleaning and disinfecting.</w:t>
      </w:r>
      <w:r w:rsidRPr="00EB7151">
        <w:rPr>
          <w:rFonts w:eastAsia="Times New Roman" w:cstheme="minorHAnsi"/>
        </w:rPr>
        <w:t> </w:t>
      </w:r>
    </w:p>
    <w:p w14:paraId="0191EA87" w14:textId="77777777" w:rsidR="008875E8" w:rsidRPr="00EB7151" w:rsidRDefault="008875E8" w:rsidP="00E036C8">
      <w:pPr>
        <w:numPr>
          <w:ilvl w:val="0"/>
          <w:numId w:val="57"/>
        </w:numPr>
        <w:spacing w:after="0" w:line="240" w:lineRule="auto"/>
        <w:ind w:left="1080" w:firstLine="0"/>
        <w:textAlignment w:val="baseline"/>
        <w:rPr>
          <w:rFonts w:eastAsia="Times New Roman" w:cstheme="minorHAnsi"/>
        </w:rPr>
      </w:pPr>
      <w:r w:rsidRPr="00EB7151">
        <w:rPr>
          <w:rFonts w:eastAsia="Times New Roman" w:cstheme="minorHAnsi"/>
          <w:lang w:val="en-CA"/>
        </w:rPr>
        <w:t>Contact Tracing measures will also be conducted to advise anyone who was on campus, or in the area near the affected area since the known exposure. </w:t>
      </w:r>
      <w:r w:rsidRPr="00EB7151">
        <w:rPr>
          <w:rFonts w:eastAsia="Times New Roman" w:cstheme="minorHAnsi"/>
        </w:rPr>
        <w:t> </w:t>
      </w:r>
    </w:p>
    <w:p w14:paraId="4CBE40A1" w14:textId="77777777" w:rsidR="00FC6E1C" w:rsidRPr="00EB7151" w:rsidRDefault="00FC6E1C" w:rsidP="008875E8">
      <w:pPr>
        <w:spacing w:after="0" w:line="240" w:lineRule="auto"/>
        <w:textAlignment w:val="baseline"/>
        <w:rPr>
          <w:rFonts w:eastAsia="Times New Roman" w:cstheme="minorHAnsi"/>
          <w:b/>
          <w:bCs/>
          <w:lang w:val="en-CA"/>
        </w:rPr>
      </w:pPr>
    </w:p>
    <w:p w14:paraId="55DEE38E" w14:textId="39C22F9D" w:rsidR="008875E8" w:rsidRPr="00EB7151" w:rsidRDefault="008875E8" w:rsidP="00FC6E1C">
      <w:pPr>
        <w:spacing w:after="0" w:line="240" w:lineRule="auto"/>
        <w:ind w:firstLine="720"/>
        <w:textAlignment w:val="baseline"/>
        <w:rPr>
          <w:rFonts w:eastAsia="Times New Roman" w:cstheme="minorHAnsi"/>
        </w:rPr>
      </w:pPr>
      <w:r w:rsidRPr="00EB7151">
        <w:rPr>
          <w:rFonts w:eastAsia="Times New Roman" w:cstheme="minorHAnsi"/>
          <w:lang w:val="en-CA"/>
        </w:rPr>
        <w:t>While cleaning and disinfecting the cleaning crew will perform the following:</w:t>
      </w:r>
      <w:r w:rsidRPr="00EB7151">
        <w:rPr>
          <w:rFonts w:eastAsia="Times New Roman" w:cstheme="minorHAnsi"/>
        </w:rPr>
        <w:t> </w:t>
      </w:r>
      <w:r w:rsidR="00FC6E1C" w:rsidRPr="00EB7151">
        <w:rPr>
          <w:rFonts w:eastAsia="Times New Roman" w:cstheme="minorHAnsi"/>
        </w:rPr>
        <w:br/>
      </w:r>
    </w:p>
    <w:p w14:paraId="62CCA65C" w14:textId="61DCA9F2" w:rsidR="008875E8" w:rsidRPr="00EB7151" w:rsidRDefault="008875E8" w:rsidP="00E036C8">
      <w:pPr>
        <w:numPr>
          <w:ilvl w:val="0"/>
          <w:numId w:val="58"/>
        </w:numPr>
        <w:spacing w:after="0" w:line="240" w:lineRule="auto"/>
        <w:ind w:left="1080" w:firstLine="0"/>
        <w:textAlignment w:val="baseline"/>
        <w:rPr>
          <w:rFonts w:eastAsia="Times New Roman" w:cstheme="minorHAnsi"/>
        </w:rPr>
      </w:pPr>
      <w:r w:rsidRPr="00EB7151">
        <w:rPr>
          <w:rFonts w:eastAsia="Times New Roman" w:cstheme="minorHAnsi"/>
          <w:lang w:val="en-CA"/>
        </w:rPr>
        <w:t>Doors will be </w:t>
      </w:r>
      <w:r w:rsidR="006D58AF" w:rsidRPr="00EB7151">
        <w:rPr>
          <w:rFonts w:eastAsia="Times New Roman" w:cstheme="minorHAnsi"/>
          <w:lang w:val="en-CA"/>
        </w:rPr>
        <w:t>opened,</w:t>
      </w:r>
      <w:r w:rsidRPr="00EB7151">
        <w:rPr>
          <w:rFonts w:eastAsia="Times New Roman" w:cstheme="minorHAnsi"/>
          <w:lang w:val="en-CA"/>
        </w:rPr>
        <w:t> and we will use fans or HVAC (heating, ventilation, and air conditioning) settings to increase air circulation in the area.</w:t>
      </w:r>
      <w:r w:rsidRPr="00EB7151">
        <w:rPr>
          <w:rFonts w:eastAsia="Times New Roman" w:cstheme="minorHAnsi"/>
        </w:rPr>
        <w:t> </w:t>
      </w:r>
    </w:p>
    <w:p w14:paraId="601712AD" w14:textId="77777777" w:rsidR="008875E8" w:rsidRPr="00EB7151" w:rsidRDefault="008875E8" w:rsidP="00E036C8">
      <w:pPr>
        <w:numPr>
          <w:ilvl w:val="0"/>
          <w:numId w:val="58"/>
        </w:numPr>
        <w:spacing w:after="0" w:line="240" w:lineRule="auto"/>
        <w:ind w:left="1080" w:firstLine="0"/>
        <w:textAlignment w:val="baseline"/>
        <w:rPr>
          <w:rFonts w:eastAsia="Times New Roman" w:cstheme="minorHAnsi"/>
        </w:rPr>
      </w:pPr>
      <w:r w:rsidRPr="00EB7151">
        <w:rPr>
          <w:rFonts w:eastAsia="Times New Roman" w:cstheme="minorHAnsi"/>
          <w:lang w:val="en-CA"/>
        </w:rPr>
        <w:t>Use products from</w:t>
      </w:r>
      <w:hyperlink r:id="rId33" w:tgtFrame="_blank" w:history="1">
        <w:r w:rsidRPr="00EB7151">
          <w:rPr>
            <w:rFonts w:eastAsia="Times New Roman" w:cstheme="minorHAnsi"/>
            <w:u w:val="single"/>
            <w:lang w:val="en-CA"/>
          </w:rPr>
          <w:t xml:space="preserve"> EPA List </w:t>
        </w:r>
        <w:proofErr w:type="spellStart"/>
        <w:r w:rsidRPr="00EB7151">
          <w:rPr>
            <w:rFonts w:eastAsia="Times New Roman" w:cstheme="minorHAnsi"/>
            <w:u w:val="single"/>
            <w:lang w:val="en-CA"/>
          </w:rPr>
          <w:t>Nexternal</w:t>
        </w:r>
        <w:proofErr w:type="spellEnd"/>
        <w:r w:rsidRPr="00EB7151">
          <w:rPr>
            <w:rFonts w:eastAsia="Times New Roman" w:cstheme="minorHAnsi"/>
            <w:u w:val="single"/>
            <w:lang w:val="en-CA"/>
          </w:rPr>
          <w:t xml:space="preserve"> icon</w:t>
        </w:r>
      </w:hyperlink>
      <w:r w:rsidRPr="00EB7151">
        <w:rPr>
          <w:rFonts w:eastAsia="Times New Roman" w:cstheme="minorHAnsi"/>
          <w:lang w:val="en-CA"/>
        </w:rPr>
        <w:t> according to the instructions on the product label.</w:t>
      </w:r>
      <w:r w:rsidRPr="00EB7151">
        <w:rPr>
          <w:rFonts w:eastAsia="Times New Roman" w:cstheme="minorHAnsi"/>
        </w:rPr>
        <w:t> </w:t>
      </w:r>
    </w:p>
    <w:p w14:paraId="70346F54" w14:textId="77777777" w:rsidR="008875E8" w:rsidRPr="00EB7151" w:rsidRDefault="008875E8" w:rsidP="00E036C8">
      <w:pPr>
        <w:numPr>
          <w:ilvl w:val="0"/>
          <w:numId w:val="58"/>
        </w:numPr>
        <w:spacing w:after="0" w:line="240" w:lineRule="auto"/>
        <w:ind w:left="1080" w:firstLine="0"/>
        <w:textAlignment w:val="baseline"/>
        <w:rPr>
          <w:rFonts w:eastAsia="Times New Roman" w:cstheme="minorHAnsi"/>
        </w:rPr>
      </w:pPr>
      <w:r w:rsidRPr="00EB7151">
        <w:rPr>
          <w:rFonts w:eastAsia="Times New Roman" w:cstheme="minorHAnsi"/>
          <w:lang w:val="en-CA"/>
        </w:rPr>
        <w:t>Be wearing a mask and gloves while cleaning and disinfecting.</w:t>
      </w:r>
      <w:r w:rsidRPr="00EB7151">
        <w:rPr>
          <w:rFonts w:eastAsia="Times New Roman" w:cstheme="minorHAnsi"/>
        </w:rPr>
        <w:t> </w:t>
      </w:r>
    </w:p>
    <w:p w14:paraId="269FECB8" w14:textId="77777777" w:rsidR="008875E8" w:rsidRPr="00EB7151" w:rsidRDefault="008875E8" w:rsidP="00E036C8">
      <w:pPr>
        <w:numPr>
          <w:ilvl w:val="0"/>
          <w:numId w:val="58"/>
        </w:numPr>
        <w:spacing w:after="0" w:line="240" w:lineRule="auto"/>
        <w:ind w:left="1080" w:firstLine="0"/>
        <w:textAlignment w:val="baseline"/>
        <w:rPr>
          <w:rFonts w:eastAsia="Times New Roman" w:cstheme="minorHAnsi"/>
        </w:rPr>
      </w:pPr>
      <w:r w:rsidRPr="00EB7151">
        <w:rPr>
          <w:rFonts w:eastAsia="Times New Roman" w:cstheme="minorHAnsi"/>
          <w:lang w:val="en-CA"/>
        </w:rPr>
        <w:t>Focusing on the immediate areas occupied by the person who is sick or diagnosed with COVID-19 unless they have already been cleaned and disinfected.</w:t>
      </w:r>
      <w:r w:rsidRPr="00EB7151">
        <w:rPr>
          <w:rFonts w:eastAsia="Times New Roman" w:cstheme="minorHAnsi"/>
        </w:rPr>
        <w:t> </w:t>
      </w:r>
    </w:p>
    <w:p w14:paraId="6049046A" w14:textId="77777777" w:rsidR="008875E8" w:rsidRPr="00EB7151" w:rsidRDefault="008875E8" w:rsidP="00E036C8">
      <w:pPr>
        <w:numPr>
          <w:ilvl w:val="0"/>
          <w:numId w:val="58"/>
        </w:numPr>
        <w:spacing w:after="0" w:line="240" w:lineRule="auto"/>
        <w:ind w:left="1080" w:firstLine="0"/>
        <w:textAlignment w:val="baseline"/>
        <w:rPr>
          <w:rFonts w:eastAsia="Times New Roman" w:cstheme="minorHAnsi"/>
        </w:rPr>
      </w:pPr>
      <w:r w:rsidRPr="00EB7151">
        <w:rPr>
          <w:rFonts w:eastAsia="Times New Roman" w:cstheme="minorHAnsi"/>
          <w:lang w:val="en-CA"/>
        </w:rPr>
        <w:t>Vacuum the space if needed. Use a vacuum equipped with high-efficiency particulate air (HEPA) filter and bags, if available.</w:t>
      </w:r>
      <w:r w:rsidRPr="00EB7151">
        <w:rPr>
          <w:rFonts w:eastAsia="Times New Roman" w:cstheme="minorHAnsi"/>
        </w:rPr>
        <w:t> </w:t>
      </w:r>
    </w:p>
    <w:p w14:paraId="6C3B51D6" w14:textId="6970902A" w:rsidR="008875E8" w:rsidRPr="00EB7151" w:rsidRDefault="008875E8" w:rsidP="00E036C8">
      <w:pPr>
        <w:numPr>
          <w:ilvl w:val="0"/>
          <w:numId w:val="59"/>
        </w:numPr>
        <w:spacing w:after="0" w:line="240" w:lineRule="auto"/>
        <w:ind w:left="1080" w:firstLine="0"/>
        <w:textAlignment w:val="baseline"/>
        <w:rPr>
          <w:rFonts w:eastAsia="Times New Roman" w:cstheme="minorHAnsi"/>
        </w:rPr>
      </w:pPr>
      <w:r w:rsidRPr="00EB7151">
        <w:rPr>
          <w:rFonts w:eastAsia="Times New Roman" w:cstheme="minorHAnsi"/>
          <w:lang w:val="en-CA"/>
        </w:rPr>
        <w:t>Ensure safe and correct use and storage of cleaning and disinfectant products, including storing such products securely and using PPE needed for the cleaning and disinfection products.</w:t>
      </w:r>
      <w:r w:rsidRPr="00EB7151">
        <w:rPr>
          <w:rFonts w:eastAsia="Times New Roman" w:cstheme="minorHAnsi"/>
        </w:rPr>
        <w:t> </w:t>
      </w:r>
      <w:r w:rsidR="006D58AF" w:rsidRPr="00EB7151">
        <w:rPr>
          <w:rFonts w:eastAsia="Times New Roman" w:cstheme="minorHAnsi"/>
        </w:rPr>
        <w:br/>
      </w:r>
    </w:p>
    <w:p w14:paraId="6D4518B5" w14:textId="77777777" w:rsidR="00FC6E1C" w:rsidRPr="00EB7151" w:rsidRDefault="00BA2FEA" w:rsidP="00E036C8">
      <w:pPr>
        <w:pStyle w:val="ListParagraph"/>
        <w:numPr>
          <w:ilvl w:val="0"/>
          <w:numId w:val="59"/>
        </w:numPr>
        <w:rPr>
          <w:rFonts w:eastAsia="Calibri" w:cstheme="minorHAnsi"/>
        </w:rPr>
      </w:pPr>
      <w:r w:rsidRPr="00EB7151">
        <w:rPr>
          <w:rFonts w:eastAsia="Calibri" w:cstheme="minorHAnsi"/>
        </w:rPr>
        <w:t>Vancouver:</w:t>
      </w:r>
    </w:p>
    <w:p w14:paraId="4E486383" w14:textId="77777777" w:rsidR="00FC6E1C" w:rsidRPr="00EB7151" w:rsidRDefault="00BA2FEA" w:rsidP="00E036C8">
      <w:pPr>
        <w:pStyle w:val="ListParagraph"/>
        <w:numPr>
          <w:ilvl w:val="1"/>
          <w:numId w:val="59"/>
        </w:numPr>
        <w:rPr>
          <w:rFonts w:eastAsia="Calibri" w:cstheme="minorHAnsi"/>
        </w:rPr>
      </w:pPr>
      <w:r w:rsidRPr="00EB7151">
        <w:rPr>
          <w:rFonts w:eastAsia="Times New Roman" w:cstheme="minorHAnsi"/>
          <w:lang w:val="en-CA"/>
        </w:rPr>
        <w:t>The Executive Dean will contact the local public health authorities to establish plans to reduce the risk of further transmission at the institution. </w:t>
      </w:r>
    </w:p>
    <w:p w14:paraId="4234BDFA" w14:textId="77777777" w:rsidR="00FC6E1C" w:rsidRPr="00EB7151" w:rsidRDefault="00BA2FEA" w:rsidP="00E036C8">
      <w:pPr>
        <w:pStyle w:val="ListParagraph"/>
        <w:numPr>
          <w:ilvl w:val="1"/>
          <w:numId w:val="59"/>
        </w:numPr>
        <w:rPr>
          <w:rFonts w:eastAsia="Calibri" w:cstheme="minorHAnsi"/>
        </w:rPr>
      </w:pPr>
      <w:r w:rsidRPr="00EB7151">
        <w:rPr>
          <w:rFonts w:eastAsia="Times New Roman" w:cstheme="minorHAnsi"/>
          <w:lang w:val="en-CA"/>
        </w:rPr>
        <w:t>The University will share the information with the BC Ministry of Advanced Education, Skills and Training and assign a staff to provide regular updates on the case or the outbreak status at Adler University. </w:t>
      </w:r>
    </w:p>
    <w:p w14:paraId="0F49F84C" w14:textId="73B5202F" w:rsidR="00FC6E1C" w:rsidRPr="00EB7151" w:rsidRDefault="00BA2FEA" w:rsidP="00E036C8">
      <w:pPr>
        <w:pStyle w:val="ListParagraph"/>
        <w:numPr>
          <w:ilvl w:val="1"/>
          <w:numId w:val="59"/>
        </w:numPr>
        <w:rPr>
          <w:rFonts w:eastAsia="Calibri" w:cstheme="minorHAnsi"/>
        </w:rPr>
      </w:pPr>
      <w:r w:rsidRPr="00EB7151">
        <w:rPr>
          <w:rFonts w:eastAsia="Times New Roman" w:cstheme="minorHAnsi"/>
          <w:lang w:val="en-CA"/>
        </w:rPr>
        <w:t xml:space="preserve">Adler University will implement outbreak control measures, by posting outbreak signs at entrances and affected area; informing outside agencies that use campus facilities of the outbreak; Initiate enhanced environmental cleaning and disinfection; Reinforce the importance of hand hygiene with staff, </w:t>
      </w:r>
      <w:r w:rsidR="008777C6" w:rsidRPr="00EB7151">
        <w:rPr>
          <w:rFonts w:eastAsia="Times New Roman" w:cstheme="minorHAnsi"/>
          <w:lang w:val="en-CA"/>
        </w:rPr>
        <w:t>students,</w:t>
      </w:r>
      <w:r w:rsidRPr="00EB7151">
        <w:rPr>
          <w:rFonts w:eastAsia="Times New Roman" w:cstheme="minorHAnsi"/>
          <w:lang w:val="en-CA"/>
        </w:rPr>
        <w:t xml:space="preserve"> and faculty; and consider the need for closure of the campus if appropriate. </w:t>
      </w:r>
      <w:r w:rsidRPr="00EB7151">
        <w:rPr>
          <w:rFonts w:eastAsia="Times New Roman" w:cstheme="minorHAnsi"/>
        </w:rPr>
        <w:t> </w:t>
      </w:r>
    </w:p>
    <w:p w14:paraId="449BA3A3" w14:textId="77777777" w:rsidR="00FC6E1C" w:rsidRPr="00EB7151" w:rsidRDefault="00BA2FEA" w:rsidP="00E036C8">
      <w:pPr>
        <w:pStyle w:val="ListParagraph"/>
        <w:numPr>
          <w:ilvl w:val="1"/>
          <w:numId w:val="59"/>
        </w:numPr>
        <w:rPr>
          <w:rFonts w:eastAsia="Calibri" w:cstheme="minorHAnsi"/>
        </w:rPr>
      </w:pPr>
      <w:r w:rsidRPr="00EB7151">
        <w:rPr>
          <w:rFonts w:eastAsia="Times New Roman" w:cstheme="minorHAnsi"/>
          <w:lang w:val="en-CA"/>
        </w:rPr>
        <w:t>The Executive Dean will support VCH in contact tracing and follow the Contact Identification and Management Guidelines provided by the BCCDC. </w:t>
      </w:r>
      <w:r w:rsidRPr="00EB7151">
        <w:rPr>
          <w:rFonts w:eastAsia="Times New Roman" w:cstheme="minorHAnsi"/>
        </w:rPr>
        <w:t> </w:t>
      </w:r>
    </w:p>
    <w:p w14:paraId="6B2318EB" w14:textId="77777777" w:rsidR="00FC6E1C" w:rsidRPr="00EB7151" w:rsidRDefault="00A86D74" w:rsidP="00E036C8">
      <w:pPr>
        <w:pStyle w:val="ListParagraph"/>
        <w:numPr>
          <w:ilvl w:val="1"/>
          <w:numId w:val="59"/>
        </w:numPr>
        <w:rPr>
          <w:rFonts w:eastAsia="Calibri" w:cstheme="minorHAnsi"/>
        </w:rPr>
      </w:pPr>
      <w:r w:rsidRPr="00EB7151">
        <w:rPr>
          <w:rFonts w:eastAsia="Times New Roman" w:cstheme="minorHAnsi"/>
        </w:rPr>
        <w:lastRenderedPageBreak/>
        <w:t>T</w:t>
      </w:r>
      <w:r w:rsidR="00BA2FEA" w:rsidRPr="00EB7151">
        <w:rPr>
          <w:rFonts w:eastAsia="Times New Roman" w:cstheme="minorHAnsi"/>
          <w:lang w:val="en-CA"/>
        </w:rPr>
        <w:t>hose identified as being in close contact with the affected individual will be informed about the situation and required to leave the campus and self-isolate for a minimum of 14 days to monitor for symptoms. </w:t>
      </w:r>
    </w:p>
    <w:p w14:paraId="1396BE76" w14:textId="77777777" w:rsidR="00FC6E1C" w:rsidRPr="00EB7151" w:rsidRDefault="00BA2FEA" w:rsidP="00E036C8">
      <w:pPr>
        <w:pStyle w:val="ListParagraph"/>
        <w:numPr>
          <w:ilvl w:val="1"/>
          <w:numId w:val="59"/>
        </w:numPr>
        <w:rPr>
          <w:rFonts w:eastAsia="Calibri" w:cstheme="minorHAnsi"/>
        </w:rPr>
      </w:pPr>
      <w:r w:rsidRPr="00EB7151">
        <w:rPr>
          <w:rFonts w:eastAsia="Times New Roman" w:cstheme="minorHAnsi"/>
          <w:lang w:val="en-CA"/>
        </w:rPr>
        <w:t>All close contact of the affected individual will be provided with an active daily monitoring form and the University will conduct regular check-ins until the case is resolved.</w:t>
      </w:r>
      <w:r w:rsidRPr="00EB7151">
        <w:rPr>
          <w:rFonts w:eastAsia="Times New Roman" w:cstheme="minorHAnsi"/>
        </w:rPr>
        <w:t> </w:t>
      </w:r>
    </w:p>
    <w:p w14:paraId="12A1F58E" w14:textId="77777777" w:rsidR="00FC6E1C" w:rsidRPr="00EB7151" w:rsidRDefault="00BA2FEA" w:rsidP="00E036C8">
      <w:pPr>
        <w:pStyle w:val="ListParagraph"/>
        <w:numPr>
          <w:ilvl w:val="1"/>
          <w:numId w:val="59"/>
        </w:numPr>
        <w:rPr>
          <w:rFonts w:eastAsia="Calibri" w:cstheme="minorHAnsi"/>
        </w:rPr>
      </w:pPr>
      <w:r w:rsidRPr="00EB7151">
        <w:rPr>
          <w:rFonts w:eastAsia="Times New Roman" w:cstheme="minorHAnsi"/>
          <w:lang w:val="en-CA"/>
        </w:rPr>
        <w:t>An ongoing notification process system will be implemented to inform the VCH of the health status of the close contacts.</w:t>
      </w:r>
      <w:r w:rsidRPr="00EB7151">
        <w:rPr>
          <w:rFonts w:eastAsia="Times New Roman" w:cstheme="minorHAnsi"/>
        </w:rPr>
        <w:t> </w:t>
      </w:r>
    </w:p>
    <w:p w14:paraId="475ECE15" w14:textId="710DA977" w:rsidR="00BA2FEA" w:rsidRPr="00EB7151" w:rsidRDefault="00BA2FEA" w:rsidP="5C2D5975">
      <w:pPr>
        <w:pStyle w:val="ListParagraph"/>
        <w:numPr>
          <w:ilvl w:val="1"/>
          <w:numId w:val="59"/>
        </w:numPr>
        <w:rPr>
          <w:rFonts w:eastAsia="Calibri" w:cstheme="minorHAnsi"/>
        </w:rPr>
      </w:pPr>
      <w:r w:rsidRPr="00EB7151">
        <w:rPr>
          <w:rFonts w:eastAsia="Times New Roman" w:cstheme="minorHAnsi"/>
          <w:lang w:val="en-CA"/>
        </w:rPr>
        <w:t>In response to let the Adler Community aware of contamination, the Facilities department will use the University’s Everbridge Alert system to inform the community about the contamination. </w:t>
      </w:r>
      <w:r w:rsidRPr="00EB7151">
        <w:rPr>
          <w:rFonts w:eastAsia="Times New Roman" w:cstheme="minorHAnsi"/>
        </w:rPr>
        <w:t> </w:t>
      </w:r>
    </w:p>
    <w:p w14:paraId="773E2AC2" w14:textId="15F3A053" w:rsidR="42F577EB" w:rsidRPr="00EB7151" w:rsidRDefault="42F577EB" w:rsidP="5C2D5975">
      <w:pPr>
        <w:rPr>
          <w:rFonts w:eastAsia="Calibri" w:cstheme="minorHAnsi"/>
          <w:b/>
          <w:bCs/>
        </w:rPr>
      </w:pPr>
      <w:r w:rsidRPr="00EB7151">
        <w:rPr>
          <w:rFonts w:eastAsia="Calibri" w:cstheme="minorHAnsi"/>
          <w:b/>
          <w:bCs/>
        </w:rPr>
        <w:t xml:space="preserve">Dates and </w:t>
      </w:r>
      <w:r w:rsidR="00FC6E1C" w:rsidRPr="00EB7151">
        <w:rPr>
          <w:rFonts w:eastAsia="Calibri" w:cstheme="minorHAnsi"/>
          <w:b/>
          <w:bCs/>
        </w:rPr>
        <w:t>P</w:t>
      </w:r>
      <w:r w:rsidRPr="00EB7151">
        <w:rPr>
          <w:rFonts w:eastAsia="Calibri" w:cstheme="minorHAnsi"/>
          <w:b/>
          <w:bCs/>
        </w:rPr>
        <w:t xml:space="preserve">arameters for </w:t>
      </w:r>
      <w:r w:rsidR="00FC6E1C" w:rsidRPr="00EB7151">
        <w:rPr>
          <w:rFonts w:eastAsia="Calibri" w:cstheme="minorHAnsi"/>
          <w:b/>
          <w:bCs/>
        </w:rPr>
        <w:t>R</w:t>
      </w:r>
      <w:r w:rsidRPr="00EB7151">
        <w:rPr>
          <w:rFonts w:eastAsia="Calibri" w:cstheme="minorHAnsi"/>
          <w:b/>
          <w:bCs/>
        </w:rPr>
        <w:t xml:space="preserve">eturn to </w:t>
      </w:r>
      <w:r w:rsidR="00FC6E1C" w:rsidRPr="00EB7151">
        <w:rPr>
          <w:rFonts w:eastAsia="Calibri" w:cstheme="minorHAnsi"/>
          <w:b/>
          <w:bCs/>
        </w:rPr>
        <w:t>C</w:t>
      </w:r>
      <w:r w:rsidRPr="00EB7151">
        <w:rPr>
          <w:rFonts w:eastAsia="Calibri" w:cstheme="minorHAnsi"/>
          <w:b/>
          <w:bCs/>
        </w:rPr>
        <w:t>ampus:</w:t>
      </w:r>
    </w:p>
    <w:p w14:paraId="6F7A8761" w14:textId="38049969" w:rsidR="42F577EB" w:rsidRPr="00EB7151" w:rsidRDefault="42F577EB" w:rsidP="00E036C8">
      <w:pPr>
        <w:pStyle w:val="ListParagraph"/>
        <w:numPr>
          <w:ilvl w:val="0"/>
          <w:numId w:val="46"/>
        </w:numPr>
        <w:rPr>
          <w:rFonts w:eastAsia="Calibri" w:cstheme="minorHAnsi"/>
        </w:rPr>
      </w:pPr>
      <w:r w:rsidRPr="00EB7151">
        <w:rPr>
          <w:rFonts w:eastAsia="Calibri" w:cstheme="minorHAnsi"/>
        </w:rPr>
        <w:t>What will cause us to scale back from</w:t>
      </w:r>
      <w:r w:rsidR="305BF17C" w:rsidRPr="00EB7151">
        <w:rPr>
          <w:rFonts w:eastAsia="Calibri" w:cstheme="minorHAnsi"/>
        </w:rPr>
        <w:t xml:space="preserve"> a</w:t>
      </w:r>
      <w:r w:rsidRPr="00EB7151">
        <w:rPr>
          <w:rFonts w:eastAsia="Calibri" w:cstheme="minorHAnsi"/>
        </w:rPr>
        <w:t xml:space="preserve"> full</w:t>
      </w:r>
      <w:r w:rsidR="4F0D8D3B" w:rsidRPr="00EB7151">
        <w:rPr>
          <w:rFonts w:eastAsia="Calibri" w:cstheme="minorHAnsi"/>
        </w:rPr>
        <w:t xml:space="preserve"> return to</w:t>
      </w:r>
      <w:r w:rsidRPr="00EB7151">
        <w:rPr>
          <w:rFonts w:eastAsia="Calibri" w:cstheme="minorHAnsi"/>
        </w:rPr>
        <w:t xml:space="preserve"> campus? </w:t>
      </w:r>
    </w:p>
    <w:p w14:paraId="517E669E" w14:textId="585F8803" w:rsidR="42F577EB" w:rsidRPr="00EB7151" w:rsidRDefault="42F577EB" w:rsidP="00E036C8">
      <w:pPr>
        <w:pStyle w:val="ListParagraph"/>
        <w:numPr>
          <w:ilvl w:val="0"/>
          <w:numId w:val="48"/>
        </w:numPr>
        <w:rPr>
          <w:rFonts w:eastAsiaTheme="minorEastAsia" w:cstheme="minorHAnsi"/>
        </w:rPr>
      </w:pPr>
      <w:r w:rsidRPr="00EB7151">
        <w:rPr>
          <w:rFonts w:eastAsia="Calibri" w:cstheme="minorHAnsi"/>
        </w:rPr>
        <w:t xml:space="preserve">We are closely following local public health guidance in each country and will continue to do so as we plan for the fall.  In Vancouver, our planned return to campus is based on instruction from British Columbia’s Provincial Health Officer to prepare to resume on-campus education in the fall. In Chicago, our return is based in part on the Centers for Disease Control and Prevention (CDC) planned changes to its guidance on social distancing as vaccines become more widely available this spring.  We will also be monitoring forthcoming guidance form the Illinois Department of Public Health (IDPH) </w:t>
      </w:r>
      <w:r w:rsidR="008777C6" w:rsidRPr="00EB7151">
        <w:rPr>
          <w:rFonts w:eastAsia="Calibri" w:cstheme="minorHAnsi"/>
        </w:rPr>
        <w:t>regarding</w:t>
      </w:r>
      <w:r w:rsidRPr="00EB7151">
        <w:rPr>
          <w:rFonts w:eastAsia="Calibri" w:cstheme="minorHAnsi"/>
        </w:rPr>
        <w:t xml:space="preserve"> guidelines for Higher Education. </w:t>
      </w:r>
    </w:p>
    <w:p w14:paraId="0E592A78" w14:textId="73DF3734" w:rsidR="006D58AF" w:rsidRPr="00EB7151" w:rsidRDefault="42F577EB" w:rsidP="006D58AF">
      <w:pPr>
        <w:pStyle w:val="ListParagraph"/>
        <w:numPr>
          <w:ilvl w:val="0"/>
          <w:numId w:val="48"/>
        </w:numPr>
        <w:rPr>
          <w:rFonts w:cstheme="minorHAnsi"/>
        </w:rPr>
      </w:pPr>
      <w:r w:rsidRPr="00EB7151">
        <w:rPr>
          <w:rFonts w:eastAsia="Calibri" w:cstheme="minorHAnsi"/>
        </w:rPr>
        <w:t>Our return to both campuses comes with the assumption that social distancing guidelines will change in the coming months, allowing us to use our campuses at the same capacity as we did before the pandemic.  We will closely monitor public health guidance in both countries and modify our implementation plans accordingly, reserving the ability to continue operating in a virtual environment if necessary.</w:t>
      </w:r>
      <w:r w:rsidR="0014170F" w:rsidRPr="00EB7151">
        <w:rPr>
          <w:rFonts w:eastAsia="Calibri" w:cstheme="minorHAnsi"/>
        </w:rPr>
        <w:br/>
      </w:r>
    </w:p>
    <w:p w14:paraId="1B4BC203" w14:textId="77777777" w:rsidR="00743240" w:rsidRPr="00EB7151" w:rsidRDefault="42F577EB" w:rsidP="00743240">
      <w:pPr>
        <w:pStyle w:val="ListParagraph"/>
        <w:numPr>
          <w:ilvl w:val="0"/>
          <w:numId w:val="46"/>
        </w:numPr>
        <w:rPr>
          <w:rFonts w:cstheme="minorHAnsi"/>
        </w:rPr>
      </w:pPr>
      <w:r w:rsidRPr="00EB7151">
        <w:rPr>
          <w:rFonts w:eastAsia="Calibri" w:cstheme="minorHAnsi"/>
        </w:rPr>
        <w:t xml:space="preserve">Is there a specific date in mind for a return? </w:t>
      </w:r>
    </w:p>
    <w:p w14:paraId="77054C2B" w14:textId="5AB3F79C" w:rsidR="007B76A9" w:rsidRPr="00EB7151" w:rsidRDefault="00C465A8" w:rsidP="00743240">
      <w:pPr>
        <w:pStyle w:val="ListParagraph"/>
        <w:numPr>
          <w:ilvl w:val="1"/>
          <w:numId w:val="46"/>
        </w:numPr>
        <w:rPr>
          <w:rFonts w:cstheme="minorHAnsi"/>
        </w:rPr>
      </w:pPr>
      <w:r w:rsidRPr="00EB7151">
        <w:rPr>
          <w:rFonts w:cstheme="minorHAnsi"/>
        </w:rPr>
        <w:t xml:space="preserve">Yes, as outlined in recent emails and Town Halls, </w:t>
      </w:r>
      <w:r w:rsidR="007A519E" w:rsidRPr="00EB7151">
        <w:rPr>
          <w:rFonts w:cstheme="minorHAnsi"/>
        </w:rPr>
        <w:t xml:space="preserve">the Chicago </w:t>
      </w:r>
      <w:r w:rsidR="008777C6" w:rsidRPr="00EB7151">
        <w:rPr>
          <w:rFonts w:cstheme="minorHAnsi"/>
        </w:rPr>
        <w:t>C</w:t>
      </w:r>
      <w:r w:rsidR="007A519E" w:rsidRPr="00EB7151">
        <w:rPr>
          <w:rFonts w:cstheme="minorHAnsi"/>
        </w:rPr>
        <w:t xml:space="preserve">ampus </w:t>
      </w:r>
      <w:r w:rsidR="008777C6" w:rsidRPr="00EB7151">
        <w:rPr>
          <w:rFonts w:cstheme="minorHAnsi"/>
        </w:rPr>
        <w:t>staff,</w:t>
      </w:r>
      <w:r w:rsidR="007A519E" w:rsidRPr="00EB7151">
        <w:rPr>
          <w:rFonts w:cstheme="minorHAnsi"/>
        </w:rPr>
        <w:t xml:space="preserve"> and 12-month faculty begin returning to campus the week of July 12 and 10-month faculty can begin to return on July 26</w:t>
      </w:r>
      <w:r w:rsidR="006112AF" w:rsidRPr="00EB7151">
        <w:rPr>
          <w:rFonts w:cstheme="minorHAnsi"/>
        </w:rPr>
        <w:t>.  Vancouver staff begin returning to campus on July 12</w:t>
      </w:r>
      <w:r w:rsidR="008F57A9" w:rsidRPr="00EB7151">
        <w:rPr>
          <w:rFonts w:cstheme="minorHAnsi"/>
        </w:rPr>
        <w:t xml:space="preserve"> and faculty on July 19.</w:t>
      </w:r>
      <w:r w:rsidR="00200105" w:rsidRPr="00EB7151">
        <w:rPr>
          <w:rFonts w:eastAsia="Calibri" w:cstheme="minorHAnsi"/>
        </w:rPr>
        <w:br/>
      </w:r>
    </w:p>
    <w:p w14:paraId="5FA750CC" w14:textId="77777777" w:rsidR="007B76A9" w:rsidRPr="00EB7151" w:rsidRDefault="42F577EB" w:rsidP="00E036C8">
      <w:pPr>
        <w:pStyle w:val="ListParagraph"/>
        <w:numPr>
          <w:ilvl w:val="0"/>
          <w:numId w:val="46"/>
        </w:numPr>
        <w:rPr>
          <w:rFonts w:cstheme="minorHAnsi"/>
        </w:rPr>
      </w:pPr>
      <w:r w:rsidRPr="00EB7151">
        <w:rPr>
          <w:rFonts w:eastAsia="Calibri" w:cstheme="minorHAnsi"/>
        </w:rPr>
        <w:t>Why</w:t>
      </w:r>
      <w:r w:rsidR="379DCC7F" w:rsidRPr="00EB7151">
        <w:rPr>
          <w:rFonts w:eastAsia="Calibri" w:cstheme="minorHAnsi"/>
        </w:rPr>
        <w:t xml:space="preserve"> has the University made a decision now, in March, about the</w:t>
      </w:r>
      <w:r w:rsidRPr="00EB7151">
        <w:rPr>
          <w:rFonts w:eastAsia="Calibri" w:cstheme="minorHAnsi"/>
        </w:rPr>
        <w:t xml:space="preserve"> fall</w:t>
      </w:r>
      <w:r w:rsidR="51097EE3" w:rsidRPr="00EB7151">
        <w:rPr>
          <w:rFonts w:eastAsia="Calibri" w:cstheme="minorHAnsi"/>
        </w:rPr>
        <w:t>?</w:t>
      </w:r>
    </w:p>
    <w:p w14:paraId="0A56FE90" w14:textId="040019B5" w:rsidR="42F577EB" w:rsidRPr="00EB7151" w:rsidRDefault="42F577EB" w:rsidP="00E036C8">
      <w:pPr>
        <w:pStyle w:val="ListParagraph"/>
        <w:numPr>
          <w:ilvl w:val="1"/>
          <w:numId w:val="46"/>
        </w:numPr>
        <w:rPr>
          <w:rFonts w:cstheme="minorHAnsi"/>
        </w:rPr>
      </w:pPr>
      <w:r w:rsidRPr="00EB7151">
        <w:rPr>
          <w:rFonts w:eastAsia="Calibri" w:cstheme="minorHAnsi"/>
        </w:rPr>
        <w:t>Over the past year, students and employees have moved away from Adler’s campuses and new students and employees may not have yet moved to Chicago or Vancouver.  These people will need time to relocate, and employees and students who have taken on greater responsibility of the care of family members will need time to make alternate arrangements.  The University also needs time to plan all aspects of our return including development of new policies and work by campus facilities and IT teams.</w:t>
      </w:r>
      <w:r w:rsidR="00200105" w:rsidRPr="00EB7151">
        <w:rPr>
          <w:rFonts w:eastAsia="Calibri" w:cstheme="minorHAnsi"/>
        </w:rPr>
        <w:br/>
      </w:r>
    </w:p>
    <w:p w14:paraId="2A25C70B" w14:textId="77777777" w:rsidR="00743240" w:rsidRPr="00EB7151" w:rsidRDefault="42F577EB" w:rsidP="00743240">
      <w:pPr>
        <w:pStyle w:val="ListParagraph"/>
        <w:numPr>
          <w:ilvl w:val="0"/>
          <w:numId w:val="46"/>
        </w:numPr>
        <w:rPr>
          <w:rFonts w:cstheme="minorHAnsi"/>
        </w:rPr>
      </w:pPr>
      <w:r w:rsidRPr="00EB7151">
        <w:rPr>
          <w:rFonts w:eastAsia="Calibri" w:cstheme="minorHAnsi"/>
        </w:rPr>
        <w:t xml:space="preserve">Is there a deadline for making the decision to go back to online modality if the social distancing or CDC guidelines haven't changed by Fall? </w:t>
      </w:r>
    </w:p>
    <w:p w14:paraId="299AB07B" w14:textId="78A341F2" w:rsidR="0077553E" w:rsidRPr="00EB7151" w:rsidRDefault="42F577EB" w:rsidP="00743240">
      <w:pPr>
        <w:pStyle w:val="ListParagraph"/>
        <w:numPr>
          <w:ilvl w:val="1"/>
          <w:numId w:val="46"/>
        </w:numPr>
        <w:rPr>
          <w:rFonts w:cstheme="minorHAnsi"/>
        </w:rPr>
      </w:pPr>
      <w:r w:rsidRPr="00EB7151">
        <w:rPr>
          <w:rFonts w:eastAsia="Calibri" w:cstheme="minorHAnsi"/>
        </w:rPr>
        <w:lastRenderedPageBreak/>
        <w:t>At this time, the University has decided to return to campus in Chicago and Vancouver for the fall semester.  If local public health guidance and conditions change, we will reevaluate that decision and would notify the University community of a change of plans for the fall with as much notice as possible while still responding to the most current health and safety guidance.</w:t>
      </w:r>
    </w:p>
    <w:p w14:paraId="452D6C4F" w14:textId="11463865" w:rsidR="0077553E" w:rsidRPr="00EB7151" w:rsidRDefault="0077553E" w:rsidP="0077553E">
      <w:pPr>
        <w:textAlignment w:val="baseline"/>
        <w:rPr>
          <w:rFonts w:eastAsia="Times New Roman" w:cstheme="minorHAnsi"/>
        </w:rPr>
      </w:pPr>
      <w:r w:rsidRPr="00EB7151">
        <w:rPr>
          <w:rFonts w:eastAsia="Times New Roman" w:cstheme="minorHAnsi"/>
          <w:b/>
          <w:bCs/>
        </w:rPr>
        <w:t xml:space="preserve">Dress </w:t>
      </w:r>
      <w:r w:rsidR="00990DB9" w:rsidRPr="00EB7151">
        <w:rPr>
          <w:rFonts w:eastAsia="Times New Roman" w:cstheme="minorHAnsi"/>
          <w:b/>
          <w:bCs/>
        </w:rPr>
        <w:t>C</w:t>
      </w:r>
      <w:r w:rsidRPr="00EB7151">
        <w:rPr>
          <w:rFonts w:eastAsia="Times New Roman" w:cstheme="minorHAnsi"/>
          <w:b/>
          <w:bCs/>
        </w:rPr>
        <w:t>ode</w:t>
      </w:r>
      <w:r w:rsidRPr="00EB7151">
        <w:rPr>
          <w:rFonts w:eastAsia="Times New Roman" w:cstheme="minorHAnsi"/>
        </w:rPr>
        <w:t> </w:t>
      </w:r>
    </w:p>
    <w:p w14:paraId="7AA0EF75" w14:textId="77777777" w:rsidR="0077553E" w:rsidRPr="00EB7151" w:rsidRDefault="0077553E" w:rsidP="00990DB9">
      <w:pPr>
        <w:pStyle w:val="ListParagraph"/>
        <w:numPr>
          <w:ilvl w:val="0"/>
          <w:numId w:val="49"/>
        </w:numPr>
        <w:textAlignment w:val="baseline"/>
        <w:rPr>
          <w:rFonts w:eastAsia="Times New Roman" w:cstheme="minorHAnsi"/>
        </w:rPr>
      </w:pPr>
      <w:r w:rsidRPr="00EB7151">
        <w:rPr>
          <w:rFonts w:eastAsia="Times New Roman" w:cstheme="minorHAnsi"/>
        </w:rPr>
        <w:t>Will there be an updated dress code? </w:t>
      </w:r>
    </w:p>
    <w:p w14:paraId="62137ECC" w14:textId="4DEE3489" w:rsidR="00FE4ACD" w:rsidRPr="00EB7151" w:rsidRDefault="0077553E" w:rsidP="1D3FE326">
      <w:pPr>
        <w:textAlignment w:val="baseline"/>
        <w:rPr>
          <w:rFonts w:eastAsia="Times New Roman" w:cstheme="minorHAnsi"/>
        </w:rPr>
      </w:pPr>
      <w:r w:rsidRPr="00EB7151">
        <w:rPr>
          <w:rFonts w:eastAsia="Times New Roman" w:cstheme="minorHAnsi"/>
        </w:rPr>
        <w:t>People and Culture is revisiting many policies, including the campus dress code, but it isn’t a high priority at this time.  Adler’s existing dress code remains in place. </w:t>
      </w:r>
    </w:p>
    <w:p w14:paraId="2E0B2E7F" w14:textId="0A9F9BEF" w:rsidR="1D3FE326" w:rsidRPr="00EB7151" w:rsidRDefault="1D3FE326" w:rsidP="1D3FE326">
      <w:pPr>
        <w:rPr>
          <w:rFonts w:eastAsia="Times New Roman" w:cstheme="minorHAnsi"/>
        </w:rPr>
      </w:pPr>
    </w:p>
    <w:p w14:paraId="59738095" w14:textId="77777777" w:rsidR="008E2D88" w:rsidRPr="00EB7151" w:rsidRDefault="78A464AA" w:rsidP="00BD039B">
      <w:pPr>
        <w:rPr>
          <w:rFonts w:eastAsia="Times New Roman" w:cstheme="minorHAnsi"/>
          <w:b/>
          <w:bCs/>
        </w:rPr>
      </w:pPr>
      <w:r w:rsidRPr="00EB7151">
        <w:rPr>
          <w:rFonts w:eastAsia="Times New Roman" w:cstheme="minorHAnsi"/>
          <w:b/>
          <w:bCs/>
        </w:rPr>
        <w:t xml:space="preserve">Events on campus </w:t>
      </w:r>
    </w:p>
    <w:p w14:paraId="5690D135" w14:textId="2CA1E24D" w:rsidR="137733A9" w:rsidRPr="00EB7151" w:rsidRDefault="137733A9" w:rsidP="008E2D88">
      <w:pPr>
        <w:pStyle w:val="ListParagraph"/>
        <w:numPr>
          <w:ilvl w:val="0"/>
          <w:numId w:val="49"/>
        </w:numPr>
        <w:rPr>
          <w:rFonts w:eastAsia="Times New Roman" w:cstheme="minorHAnsi"/>
        </w:rPr>
      </w:pPr>
      <w:r w:rsidRPr="00EB7151">
        <w:rPr>
          <w:rFonts w:eastAsia="Times New Roman" w:cstheme="minorHAnsi"/>
        </w:rPr>
        <w:t>Will outside organizations and community partners be able to host events on campus this fall?</w:t>
      </w:r>
    </w:p>
    <w:p w14:paraId="51BF39F1" w14:textId="738E0046" w:rsidR="137733A9" w:rsidRPr="00EB7151" w:rsidRDefault="137733A9" w:rsidP="002F6C41">
      <w:pPr>
        <w:ind w:firstLine="720"/>
        <w:rPr>
          <w:rFonts w:eastAsia="Times New Roman" w:cstheme="minorHAnsi"/>
        </w:rPr>
      </w:pPr>
      <w:r w:rsidRPr="00EB7151">
        <w:rPr>
          <w:rFonts w:eastAsia="Times New Roman" w:cstheme="minorHAnsi"/>
        </w:rPr>
        <w:t>No, only student</w:t>
      </w:r>
      <w:r w:rsidR="5E785E1E" w:rsidRPr="00EB7151">
        <w:rPr>
          <w:rFonts w:eastAsia="Times New Roman" w:cstheme="minorHAnsi"/>
        </w:rPr>
        <w:t xml:space="preserve"> </w:t>
      </w:r>
      <w:r w:rsidRPr="00EB7151">
        <w:rPr>
          <w:rFonts w:eastAsia="Times New Roman" w:cstheme="minorHAnsi"/>
        </w:rPr>
        <w:t>organization and employee events and conference</w:t>
      </w:r>
      <w:r w:rsidR="24710662" w:rsidRPr="00EB7151">
        <w:rPr>
          <w:rFonts w:eastAsia="Times New Roman" w:cstheme="minorHAnsi"/>
        </w:rPr>
        <w:t>s</w:t>
      </w:r>
      <w:r w:rsidRPr="00EB7151">
        <w:rPr>
          <w:rFonts w:eastAsia="Times New Roman" w:cstheme="minorHAnsi"/>
        </w:rPr>
        <w:t xml:space="preserve"> organized by Adler may</w:t>
      </w:r>
      <w:r w:rsidR="5E29185B" w:rsidRPr="00EB7151">
        <w:rPr>
          <w:rFonts w:eastAsia="Times New Roman" w:cstheme="minorHAnsi"/>
        </w:rPr>
        <w:t xml:space="preserve"> be</w:t>
      </w:r>
      <w:r w:rsidRPr="00EB7151">
        <w:rPr>
          <w:rFonts w:eastAsia="Times New Roman" w:cstheme="minorHAnsi"/>
        </w:rPr>
        <w:t xml:space="preserve"> </w:t>
      </w:r>
      <w:r w:rsidRPr="00EB7151">
        <w:rPr>
          <w:rFonts w:cstheme="minorHAnsi"/>
        </w:rPr>
        <w:tab/>
      </w:r>
      <w:r w:rsidRPr="00EB7151">
        <w:rPr>
          <w:rFonts w:eastAsia="Times New Roman" w:cstheme="minorHAnsi"/>
        </w:rPr>
        <w:t>h</w:t>
      </w:r>
      <w:r w:rsidR="6C9553F9" w:rsidRPr="00EB7151">
        <w:rPr>
          <w:rFonts w:eastAsia="Times New Roman" w:cstheme="minorHAnsi"/>
        </w:rPr>
        <w:t>e</w:t>
      </w:r>
      <w:r w:rsidRPr="00EB7151">
        <w:rPr>
          <w:rFonts w:eastAsia="Times New Roman" w:cstheme="minorHAnsi"/>
        </w:rPr>
        <w:t>ld events on campus this fall.</w:t>
      </w:r>
    </w:p>
    <w:p w14:paraId="17D29498" w14:textId="58D82329" w:rsidR="1D3FE326" w:rsidRPr="00EB7151" w:rsidRDefault="1D3FE326" w:rsidP="1D3FE326">
      <w:pPr>
        <w:ind w:firstLine="720"/>
        <w:rPr>
          <w:rFonts w:eastAsia="Times New Roman" w:cstheme="minorHAnsi"/>
        </w:rPr>
      </w:pPr>
    </w:p>
    <w:p w14:paraId="4AE2EFD9" w14:textId="0180DAE4" w:rsidR="76091F84" w:rsidRPr="00EB7151" w:rsidRDefault="76091F84" w:rsidP="002F6C41">
      <w:pPr>
        <w:rPr>
          <w:rFonts w:eastAsia="Times New Roman" w:cstheme="minorHAnsi"/>
          <w:b/>
          <w:bCs/>
        </w:rPr>
      </w:pPr>
      <w:r w:rsidRPr="00EB7151">
        <w:rPr>
          <w:rFonts w:eastAsia="Times New Roman" w:cstheme="minorHAnsi"/>
          <w:b/>
          <w:bCs/>
        </w:rPr>
        <w:t>Food and Beverage on Campus (Chicago)</w:t>
      </w:r>
    </w:p>
    <w:p w14:paraId="30ACBAD0" w14:textId="237BA18F" w:rsidR="76091F84" w:rsidRPr="00EB7151" w:rsidRDefault="76091F84" w:rsidP="002F6C41">
      <w:pPr>
        <w:ind w:firstLine="720"/>
        <w:rPr>
          <w:rFonts w:eastAsia="Times New Roman" w:cstheme="minorHAnsi"/>
        </w:rPr>
      </w:pPr>
      <w:r w:rsidRPr="00EB7151">
        <w:rPr>
          <w:rFonts w:eastAsia="Times New Roman" w:cstheme="minorHAnsi"/>
        </w:rPr>
        <w:t>Will vending machines and water-bottle filling stations be available on campus this fall?</w:t>
      </w:r>
    </w:p>
    <w:p w14:paraId="44C1D34D" w14:textId="008EB157" w:rsidR="76091F84" w:rsidRPr="00EB7151" w:rsidRDefault="76091F84" w:rsidP="002F6C41">
      <w:pPr>
        <w:ind w:firstLine="720"/>
        <w:rPr>
          <w:rFonts w:eastAsia="Times New Roman" w:cstheme="minorHAnsi"/>
        </w:rPr>
      </w:pPr>
      <w:r w:rsidRPr="00EB7151">
        <w:rPr>
          <w:rFonts w:eastAsia="Times New Roman" w:cstheme="minorHAnsi"/>
        </w:rPr>
        <w:t>Yes, water bottle filling stations and vending machine</w:t>
      </w:r>
      <w:r w:rsidR="00FE0A8C" w:rsidRPr="00EB7151">
        <w:rPr>
          <w:rFonts w:eastAsia="Times New Roman" w:cstheme="minorHAnsi"/>
        </w:rPr>
        <w:t>s</w:t>
      </w:r>
      <w:r w:rsidRPr="00EB7151">
        <w:rPr>
          <w:rFonts w:eastAsia="Times New Roman" w:cstheme="minorHAnsi"/>
        </w:rPr>
        <w:t xml:space="preserve"> will be operating again by August 1.  All </w:t>
      </w:r>
      <w:r w:rsidRPr="00EB7151">
        <w:rPr>
          <w:rFonts w:cstheme="minorHAnsi"/>
        </w:rPr>
        <w:tab/>
      </w:r>
      <w:r w:rsidRPr="00EB7151">
        <w:rPr>
          <w:rFonts w:eastAsia="Times New Roman" w:cstheme="minorHAnsi"/>
        </w:rPr>
        <w:t>water-bottle filling stations have been cleaned and filters replaced.</w:t>
      </w:r>
    </w:p>
    <w:p w14:paraId="5DEF56A9" w14:textId="138150BA" w:rsidR="13306AC5" w:rsidRPr="00EB7151" w:rsidRDefault="1B47D1B9" w:rsidP="4A7AFF65">
      <w:pPr>
        <w:rPr>
          <w:rFonts w:eastAsia="Calibri" w:cstheme="minorHAnsi"/>
          <w:lang w:val="en-CA"/>
        </w:rPr>
      </w:pPr>
      <w:r w:rsidRPr="00EB7151">
        <w:rPr>
          <w:rFonts w:eastAsia="Calibri" w:cstheme="minorHAnsi"/>
          <w:b/>
          <w:bCs/>
          <w:lang w:val="en-CA"/>
        </w:rPr>
        <w:t>Guests</w:t>
      </w:r>
      <w:r w:rsidRPr="00EB7151">
        <w:rPr>
          <w:rFonts w:eastAsia="Calibri" w:cstheme="minorHAnsi"/>
          <w:lang w:val="en-CA"/>
        </w:rPr>
        <w:t xml:space="preserve"> </w:t>
      </w:r>
    </w:p>
    <w:p w14:paraId="29A517E1" w14:textId="737AF832" w:rsidR="13306AC5" w:rsidRPr="00EB7151" w:rsidRDefault="1B47D1B9" w:rsidP="00990DB9">
      <w:pPr>
        <w:pStyle w:val="ListParagraph"/>
        <w:numPr>
          <w:ilvl w:val="0"/>
          <w:numId w:val="82"/>
        </w:numPr>
        <w:rPr>
          <w:rFonts w:eastAsiaTheme="minorEastAsia" w:cstheme="minorHAnsi"/>
        </w:rPr>
      </w:pPr>
      <w:r w:rsidRPr="00EB7151">
        <w:rPr>
          <w:rFonts w:eastAsia="Calibri" w:cstheme="minorHAnsi"/>
          <w:lang w:val="en-CA"/>
        </w:rPr>
        <w:t xml:space="preserve">Will normal operations in the fall/Phase D allow guests on campus, such as potential students, walk in inquiries looking for advising sessions, and tours from admissions counselors? </w:t>
      </w:r>
      <w:r w:rsidRPr="00EB7151">
        <w:rPr>
          <w:rFonts w:eastAsia="Calibri" w:cstheme="minorHAnsi"/>
        </w:rPr>
        <w:t xml:space="preserve"> </w:t>
      </w:r>
    </w:p>
    <w:p w14:paraId="1BBD0C69" w14:textId="641BAF1A" w:rsidR="13306AC5" w:rsidRPr="00EB7151" w:rsidRDefault="1B47D1B9" w:rsidP="00990DB9">
      <w:pPr>
        <w:ind w:firstLine="720"/>
        <w:rPr>
          <w:rFonts w:eastAsia="Calibri" w:cstheme="minorHAnsi"/>
          <w:lang w:val="en-CA"/>
        </w:rPr>
      </w:pPr>
      <w:r w:rsidRPr="00EB7151">
        <w:rPr>
          <w:rFonts w:eastAsia="Calibri" w:cstheme="minorHAnsi"/>
          <w:lang w:val="en-CA"/>
        </w:rPr>
        <w:t xml:space="preserve">Guest will be allowed on campus but by appointment only, to meet with advisors, or </w:t>
      </w:r>
      <w:r w:rsidR="13306AC5" w:rsidRPr="00EB7151">
        <w:rPr>
          <w:rFonts w:cstheme="minorHAnsi"/>
        </w:rPr>
        <w:tab/>
      </w:r>
      <w:r w:rsidR="13306AC5" w:rsidRPr="00EB7151">
        <w:rPr>
          <w:rFonts w:cstheme="minorHAnsi"/>
        </w:rPr>
        <w:tab/>
      </w:r>
      <w:r w:rsidRPr="00EB7151">
        <w:rPr>
          <w:rFonts w:eastAsia="Calibri" w:cstheme="minorHAnsi"/>
          <w:lang w:val="en-CA"/>
        </w:rPr>
        <w:t>accompanied by staff, fac</w:t>
      </w:r>
      <w:r w:rsidR="23D259EE" w:rsidRPr="00EB7151">
        <w:rPr>
          <w:rFonts w:eastAsia="Calibri" w:cstheme="minorHAnsi"/>
          <w:lang w:val="en-CA"/>
        </w:rPr>
        <w:t>ulty</w:t>
      </w:r>
      <w:r w:rsidRPr="00EB7151">
        <w:rPr>
          <w:rFonts w:eastAsia="Calibri" w:cstheme="minorHAnsi"/>
          <w:lang w:val="en-CA"/>
        </w:rPr>
        <w:t>, or student at all times.</w:t>
      </w:r>
    </w:p>
    <w:p w14:paraId="1519616C" w14:textId="7B34F78D" w:rsidR="008076F8" w:rsidRPr="00EB7151" w:rsidRDefault="008076F8" w:rsidP="00990DB9">
      <w:pPr>
        <w:ind w:firstLine="720"/>
        <w:rPr>
          <w:rFonts w:eastAsia="Calibri" w:cstheme="minorHAnsi"/>
          <w:lang w:val="en-CA"/>
        </w:rPr>
      </w:pPr>
      <w:r w:rsidRPr="00EB7151">
        <w:rPr>
          <w:rFonts w:eastAsia="Calibri" w:cstheme="minorHAnsi"/>
          <w:lang w:val="en-CA"/>
        </w:rPr>
        <w:t xml:space="preserve">Guests must </w:t>
      </w:r>
      <w:r w:rsidR="00D20822" w:rsidRPr="00EB7151">
        <w:rPr>
          <w:rFonts w:eastAsia="Calibri" w:cstheme="minorHAnsi"/>
          <w:lang w:val="en-CA"/>
        </w:rPr>
        <w:t>follow the same masking guidelines as Adler students and employees on the campus that they are visiting.</w:t>
      </w:r>
    </w:p>
    <w:p w14:paraId="3A09C439" w14:textId="1003360B" w:rsidR="00D20822" w:rsidRPr="00EB7151" w:rsidRDefault="00D20822" w:rsidP="00990DB9">
      <w:pPr>
        <w:ind w:firstLine="720"/>
        <w:rPr>
          <w:rFonts w:eastAsia="Calibri" w:cstheme="minorHAnsi"/>
        </w:rPr>
      </w:pPr>
      <w:r w:rsidRPr="00EB7151">
        <w:rPr>
          <w:rFonts w:eastAsia="Calibri" w:cstheme="minorHAnsi"/>
          <w:lang w:val="en-CA"/>
        </w:rPr>
        <w:t xml:space="preserve">Guests must meet the same COVID-19 </w:t>
      </w:r>
      <w:r w:rsidR="003D3309" w:rsidRPr="00EB7151">
        <w:rPr>
          <w:rFonts w:eastAsia="Calibri" w:cstheme="minorHAnsi"/>
          <w:lang w:val="en-CA"/>
        </w:rPr>
        <w:t>vaccine and/or testing requirement as Adler students and employees on the campus that they are visiting.</w:t>
      </w:r>
    </w:p>
    <w:p w14:paraId="6052AD98" w14:textId="598E987B" w:rsidR="00BD6D3C" w:rsidRPr="00EB7151" w:rsidRDefault="00BD6D3C" w:rsidP="00FE4ACD">
      <w:pPr>
        <w:textAlignment w:val="baseline"/>
        <w:rPr>
          <w:rFonts w:eastAsia="Times New Roman" w:cstheme="minorHAnsi"/>
          <w:b/>
          <w:bCs/>
        </w:rPr>
      </w:pPr>
      <w:r w:rsidRPr="00EB7151">
        <w:rPr>
          <w:rFonts w:eastAsia="Times New Roman" w:cstheme="minorHAnsi"/>
          <w:b/>
          <w:bCs/>
        </w:rPr>
        <w:t>ID cards for Employees: Chicago Campus</w:t>
      </w:r>
    </w:p>
    <w:p w14:paraId="4E7C835F" w14:textId="356F0999" w:rsidR="00BD6D3C" w:rsidRPr="00EB7151" w:rsidRDefault="00C92B4E" w:rsidP="00FE4ACD">
      <w:pPr>
        <w:textAlignment w:val="baseline"/>
        <w:rPr>
          <w:rFonts w:eastAsia="Times New Roman" w:cstheme="minorHAnsi"/>
          <w:b/>
          <w:bCs/>
        </w:rPr>
      </w:pPr>
      <w:r w:rsidRPr="00EB7151">
        <w:rPr>
          <w:rFonts w:eastAsia="Times New Roman" w:cstheme="minorHAnsi"/>
          <w:b/>
          <w:bCs/>
        </w:rPr>
        <w:t>What should I do if I’ve lost my employee ID, or never received one?</w:t>
      </w:r>
    </w:p>
    <w:p w14:paraId="32EFC39C" w14:textId="1C594590" w:rsidR="00047F05" w:rsidRPr="00EB7151" w:rsidRDefault="00C92B4E" w:rsidP="00C92B4E">
      <w:pPr>
        <w:rPr>
          <w:rFonts w:cstheme="minorHAnsi"/>
        </w:rPr>
      </w:pPr>
      <w:r w:rsidRPr="00EB7151">
        <w:rPr>
          <w:rFonts w:cstheme="minorHAnsi"/>
        </w:rPr>
        <w:t>If you need a new or replacement employee ID</w:t>
      </w:r>
      <w:r w:rsidR="00A94FD0" w:rsidRPr="00EB7151">
        <w:rPr>
          <w:rFonts w:cstheme="minorHAnsi"/>
        </w:rPr>
        <w:t xml:space="preserve"> request one using this link: </w:t>
      </w:r>
      <w:hyperlink r:id="rId34" w:history="1">
        <w:r w:rsidR="00A94FD0" w:rsidRPr="00EB7151">
          <w:rPr>
            <w:rStyle w:val="Hyperlink"/>
            <w:rFonts w:eastAsia="Times New Roman" w:cstheme="minorHAnsi"/>
          </w:rPr>
          <w:t>https://support.adler.edu/support/catalog/items/18</w:t>
        </w:r>
      </w:hyperlink>
      <w:r w:rsidR="00A94FD0" w:rsidRPr="00EB7151">
        <w:rPr>
          <w:rFonts w:eastAsia="Times New Roman" w:cstheme="minorHAnsi"/>
        </w:rPr>
        <w:t>. </w:t>
      </w:r>
      <w:r w:rsidR="00AF5871" w:rsidRPr="00EB7151">
        <w:rPr>
          <w:rFonts w:eastAsia="Times New Roman" w:cstheme="minorHAnsi"/>
        </w:rPr>
        <w:t xml:space="preserve">  IT will schedule a time to get the ID delivered before the end of the day it is requested</w:t>
      </w:r>
    </w:p>
    <w:p w14:paraId="7ED9DF7F" w14:textId="15062361" w:rsidR="00BD6D3C" w:rsidRPr="00EB7151" w:rsidRDefault="00C92B4E" w:rsidP="0024274C">
      <w:pPr>
        <w:rPr>
          <w:rFonts w:cstheme="minorHAnsi"/>
          <w:lang w:val="en-CA"/>
        </w:rPr>
      </w:pPr>
      <w:r w:rsidRPr="00EB7151">
        <w:rPr>
          <w:rFonts w:cstheme="minorHAnsi"/>
        </w:rPr>
        <w:lastRenderedPageBreak/>
        <w:t xml:space="preserve">To access campus before receiving your ID card, please enter campus through the Adler University lobby at 17 N. Dearborn </w:t>
      </w:r>
      <w:r w:rsidRPr="00EB7151">
        <w:rPr>
          <w:rFonts w:cstheme="minorHAnsi"/>
          <w:lang w:val="en-CA"/>
        </w:rPr>
        <w:t>between 8:00 a.m. and 4:00 p.m., Monday-Thursday and Adler security will provide access to the elevators, which can only be operated by swiping an Adler ID.</w:t>
      </w:r>
    </w:p>
    <w:p w14:paraId="714AFD58" w14:textId="5EDA7C27" w:rsidR="00FE4ACD" w:rsidRPr="00EB7151" w:rsidRDefault="00FE4ACD" w:rsidP="00FE4ACD">
      <w:pPr>
        <w:textAlignment w:val="baseline"/>
        <w:rPr>
          <w:rFonts w:eastAsia="Times New Roman" w:cstheme="minorHAnsi"/>
          <w:b/>
          <w:bCs/>
        </w:rPr>
      </w:pPr>
      <w:r w:rsidRPr="00EB7151">
        <w:rPr>
          <w:rFonts w:eastAsia="Times New Roman" w:cstheme="minorHAnsi"/>
          <w:b/>
          <w:bCs/>
        </w:rPr>
        <w:t xml:space="preserve">ID </w:t>
      </w:r>
      <w:r w:rsidR="00990DB9" w:rsidRPr="00EB7151">
        <w:rPr>
          <w:rFonts w:eastAsia="Times New Roman" w:cstheme="minorHAnsi"/>
          <w:b/>
          <w:bCs/>
        </w:rPr>
        <w:t>C</w:t>
      </w:r>
      <w:r w:rsidRPr="00EB7151">
        <w:rPr>
          <w:rFonts w:eastAsia="Times New Roman" w:cstheme="minorHAnsi"/>
          <w:b/>
          <w:bCs/>
        </w:rPr>
        <w:t xml:space="preserve">ards for </w:t>
      </w:r>
      <w:r w:rsidR="00990DB9" w:rsidRPr="00EB7151">
        <w:rPr>
          <w:rFonts w:eastAsia="Times New Roman" w:cstheme="minorHAnsi"/>
          <w:b/>
          <w:bCs/>
        </w:rPr>
        <w:t>S</w:t>
      </w:r>
      <w:r w:rsidRPr="00EB7151">
        <w:rPr>
          <w:rFonts w:eastAsia="Times New Roman" w:cstheme="minorHAnsi"/>
          <w:b/>
          <w:bCs/>
        </w:rPr>
        <w:t>tudents</w:t>
      </w:r>
      <w:r w:rsidR="00990DB9" w:rsidRPr="00EB7151">
        <w:rPr>
          <w:rFonts w:eastAsia="Times New Roman" w:cstheme="minorHAnsi"/>
          <w:b/>
          <w:bCs/>
        </w:rPr>
        <w:t xml:space="preserve">: </w:t>
      </w:r>
      <w:r w:rsidR="00756C89" w:rsidRPr="00EB7151">
        <w:rPr>
          <w:rFonts w:eastAsia="Times New Roman" w:cstheme="minorHAnsi"/>
          <w:b/>
          <w:bCs/>
        </w:rPr>
        <w:t>Chicago</w:t>
      </w:r>
      <w:r w:rsidR="00990DB9" w:rsidRPr="00EB7151">
        <w:rPr>
          <w:rFonts w:eastAsia="Times New Roman" w:cstheme="minorHAnsi"/>
          <w:b/>
          <w:bCs/>
        </w:rPr>
        <w:t xml:space="preserve"> Campus</w:t>
      </w:r>
    </w:p>
    <w:p w14:paraId="6894936C" w14:textId="329718FC" w:rsidR="00FE4ACD" w:rsidRPr="00EB7151" w:rsidRDefault="00FE4ACD" w:rsidP="00FE4ACD">
      <w:pPr>
        <w:pStyle w:val="ListParagraph"/>
        <w:numPr>
          <w:ilvl w:val="0"/>
          <w:numId w:val="49"/>
        </w:numPr>
        <w:textAlignment w:val="baseline"/>
        <w:rPr>
          <w:rFonts w:eastAsia="Times New Roman" w:cstheme="minorHAnsi"/>
        </w:rPr>
      </w:pPr>
      <w:r w:rsidRPr="00EB7151">
        <w:rPr>
          <w:rFonts w:eastAsia="Times New Roman" w:cstheme="minorHAnsi"/>
        </w:rPr>
        <w:t>Is Phase C2 only for returning students, or can new students also come to campus to get ID cards?</w:t>
      </w:r>
    </w:p>
    <w:p w14:paraId="402E62E8" w14:textId="0D759545" w:rsidR="00FE4ACD" w:rsidRPr="00EB7151" w:rsidRDefault="00FE4ACD" w:rsidP="00FE4ACD">
      <w:pPr>
        <w:textAlignment w:val="baseline"/>
        <w:rPr>
          <w:rFonts w:eastAsia="Times New Roman" w:cstheme="minorHAnsi"/>
        </w:rPr>
      </w:pPr>
      <w:r w:rsidRPr="00EB7151">
        <w:rPr>
          <w:rFonts w:eastAsia="Times New Roman" w:cstheme="minorHAnsi"/>
        </w:rPr>
        <w:t xml:space="preserve">Only students who started at Adler during the pandemic may visit campus in early August (Phase c2, exact date </w:t>
      </w:r>
      <w:r w:rsidR="00990DB9" w:rsidRPr="00EB7151">
        <w:rPr>
          <w:rFonts w:eastAsia="Times New Roman" w:cstheme="minorHAnsi"/>
        </w:rPr>
        <w:t>TBD</w:t>
      </w:r>
      <w:r w:rsidRPr="00EB7151">
        <w:rPr>
          <w:rFonts w:eastAsia="Times New Roman" w:cstheme="minorHAnsi"/>
        </w:rPr>
        <w:t xml:space="preserve">) to get ID cards, and only by appointment. Students who are starting at Adler this fall will get their ID cards during their on-campus orientation, the week of </w:t>
      </w:r>
      <w:r w:rsidR="00990DB9" w:rsidRPr="00EB7151">
        <w:rPr>
          <w:rFonts w:eastAsia="Times New Roman" w:cstheme="minorHAnsi"/>
        </w:rPr>
        <w:t>8/</w:t>
      </w:r>
      <w:r w:rsidRPr="00EB7151">
        <w:rPr>
          <w:rFonts w:eastAsia="Times New Roman" w:cstheme="minorHAnsi"/>
        </w:rPr>
        <w:t>23.</w:t>
      </w:r>
    </w:p>
    <w:p w14:paraId="4F7C9914" w14:textId="0A0C6674" w:rsidR="00FE4ACD" w:rsidRPr="00EB7151" w:rsidRDefault="00FE4ACD" w:rsidP="00FE4ACD">
      <w:pPr>
        <w:pStyle w:val="ListParagraph"/>
        <w:numPr>
          <w:ilvl w:val="0"/>
          <w:numId w:val="49"/>
        </w:numPr>
        <w:textAlignment w:val="baseline"/>
        <w:rPr>
          <w:rStyle w:val="normaltextrun"/>
          <w:rFonts w:cstheme="minorHAnsi"/>
          <w:bdr w:val="none" w:sz="0" w:space="0" w:color="auto" w:frame="1"/>
        </w:rPr>
      </w:pPr>
      <w:r w:rsidRPr="00EB7151">
        <w:rPr>
          <w:rFonts w:eastAsia="Times New Roman" w:cstheme="minorHAnsi"/>
        </w:rPr>
        <w:t>I saw that students who joined Adler during the pandemic will be able to get our IDs during phase C2. Will we also get </w:t>
      </w:r>
      <w:r w:rsidRPr="00EB7151">
        <w:rPr>
          <w:rStyle w:val="normaltextrun"/>
          <w:rFonts w:cstheme="minorHAnsi"/>
          <w:bdr w:val="none" w:sz="0" w:space="0" w:color="auto" w:frame="1"/>
        </w:rPr>
        <w:t>a short orientation during that time?</w:t>
      </w:r>
    </w:p>
    <w:p w14:paraId="76D78DE1" w14:textId="7791EC6B" w:rsidR="00847F1D" w:rsidRPr="00EB7151" w:rsidRDefault="00FE4ACD" w:rsidP="0024274C">
      <w:pPr>
        <w:textAlignment w:val="baseline"/>
        <w:rPr>
          <w:rFonts w:eastAsia="Times New Roman" w:cstheme="minorHAnsi"/>
        </w:rPr>
      </w:pPr>
      <w:r w:rsidRPr="00EB7151">
        <w:rPr>
          <w:rStyle w:val="normaltextrun"/>
          <w:rFonts w:cstheme="minorHAnsi"/>
          <w:bdr w:val="none" w:sz="0" w:space="0" w:color="auto" w:frame="1"/>
        </w:rPr>
        <w:t>Students who started at Adler during the pandemic had a fully online orientation.  When visiting campus to get your IDs, a brief campus tour will be offered.  The Office of Student Affairs will contact all students who started during the pandemic with information about these visits and the appointment system.</w:t>
      </w:r>
    </w:p>
    <w:p w14:paraId="7973C9BF" w14:textId="4CF1158A" w:rsidR="00752481" w:rsidRPr="00EB7151" w:rsidRDefault="00752481" w:rsidP="00990DB9">
      <w:pPr>
        <w:textAlignment w:val="baseline"/>
        <w:rPr>
          <w:rFonts w:eastAsia="Times New Roman" w:cstheme="minorHAnsi"/>
          <w:b/>
          <w:bCs/>
        </w:rPr>
      </w:pPr>
      <w:r w:rsidRPr="00EB7151">
        <w:rPr>
          <w:rFonts w:eastAsia="Times New Roman" w:cstheme="minorHAnsi"/>
          <w:b/>
          <w:bCs/>
        </w:rPr>
        <w:t>Library</w:t>
      </w:r>
      <w:r w:rsidR="00990DB9" w:rsidRPr="00EB7151">
        <w:rPr>
          <w:rFonts w:eastAsia="Times New Roman" w:cstheme="minorHAnsi"/>
          <w:b/>
          <w:bCs/>
        </w:rPr>
        <w:t xml:space="preserve">: </w:t>
      </w:r>
      <w:r w:rsidRPr="00EB7151">
        <w:rPr>
          <w:rFonts w:eastAsia="Times New Roman" w:cstheme="minorHAnsi"/>
          <w:b/>
          <w:bCs/>
        </w:rPr>
        <w:t>Chicago </w:t>
      </w:r>
      <w:r w:rsidR="00990DB9" w:rsidRPr="00EB7151">
        <w:rPr>
          <w:rFonts w:eastAsia="Times New Roman" w:cstheme="minorHAnsi"/>
          <w:b/>
          <w:bCs/>
        </w:rPr>
        <w:t>Campus</w:t>
      </w:r>
    </w:p>
    <w:p w14:paraId="6A0FA9D5" w14:textId="77777777" w:rsidR="00752481" w:rsidRPr="00EB7151" w:rsidRDefault="00752481" w:rsidP="00990DB9">
      <w:pPr>
        <w:pStyle w:val="ListParagraph"/>
        <w:textAlignment w:val="baseline"/>
        <w:rPr>
          <w:rFonts w:eastAsia="Times New Roman" w:cstheme="minorHAnsi"/>
        </w:rPr>
      </w:pPr>
    </w:p>
    <w:p w14:paraId="75F33D8C" w14:textId="77777777" w:rsidR="00752481" w:rsidRPr="00EB7151" w:rsidRDefault="00752481" w:rsidP="006A48C0">
      <w:pPr>
        <w:pStyle w:val="ListParagraph"/>
        <w:numPr>
          <w:ilvl w:val="0"/>
          <w:numId w:val="12"/>
        </w:numPr>
        <w:textAlignment w:val="baseline"/>
        <w:rPr>
          <w:rFonts w:eastAsia="Times New Roman" w:cstheme="minorHAnsi"/>
        </w:rPr>
      </w:pPr>
      <w:r w:rsidRPr="00EB7151">
        <w:rPr>
          <w:rFonts w:eastAsia="Times New Roman" w:cstheme="minorHAnsi"/>
        </w:rPr>
        <w:t>We recently received correspondence from the University saying that the library will not be open while on campus for students to attend virtual class, we just heard that it will be open.  Can we just clarify this please? </w:t>
      </w:r>
    </w:p>
    <w:p w14:paraId="0F8D16A7" w14:textId="77777777" w:rsidR="00752481" w:rsidRPr="00EB7151" w:rsidRDefault="00752481" w:rsidP="00990DB9">
      <w:pPr>
        <w:pStyle w:val="ListParagraph"/>
        <w:textAlignment w:val="baseline"/>
        <w:rPr>
          <w:rFonts w:eastAsia="Times New Roman" w:cstheme="minorHAnsi"/>
          <w:i/>
          <w:iCs/>
        </w:rPr>
      </w:pPr>
    </w:p>
    <w:p w14:paraId="3D6B2D48" w14:textId="5BAE060B" w:rsidR="003D12F4" w:rsidRPr="00EB7151" w:rsidRDefault="00752481" w:rsidP="00EB7151">
      <w:pPr>
        <w:pStyle w:val="ListParagraph"/>
        <w:textAlignment w:val="baseline"/>
        <w:rPr>
          <w:rFonts w:eastAsia="Times New Roman" w:cstheme="minorHAnsi"/>
        </w:rPr>
      </w:pPr>
      <w:r w:rsidRPr="00EB7151">
        <w:rPr>
          <w:rFonts w:eastAsia="Times New Roman" w:cstheme="minorHAnsi"/>
        </w:rPr>
        <w:t>The Mosak Library will be open for the same activities that it was open for before the pandemic: quiet study, using or borrowing library materials, and meeting with librarians.  It is not a suitable space for participating in online classes. </w:t>
      </w:r>
    </w:p>
    <w:p w14:paraId="611023E5" w14:textId="4C00A671" w:rsidR="742F88E6" w:rsidRPr="00EB7151" w:rsidRDefault="742F88E6" w:rsidP="5C2D5975">
      <w:pPr>
        <w:rPr>
          <w:rFonts w:eastAsia="Calibri" w:cstheme="minorHAnsi"/>
          <w:b/>
          <w:bCs/>
        </w:rPr>
      </w:pPr>
      <w:r w:rsidRPr="00EB7151">
        <w:rPr>
          <w:rFonts w:eastAsia="Calibri" w:cstheme="minorHAnsi"/>
          <w:b/>
          <w:bCs/>
        </w:rPr>
        <w:t>Masks:</w:t>
      </w:r>
    </w:p>
    <w:p w14:paraId="4FFE2D11" w14:textId="34565077" w:rsidR="00BF642D" w:rsidRPr="00EB7151" w:rsidRDefault="00BF642D" w:rsidP="5C2D5975">
      <w:pPr>
        <w:rPr>
          <w:rFonts w:eastAsia="Calibri" w:cstheme="minorHAnsi"/>
          <w:b/>
          <w:bCs/>
        </w:rPr>
      </w:pPr>
      <w:r w:rsidRPr="00EB7151">
        <w:rPr>
          <w:rFonts w:eastAsia="Calibri" w:cstheme="minorHAnsi"/>
          <w:b/>
          <w:bCs/>
        </w:rPr>
        <w:t>Chicago campus</w:t>
      </w:r>
    </w:p>
    <w:p w14:paraId="321AEB74" w14:textId="77777777" w:rsidR="00BF642D" w:rsidRPr="00EB7151" w:rsidRDefault="00BF642D" w:rsidP="00BF642D">
      <w:pPr>
        <w:textAlignment w:val="baseline"/>
        <w:rPr>
          <w:rFonts w:eastAsia="Times New Roman" w:cstheme="minorHAnsi"/>
          <w:b/>
          <w:bCs/>
          <w:i/>
          <w:iCs/>
        </w:rPr>
      </w:pPr>
      <w:r w:rsidRPr="00EB7151">
        <w:rPr>
          <w:rFonts w:eastAsia="Times New Roman" w:cstheme="minorHAnsi"/>
          <w:b/>
          <w:bCs/>
          <w:i/>
          <w:iCs/>
        </w:rPr>
        <w:t>What are the rules for masks on the Chicago campus?</w:t>
      </w:r>
    </w:p>
    <w:p w14:paraId="4DC77C7C" w14:textId="77777777" w:rsidR="00BF642D" w:rsidRPr="00EB7151" w:rsidRDefault="00BF642D" w:rsidP="00BF642D">
      <w:pPr>
        <w:textAlignment w:val="baseline"/>
        <w:rPr>
          <w:rFonts w:eastAsia="Times New Roman" w:cstheme="minorHAnsi"/>
        </w:rPr>
      </w:pPr>
      <w:r w:rsidRPr="00EB7151">
        <w:rPr>
          <w:rFonts w:eastAsia="Times New Roman" w:cstheme="minorHAnsi"/>
        </w:rPr>
        <w:t>Masks are required on the Chicago Campus for students, employees, and visitors regardless of vaccination status:</w:t>
      </w:r>
    </w:p>
    <w:p w14:paraId="78FF757D" w14:textId="77777777" w:rsidR="00BF642D" w:rsidRPr="00EB7151" w:rsidRDefault="00BF642D" w:rsidP="00BF642D">
      <w:pPr>
        <w:pStyle w:val="ListParagraph"/>
        <w:numPr>
          <w:ilvl w:val="0"/>
          <w:numId w:val="85"/>
        </w:numPr>
        <w:spacing w:line="252" w:lineRule="auto"/>
        <w:rPr>
          <w:rFonts w:eastAsia="Times New Roman" w:cstheme="minorHAnsi"/>
        </w:rPr>
      </w:pPr>
      <w:r w:rsidRPr="00EB7151">
        <w:rPr>
          <w:rFonts w:eastAsia="Times New Roman" w:cstheme="minorHAnsi"/>
        </w:rPr>
        <w:t>Masks are required in all common areas (classrooms, bathrooms, lobbies, hallways, hubs, library, etc.)</w:t>
      </w:r>
    </w:p>
    <w:p w14:paraId="7B4B3172" w14:textId="77777777" w:rsidR="00BF642D" w:rsidRPr="00EB7151" w:rsidRDefault="00BF642D" w:rsidP="00BF642D">
      <w:pPr>
        <w:pStyle w:val="ListParagraph"/>
        <w:numPr>
          <w:ilvl w:val="0"/>
          <w:numId w:val="85"/>
        </w:numPr>
        <w:shd w:val="clear" w:color="auto" w:fill="FFFFFF"/>
        <w:spacing w:before="45" w:line="285" w:lineRule="atLeast"/>
        <w:rPr>
          <w:rFonts w:eastAsia="Times New Roman" w:cstheme="minorHAnsi"/>
        </w:rPr>
      </w:pPr>
      <w:r w:rsidRPr="00EB7151">
        <w:rPr>
          <w:rFonts w:eastAsia="Times New Roman" w:cstheme="minorHAnsi"/>
          <w:color w:val="000000"/>
        </w:rPr>
        <w:t>Masks are required in elevators – even though the building does not require it</w:t>
      </w:r>
    </w:p>
    <w:p w14:paraId="0EB4D821" w14:textId="77777777" w:rsidR="00BF642D" w:rsidRPr="00EB7151" w:rsidRDefault="00BF642D" w:rsidP="00BF642D">
      <w:pPr>
        <w:pStyle w:val="ListParagraph"/>
        <w:numPr>
          <w:ilvl w:val="0"/>
          <w:numId w:val="85"/>
        </w:numPr>
        <w:shd w:val="clear" w:color="auto" w:fill="FFFFFF"/>
        <w:spacing w:before="45" w:line="285" w:lineRule="atLeast"/>
        <w:rPr>
          <w:rFonts w:eastAsia="Times New Roman" w:cstheme="minorHAnsi"/>
        </w:rPr>
      </w:pPr>
      <w:r w:rsidRPr="00EB7151">
        <w:rPr>
          <w:rFonts w:eastAsia="Times New Roman" w:cstheme="minorHAnsi"/>
          <w:color w:val="000000"/>
        </w:rPr>
        <w:t>Masks are required in all in-person meetings</w:t>
      </w:r>
    </w:p>
    <w:p w14:paraId="4AD42B40" w14:textId="77777777" w:rsidR="00BF642D" w:rsidRPr="00EB7151" w:rsidRDefault="00BF642D" w:rsidP="00BF642D">
      <w:pPr>
        <w:pStyle w:val="ListParagraph"/>
        <w:numPr>
          <w:ilvl w:val="0"/>
          <w:numId w:val="85"/>
        </w:numPr>
        <w:shd w:val="clear" w:color="auto" w:fill="FFFFFF"/>
        <w:spacing w:before="45" w:line="285" w:lineRule="atLeast"/>
        <w:rPr>
          <w:rFonts w:eastAsia="Times New Roman" w:cstheme="minorHAnsi"/>
        </w:rPr>
      </w:pPr>
      <w:r w:rsidRPr="00EB7151">
        <w:rPr>
          <w:rFonts w:eastAsia="Times New Roman" w:cstheme="minorHAnsi"/>
          <w:color w:val="000000"/>
        </w:rPr>
        <w:t>Masks are optional in cubicles, as distancing and plexiglass are in place</w:t>
      </w:r>
    </w:p>
    <w:p w14:paraId="488C181B" w14:textId="77777777" w:rsidR="00BF642D" w:rsidRPr="00EB7151" w:rsidRDefault="00BF642D" w:rsidP="00BF642D">
      <w:pPr>
        <w:pStyle w:val="ListParagraph"/>
        <w:numPr>
          <w:ilvl w:val="0"/>
          <w:numId w:val="85"/>
        </w:numPr>
        <w:shd w:val="clear" w:color="auto" w:fill="FFFFFF"/>
        <w:spacing w:before="45" w:line="285" w:lineRule="atLeast"/>
        <w:rPr>
          <w:rFonts w:eastAsia="Times New Roman" w:cstheme="minorHAnsi"/>
        </w:rPr>
      </w:pPr>
      <w:r w:rsidRPr="00EB7151">
        <w:rPr>
          <w:rFonts w:eastAsia="Times New Roman" w:cstheme="minorHAnsi"/>
          <w:color w:val="000000"/>
        </w:rPr>
        <w:t>Masks are optional in offices when no one else is present</w:t>
      </w:r>
    </w:p>
    <w:p w14:paraId="4185A631" w14:textId="021A6807" w:rsidR="00BF642D" w:rsidRPr="00EB7151" w:rsidRDefault="00BF642D" w:rsidP="00BF642D">
      <w:pPr>
        <w:rPr>
          <w:rFonts w:eastAsia="Calibri" w:cstheme="minorHAnsi"/>
          <w:b/>
          <w:bCs/>
          <w:i/>
          <w:iCs/>
        </w:rPr>
      </w:pPr>
      <w:r w:rsidRPr="00EB7151">
        <w:rPr>
          <w:rFonts w:eastAsia="Calibri" w:cstheme="minorHAnsi"/>
          <w:b/>
          <w:bCs/>
          <w:i/>
          <w:iCs/>
        </w:rPr>
        <w:t>What if a Chicago employee forgets to wear a mask on campus?</w:t>
      </w:r>
    </w:p>
    <w:p w14:paraId="3F456C3C" w14:textId="77777777" w:rsidR="00BF642D" w:rsidRPr="00EB7151" w:rsidRDefault="00BF642D" w:rsidP="00BF642D">
      <w:pPr>
        <w:pStyle w:val="xmsolistparagraph"/>
        <w:numPr>
          <w:ilvl w:val="0"/>
          <w:numId w:val="90"/>
        </w:numPr>
        <w:spacing w:before="0" w:beforeAutospacing="0" w:after="0" w:afterAutospacing="0"/>
        <w:rPr>
          <w:rFonts w:asciiTheme="minorHAnsi" w:eastAsia="Times New Roman" w:hAnsiTheme="minorHAnsi" w:cstheme="minorHAnsi"/>
        </w:rPr>
      </w:pPr>
      <w:r w:rsidRPr="00EB7151">
        <w:rPr>
          <w:rFonts w:asciiTheme="minorHAnsi" w:eastAsia="Times New Roman" w:hAnsiTheme="minorHAnsi" w:cstheme="minorHAnsi"/>
        </w:rPr>
        <w:t>Signage can be found throughout the campus including first floor lobby, 15th floor reception and all common areas of the mask mandate</w:t>
      </w:r>
    </w:p>
    <w:p w14:paraId="655609BE" w14:textId="77777777" w:rsidR="00BF642D" w:rsidRPr="00EB7151" w:rsidRDefault="00BF642D" w:rsidP="00BF642D">
      <w:pPr>
        <w:pStyle w:val="xmsolistparagraph"/>
        <w:numPr>
          <w:ilvl w:val="0"/>
          <w:numId w:val="90"/>
        </w:numPr>
        <w:spacing w:before="0" w:beforeAutospacing="0" w:after="0" w:afterAutospacing="0"/>
        <w:rPr>
          <w:rFonts w:asciiTheme="minorHAnsi" w:eastAsia="Times New Roman" w:hAnsiTheme="minorHAnsi" w:cstheme="minorHAnsi"/>
        </w:rPr>
      </w:pPr>
      <w:r w:rsidRPr="00EB7151">
        <w:rPr>
          <w:rFonts w:asciiTheme="minorHAnsi" w:eastAsia="Times New Roman" w:hAnsiTheme="minorHAnsi" w:cstheme="minorHAnsi"/>
        </w:rPr>
        <w:lastRenderedPageBreak/>
        <w:t xml:space="preserve">If an employee is seen on campus not wearing a mask over their nose and mouth, another employee may remind them that masks are required on campus.  </w:t>
      </w:r>
    </w:p>
    <w:p w14:paraId="30C0B6F5" w14:textId="77777777" w:rsidR="00BF642D" w:rsidRPr="00EB7151" w:rsidRDefault="00BF642D" w:rsidP="00BF642D">
      <w:pPr>
        <w:pStyle w:val="xmsolistparagraph"/>
        <w:numPr>
          <w:ilvl w:val="0"/>
          <w:numId w:val="90"/>
        </w:numPr>
        <w:spacing w:before="0" w:beforeAutospacing="0" w:after="0" w:afterAutospacing="0"/>
        <w:rPr>
          <w:rFonts w:asciiTheme="minorHAnsi" w:eastAsia="Times New Roman" w:hAnsiTheme="minorHAnsi" w:cstheme="minorHAnsi"/>
        </w:rPr>
      </w:pPr>
      <w:r w:rsidRPr="00EB7151">
        <w:rPr>
          <w:rFonts w:asciiTheme="minorHAnsi" w:eastAsia="Times New Roman" w:hAnsiTheme="minorHAnsi" w:cstheme="minorHAnsi"/>
        </w:rPr>
        <w:t>If an employee is not comfortable doing this, they can let their own supervisor know about the situation and they will contact the other employee’s supervisor toward reminding the offending employee of the mandate.</w:t>
      </w:r>
    </w:p>
    <w:p w14:paraId="6C37B549" w14:textId="77777777" w:rsidR="00BF642D" w:rsidRPr="00EB7151" w:rsidRDefault="00BF642D" w:rsidP="00BF642D">
      <w:pPr>
        <w:pStyle w:val="xmsolistparagraph"/>
        <w:numPr>
          <w:ilvl w:val="0"/>
          <w:numId w:val="90"/>
        </w:numPr>
        <w:spacing w:before="0" w:beforeAutospacing="0" w:after="0" w:afterAutospacing="0"/>
        <w:rPr>
          <w:rFonts w:asciiTheme="minorHAnsi" w:eastAsia="Times New Roman" w:hAnsiTheme="minorHAnsi" w:cstheme="minorHAnsi"/>
        </w:rPr>
      </w:pPr>
      <w:r w:rsidRPr="00EB7151">
        <w:rPr>
          <w:rFonts w:asciiTheme="minorHAnsi" w:eastAsia="Times New Roman" w:hAnsiTheme="minorHAnsi" w:cstheme="minorHAnsi"/>
        </w:rPr>
        <w:t>Extra masks will be available in the 17 N. Dearborn lobby and at the 15</w:t>
      </w:r>
      <w:r w:rsidRPr="00EB7151">
        <w:rPr>
          <w:rFonts w:asciiTheme="minorHAnsi" w:eastAsia="Times New Roman" w:hAnsiTheme="minorHAnsi" w:cstheme="minorHAnsi"/>
          <w:vertAlign w:val="superscript"/>
        </w:rPr>
        <w:t>th</w:t>
      </w:r>
      <w:r w:rsidRPr="00EB7151">
        <w:rPr>
          <w:rFonts w:asciiTheme="minorHAnsi" w:eastAsia="Times New Roman" w:hAnsiTheme="minorHAnsi" w:cstheme="minorHAnsi"/>
        </w:rPr>
        <w:t xml:space="preserve"> floor front desk for anyone that forgets to bring a mask to campus.</w:t>
      </w:r>
    </w:p>
    <w:p w14:paraId="30329B05" w14:textId="77777777" w:rsidR="00BF642D" w:rsidRPr="00EB7151" w:rsidRDefault="00BF642D" w:rsidP="00BF642D">
      <w:pPr>
        <w:pStyle w:val="xmsonormal"/>
        <w:rPr>
          <w:rFonts w:asciiTheme="minorHAnsi" w:hAnsiTheme="minorHAnsi" w:cstheme="minorHAnsi"/>
          <w:i/>
          <w:iCs/>
        </w:rPr>
      </w:pPr>
    </w:p>
    <w:p w14:paraId="2071DF11" w14:textId="24B60EA7" w:rsidR="00BF642D" w:rsidRPr="00EB7151" w:rsidRDefault="00BF642D" w:rsidP="00BF642D">
      <w:pPr>
        <w:pStyle w:val="xmsonormal"/>
        <w:rPr>
          <w:rFonts w:asciiTheme="minorHAnsi" w:hAnsiTheme="minorHAnsi" w:cstheme="minorHAnsi"/>
          <w:b/>
          <w:bCs/>
        </w:rPr>
      </w:pPr>
      <w:r w:rsidRPr="00EB7151">
        <w:rPr>
          <w:rFonts w:asciiTheme="minorHAnsi" w:hAnsiTheme="minorHAnsi" w:cstheme="minorHAnsi"/>
          <w:b/>
          <w:bCs/>
          <w:i/>
          <w:iCs/>
        </w:rPr>
        <w:t xml:space="preserve">What if a Chicago employee refuses to wear a mask </w:t>
      </w:r>
      <w:r w:rsidRPr="00EB7151">
        <w:rPr>
          <w:rFonts w:asciiTheme="minorHAnsi" w:eastAsia="Calibri" w:hAnsiTheme="minorHAnsi" w:cstheme="minorHAnsi"/>
          <w:b/>
          <w:bCs/>
          <w:i/>
          <w:iCs/>
        </w:rPr>
        <w:t>on campus</w:t>
      </w:r>
      <w:r w:rsidRPr="00EB7151">
        <w:rPr>
          <w:rFonts w:asciiTheme="minorHAnsi" w:hAnsiTheme="minorHAnsi" w:cstheme="minorHAnsi"/>
          <w:b/>
          <w:bCs/>
          <w:i/>
          <w:iCs/>
        </w:rPr>
        <w:t>?</w:t>
      </w:r>
    </w:p>
    <w:p w14:paraId="4B875742" w14:textId="77777777" w:rsidR="00BF642D" w:rsidRPr="00EB7151" w:rsidRDefault="00BF642D" w:rsidP="00BF642D">
      <w:pPr>
        <w:pStyle w:val="xmsolistparagraph"/>
        <w:numPr>
          <w:ilvl w:val="0"/>
          <w:numId w:val="91"/>
        </w:numPr>
        <w:spacing w:before="0" w:beforeAutospacing="0" w:after="0" w:afterAutospacing="0" w:line="252" w:lineRule="auto"/>
        <w:rPr>
          <w:rFonts w:asciiTheme="minorHAnsi" w:eastAsia="Times New Roman" w:hAnsiTheme="minorHAnsi" w:cstheme="minorHAnsi"/>
        </w:rPr>
      </w:pPr>
      <w:r w:rsidRPr="00EB7151">
        <w:rPr>
          <w:rFonts w:asciiTheme="minorHAnsi" w:eastAsia="Times New Roman" w:hAnsiTheme="minorHAnsi" w:cstheme="minorHAnsi"/>
        </w:rPr>
        <w:t>Signage can be found throughout the campus including first floor lobby, 15th floor reception and all common areas about the mask mandate</w:t>
      </w:r>
    </w:p>
    <w:p w14:paraId="222B4EC7" w14:textId="77777777" w:rsidR="00BF642D" w:rsidRPr="00EB7151" w:rsidRDefault="00BF642D" w:rsidP="00BF642D">
      <w:pPr>
        <w:pStyle w:val="xmsolistparagraph"/>
        <w:numPr>
          <w:ilvl w:val="0"/>
          <w:numId w:val="91"/>
        </w:numPr>
        <w:spacing w:before="0" w:beforeAutospacing="0" w:after="160" w:afterAutospacing="0" w:line="252" w:lineRule="auto"/>
        <w:rPr>
          <w:rFonts w:asciiTheme="minorHAnsi" w:eastAsia="Times New Roman" w:hAnsiTheme="minorHAnsi" w:cstheme="minorHAnsi"/>
        </w:rPr>
      </w:pPr>
      <w:r w:rsidRPr="00EB7151">
        <w:rPr>
          <w:rFonts w:asciiTheme="minorHAnsi" w:eastAsia="Times New Roman" w:hAnsiTheme="minorHAnsi" w:cstheme="minorHAnsi"/>
        </w:rPr>
        <w:t>If an employee refuses to wear a mask on campus after being reminded, their supervisor will be notified, and the employee will be required to leave campus and will not be paid for that day.  They may return to campus and they will get paid once again when they are willing to follow campus rules.</w:t>
      </w:r>
    </w:p>
    <w:p w14:paraId="7279ECED" w14:textId="0CB96A0B" w:rsidR="00BF642D" w:rsidRPr="00EB7151" w:rsidRDefault="00BF642D" w:rsidP="00BF642D">
      <w:pPr>
        <w:rPr>
          <w:rFonts w:eastAsia="Calibri" w:cstheme="minorHAnsi"/>
          <w:b/>
          <w:bCs/>
          <w:i/>
          <w:iCs/>
        </w:rPr>
      </w:pPr>
      <w:r w:rsidRPr="00EB7151">
        <w:rPr>
          <w:rFonts w:eastAsia="Calibri" w:cstheme="minorHAnsi"/>
          <w:b/>
          <w:bCs/>
          <w:i/>
          <w:iCs/>
        </w:rPr>
        <w:t>What if a Chicago student forgets to wear a mask on campus?</w:t>
      </w:r>
    </w:p>
    <w:p w14:paraId="4A83289F" w14:textId="77777777" w:rsidR="00BF642D" w:rsidRPr="00EB7151" w:rsidRDefault="00BF642D" w:rsidP="00BF642D">
      <w:pPr>
        <w:pStyle w:val="xmsolistparagraph"/>
        <w:numPr>
          <w:ilvl w:val="0"/>
          <w:numId w:val="91"/>
        </w:numPr>
        <w:spacing w:before="0" w:beforeAutospacing="0" w:after="0" w:afterAutospacing="0" w:line="252" w:lineRule="auto"/>
        <w:rPr>
          <w:rFonts w:asciiTheme="minorHAnsi" w:eastAsia="Times New Roman" w:hAnsiTheme="minorHAnsi" w:cstheme="minorHAnsi"/>
        </w:rPr>
      </w:pPr>
      <w:r w:rsidRPr="00EB7151">
        <w:rPr>
          <w:rFonts w:asciiTheme="minorHAnsi" w:eastAsia="Times New Roman" w:hAnsiTheme="minorHAnsi" w:cstheme="minorHAnsi"/>
        </w:rPr>
        <w:t>Signage can be found throughout the campus including first floor lobby, 15th floor reception and all common areas about the mask mandate</w:t>
      </w:r>
    </w:p>
    <w:p w14:paraId="24BA4497" w14:textId="77777777" w:rsidR="00BF642D" w:rsidRPr="00EB7151" w:rsidRDefault="00BF642D" w:rsidP="00BF642D">
      <w:pPr>
        <w:pStyle w:val="ListParagraph"/>
        <w:numPr>
          <w:ilvl w:val="0"/>
          <w:numId w:val="92"/>
        </w:numPr>
        <w:spacing w:after="0" w:line="240" w:lineRule="auto"/>
        <w:contextualSpacing w:val="0"/>
        <w:rPr>
          <w:rFonts w:eastAsia="Times New Roman" w:cstheme="minorHAnsi"/>
        </w:rPr>
      </w:pPr>
      <w:r w:rsidRPr="00EB7151">
        <w:rPr>
          <w:rFonts w:eastAsia="Times New Roman" w:cstheme="minorHAnsi"/>
        </w:rPr>
        <w:t xml:space="preserve">If a student is seen on campus not wearing a mask over their nose and mouth, an employee or another student may remind them that masks are required on campus.  </w:t>
      </w:r>
    </w:p>
    <w:p w14:paraId="18E60CC1" w14:textId="77777777" w:rsidR="00BF642D" w:rsidRPr="00EB7151" w:rsidRDefault="00BF642D" w:rsidP="00BF642D">
      <w:pPr>
        <w:pStyle w:val="ListParagraph"/>
        <w:numPr>
          <w:ilvl w:val="0"/>
          <w:numId w:val="92"/>
        </w:numPr>
        <w:spacing w:after="0" w:line="240" w:lineRule="auto"/>
        <w:contextualSpacing w:val="0"/>
        <w:rPr>
          <w:rFonts w:eastAsia="Times New Roman" w:cstheme="minorHAnsi"/>
        </w:rPr>
      </w:pPr>
      <w:r w:rsidRPr="00EB7151">
        <w:rPr>
          <w:rFonts w:eastAsia="Times New Roman" w:cstheme="minorHAnsi"/>
        </w:rPr>
        <w:t>Extra masks will be available in the 17 N. Dearborn lobby and at the 15</w:t>
      </w:r>
      <w:r w:rsidRPr="00EB7151">
        <w:rPr>
          <w:rFonts w:eastAsia="Times New Roman" w:cstheme="minorHAnsi"/>
          <w:vertAlign w:val="superscript"/>
        </w:rPr>
        <w:t>th</w:t>
      </w:r>
      <w:r w:rsidRPr="00EB7151">
        <w:rPr>
          <w:rFonts w:eastAsia="Times New Roman" w:cstheme="minorHAnsi"/>
        </w:rPr>
        <w:t xml:space="preserve"> floor front desk for anyone that forgets to bring a mask to campus.</w:t>
      </w:r>
    </w:p>
    <w:p w14:paraId="4C840EEC" w14:textId="77777777" w:rsidR="00BF642D" w:rsidRPr="00EB7151" w:rsidRDefault="00BF642D" w:rsidP="00BF642D">
      <w:pPr>
        <w:pStyle w:val="ListParagraph"/>
        <w:numPr>
          <w:ilvl w:val="0"/>
          <w:numId w:val="92"/>
        </w:numPr>
        <w:spacing w:after="0" w:line="240" w:lineRule="auto"/>
        <w:contextualSpacing w:val="0"/>
        <w:rPr>
          <w:rFonts w:eastAsia="Times New Roman" w:cstheme="minorHAnsi"/>
        </w:rPr>
      </w:pPr>
      <w:r w:rsidRPr="00EB7151">
        <w:rPr>
          <w:rFonts w:eastAsia="Times New Roman" w:cstheme="minorHAnsi"/>
        </w:rPr>
        <w:t>A student or employee may also contact the Department of Student Affairs if they are not comfortable reminding a student to wear a mask and they will do so.</w:t>
      </w:r>
    </w:p>
    <w:p w14:paraId="013D402A" w14:textId="77777777" w:rsidR="00BF642D" w:rsidRPr="00EB7151" w:rsidRDefault="00BF642D" w:rsidP="00BF642D">
      <w:pPr>
        <w:pStyle w:val="xmsonormal"/>
        <w:rPr>
          <w:rFonts w:asciiTheme="minorHAnsi" w:hAnsiTheme="minorHAnsi" w:cstheme="minorHAnsi"/>
          <w:b/>
          <w:bCs/>
          <w:i/>
          <w:iCs/>
        </w:rPr>
      </w:pPr>
    </w:p>
    <w:p w14:paraId="25D3493A" w14:textId="3836241B" w:rsidR="00BF642D" w:rsidRPr="00EB7151" w:rsidRDefault="00BF642D" w:rsidP="00BF642D">
      <w:pPr>
        <w:pStyle w:val="xmsonormal"/>
        <w:rPr>
          <w:rFonts w:asciiTheme="minorHAnsi" w:hAnsiTheme="minorHAnsi" w:cstheme="minorHAnsi"/>
          <w:b/>
          <w:bCs/>
          <w:i/>
          <w:iCs/>
        </w:rPr>
      </w:pPr>
      <w:r w:rsidRPr="00EB7151">
        <w:rPr>
          <w:rFonts w:asciiTheme="minorHAnsi" w:hAnsiTheme="minorHAnsi" w:cstheme="minorHAnsi"/>
          <w:b/>
          <w:bCs/>
          <w:i/>
          <w:iCs/>
        </w:rPr>
        <w:t xml:space="preserve">What if a Chicago student refuses to wear a mask </w:t>
      </w:r>
      <w:r w:rsidRPr="00EB7151">
        <w:rPr>
          <w:rFonts w:asciiTheme="minorHAnsi" w:eastAsia="Calibri" w:hAnsiTheme="minorHAnsi" w:cstheme="minorHAnsi"/>
          <w:b/>
          <w:bCs/>
          <w:i/>
          <w:iCs/>
        </w:rPr>
        <w:t>on campus</w:t>
      </w:r>
      <w:r w:rsidRPr="00EB7151">
        <w:rPr>
          <w:rFonts w:asciiTheme="minorHAnsi" w:hAnsiTheme="minorHAnsi" w:cstheme="minorHAnsi"/>
          <w:b/>
          <w:bCs/>
          <w:i/>
          <w:iCs/>
        </w:rPr>
        <w:t>?</w:t>
      </w:r>
    </w:p>
    <w:p w14:paraId="35ACF1DD" w14:textId="77777777" w:rsidR="00BF642D" w:rsidRPr="00EB7151" w:rsidRDefault="00BF642D" w:rsidP="00BF642D">
      <w:pPr>
        <w:pStyle w:val="ListParagraph"/>
        <w:numPr>
          <w:ilvl w:val="0"/>
          <w:numId w:val="92"/>
        </w:numPr>
        <w:spacing w:after="0" w:line="240" w:lineRule="auto"/>
        <w:contextualSpacing w:val="0"/>
        <w:rPr>
          <w:rFonts w:eastAsia="Times New Roman" w:cstheme="minorHAnsi"/>
        </w:rPr>
      </w:pPr>
      <w:r w:rsidRPr="00EB7151">
        <w:rPr>
          <w:rFonts w:eastAsia="Times New Roman" w:cstheme="minorHAnsi"/>
        </w:rPr>
        <w:t>If a student refuses to wear a mask on campus after being reminded, they will be required to leave campus and will have an unexcused absence for any class(es) they have on campus that day.</w:t>
      </w:r>
    </w:p>
    <w:p w14:paraId="46C78EAD" w14:textId="77777777" w:rsidR="00BF642D" w:rsidRPr="00EB7151" w:rsidRDefault="00BF642D" w:rsidP="00BF642D">
      <w:pPr>
        <w:pStyle w:val="ListParagraph"/>
        <w:numPr>
          <w:ilvl w:val="0"/>
          <w:numId w:val="92"/>
        </w:numPr>
        <w:spacing w:after="0" w:line="240" w:lineRule="auto"/>
        <w:contextualSpacing w:val="0"/>
        <w:rPr>
          <w:rFonts w:eastAsia="Times New Roman" w:cstheme="minorHAnsi"/>
        </w:rPr>
      </w:pPr>
      <w:r w:rsidRPr="00EB7151">
        <w:rPr>
          <w:rFonts w:eastAsia="Times New Roman" w:cstheme="minorHAnsi"/>
        </w:rPr>
        <w:t>After the student leaves campus, the department chair/program director should be notified that they will need to prepare a SCEC meeting if the student returns to campus and refuses to wear a mask again.</w:t>
      </w:r>
    </w:p>
    <w:p w14:paraId="728C2957" w14:textId="28D527E3" w:rsidR="00BF642D" w:rsidRPr="00EB7151" w:rsidRDefault="00BF642D" w:rsidP="00BF642D">
      <w:pPr>
        <w:pStyle w:val="ListParagraph"/>
        <w:numPr>
          <w:ilvl w:val="0"/>
          <w:numId w:val="92"/>
        </w:numPr>
        <w:spacing w:after="0" w:line="240" w:lineRule="auto"/>
        <w:contextualSpacing w:val="0"/>
        <w:rPr>
          <w:rFonts w:eastAsia="Times New Roman" w:cstheme="minorHAnsi"/>
        </w:rPr>
      </w:pPr>
      <w:r w:rsidRPr="00EB7151">
        <w:rPr>
          <w:rFonts w:eastAsia="Times New Roman" w:cstheme="minorHAnsi"/>
        </w:rPr>
        <w:t xml:space="preserve">The student will not be allowed on campus until they comply with wearing a mask while on campus. </w:t>
      </w:r>
    </w:p>
    <w:p w14:paraId="146803FD" w14:textId="77777777" w:rsidR="00EB7151" w:rsidRPr="00EB7151" w:rsidRDefault="00EB7151" w:rsidP="00EB7151">
      <w:pPr>
        <w:spacing w:after="0" w:line="240" w:lineRule="auto"/>
        <w:ind w:left="360"/>
        <w:rPr>
          <w:rFonts w:eastAsia="Times New Roman" w:cstheme="minorHAnsi"/>
        </w:rPr>
      </w:pPr>
    </w:p>
    <w:p w14:paraId="7EFE09E3" w14:textId="22F61239" w:rsidR="002C14D7" w:rsidRPr="00EB7151" w:rsidRDefault="002C14D7" w:rsidP="00217E91">
      <w:pPr>
        <w:rPr>
          <w:rFonts w:eastAsia="Times New Roman" w:cstheme="minorHAnsi"/>
          <w:b/>
          <w:bCs/>
        </w:rPr>
      </w:pPr>
      <w:r w:rsidRPr="00EB7151">
        <w:rPr>
          <w:rFonts w:eastAsia="Times New Roman" w:cstheme="minorHAnsi"/>
          <w:b/>
          <w:bCs/>
        </w:rPr>
        <w:t xml:space="preserve">Vancouver </w:t>
      </w:r>
      <w:r w:rsidR="00BD039B" w:rsidRPr="00EB7151">
        <w:rPr>
          <w:rFonts w:eastAsia="Times New Roman" w:cstheme="minorHAnsi"/>
          <w:b/>
          <w:bCs/>
        </w:rPr>
        <w:t>C</w:t>
      </w:r>
      <w:r w:rsidRPr="00EB7151">
        <w:rPr>
          <w:rFonts w:eastAsia="Times New Roman" w:cstheme="minorHAnsi"/>
          <w:b/>
          <w:bCs/>
        </w:rPr>
        <w:t>ampus:</w:t>
      </w:r>
    </w:p>
    <w:p w14:paraId="4DDAC6C2" w14:textId="2F4E7A8B" w:rsidR="0664B1AD" w:rsidRPr="00EB7151" w:rsidRDefault="0664B1AD" w:rsidP="00217E91">
      <w:pPr>
        <w:rPr>
          <w:rFonts w:eastAsia="Times New Roman" w:cstheme="minorHAnsi"/>
        </w:rPr>
      </w:pPr>
      <w:r w:rsidRPr="00EB7151">
        <w:rPr>
          <w:rFonts w:eastAsia="Times New Roman" w:cstheme="minorHAnsi"/>
        </w:rPr>
        <w:t xml:space="preserve">Will masks be required when we return to the </w:t>
      </w:r>
      <w:r w:rsidR="006F2A88" w:rsidRPr="00EB7151">
        <w:rPr>
          <w:rFonts w:eastAsia="Times New Roman" w:cstheme="minorHAnsi"/>
        </w:rPr>
        <w:t>Vancouver Campus</w:t>
      </w:r>
      <w:r w:rsidRPr="00EB7151">
        <w:rPr>
          <w:rFonts w:eastAsia="Times New Roman" w:cstheme="minorHAnsi"/>
        </w:rPr>
        <w:t>?</w:t>
      </w:r>
    </w:p>
    <w:p w14:paraId="02CB6628" w14:textId="4EFA9AAC" w:rsidR="009B4D02" w:rsidRPr="00EB7151" w:rsidRDefault="009B4D02" w:rsidP="009B4D02">
      <w:pPr>
        <w:numPr>
          <w:ilvl w:val="0"/>
          <w:numId w:val="97"/>
        </w:numPr>
        <w:shd w:val="clear" w:color="auto" w:fill="FFFFFF"/>
        <w:spacing w:before="150" w:after="100" w:afterAutospacing="1" w:line="240" w:lineRule="auto"/>
        <w:rPr>
          <w:rFonts w:eastAsia="Arial" w:cstheme="minorHAnsi"/>
        </w:rPr>
      </w:pPr>
      <w:r w:rsidRPr="00EB7151">
        <w:rPr>
          <w:rFonts w:cstheme="minorHAnsi"/>
          <w:color w:val="333333"/>
          <w:lang w:eastAsia="en-CA"/>
        </w:rPr>
        <w:t>Yes, non-medical masks are required in all common areas, classrooms, and meeting spaces on campus regardless of vaccination status.  If you are working alone in an office or shared office that does not serve the public or is behind a physical barrier, and have been fully vaccinated, masks will not be required within the space</w:t>
      </w:r>
      <w:r w:rsidRPr="00EB7151">
        <w:rPr>
          <w:rFonts w:eastAsia="Arial" w:cstheme="minorHAnsi"/>
        </w:rPr>
        <w:t xml:space="preserve">.  </w:t>
      </w:r>
    </w:p>
    <w:p w14:paraId="28951388" w14:textId="493C98D6" w:rsidR="009B4D02" w:rsidRPr="00EB7151" w:rsidRDefault="009B4D02" w:rsidP="00EB7151">
      <w:pPr>
        <w:pStyle w:val="ListParagraph"/>
        <w:ind w:left="1440"/>
        <w:rPr>
          <w:rFonts w:eastAsiaTheme="minorEastAsia" w:cstheme="minorHAnsi"/>
        </w:rPr>
      </w:pPr>
    </w:p>
    <w:p w14:paraId="7ACD4149" w14:textId="77777777" w:rsidR="009B4D02" w:rsidRPr="00EB7151" w:rsidRDefault="009B4D02" w:rsidP="00EB7151">
      <w:pPr>
        <w:pStyle w:val="ListParagraph"/>
        <w:ind w:left="1440"/>
        <w:rPr>
          <w:rFonts w:eastAsiaTheme="minorEastAsia" w:cstheme="minorHAnsi"/>
        </w:rPr>
      </w:pPr>
    </w:p>
    <w:p w14:paraId="4D7ED981" w14:textId="124A05A4" w:rsidR="06479717" w:rsidRPr="00EB7151" w:rsidRDefault="00977CF3" w:rsidP="00E036C8">
      <w:pPr>
        <w:pStyle w:val="ListParagraph"/>
        <w:numPr>
          <w:ilvl w:val="0"/>
          <w:numId w:val="65"/>
        </w:numPr>
        <w:rPr>
          <w:rStyle w:val="eop"/>
          <w:rFonts w:eastAsia="Calibri" w:cstheme="minorHAnsi"/>
        </w:rPr>
      </w:pPr>
      <w:r w:rsidRPr="00EB7151">
        <w:rPr>
          <w:rStyle w:val="eop"/>
          <w:rFonts w:eastAsia="Calibri" w:cstheme="minorHAnsi"/>
        </w:rPr>
        <w:lastRenderedPageBreak/>
        <w:t>Are instructors required to wear masks while teaching</w:t>
      </w:r>
      <w:r w:rsidR="00F65898" w:rsidRPr="00EB7151">
        <w:rPr>
          <w:rStyle w:val="eop"/>
          <w:rFonts w:eastAsia="Calibri" w:cstheme="minorHAnsi"/>
        </w:rPr>
        <w:t>?</w:t>
      </w:r>
    </w:p>
    <w:p w14:paraId="0B70A028" w14:textId="77777777" w:rsidR="009B4D02" w:rsidRPr="00EB7151" w:rsidRDefault="009B4D02" w:rsidP="009B4D02">
      <w:pPr>
        <w:numPr>
          <w:ilvl w:val="0"/>
          <w:numId w:val="65"/>
        </w:numPr>
        <w:shd w:val="clear" w:color="auto" w:fill="FFFFFF"/>
        <w:spacing w:before="150" w:after="100" w:afterAutospacing="1" w:line="240" w:lineRule="auto"/>
        <w:rPr>
          <w:rFonts w:eastAsia="Arial" w:cstheme="minorHAnsi"/>
        </w:rPr>
      </w:pPr>
      <w:r w:rsidRPr="00EB7151">
        <w:rPr>
          <w:rFonts w:cstheme="minorHAnsi"/>
          <w:color w:val="333333"/>
          <w:lang w:eastAsia="en-CA"/>
        </w:rPr>
        <w:t>Teaching faculty in a classroom that are socially distanced by 2 meters or behind a physical barrier are not required to wear a mask while teaching, this also applies to a student who is presenting in a classroom.</w:t>
      </w:r>
    </w:p>
    <w:p w14:paraId="2AB5BF3D" w14:textId="77777777" w:rsidR="009B4D02" w:rsidRPr="00EB7151" w:rsidRDefault="009B4D02" w:rsidP="00EB7151">
      <w:pPr>
        <w:ind w:left="360"/>
        <w:rPr>
          <w:rStyle w:val="eop"/>
          <w:rFonts w:eastAsia="Calibri" w:cstheme="minorHAnsi"/>
        </w:rPr>
      </w:pPr>
    </w:p>
    <w:p w14:paraId="0842371E" w14:textId="2F686E3A" w:rsidR="00336D8F" w:rsidRPr="00EB7151" w:rsidRDefault="00336D8F" w:rsidP="00743240">
      <w:pPr>
        <w:textAlignment w:val="baseline"/>
        <w:rPr>
          <w:rFonts w:eastAsia="Times New Roman" w:cstheme="minorHAnsi"/>
          <w:b/>
          <w:bCs/>
        </w:rPr>
      </w:pPr>
      <w:r w:rsidRPr="00EB7151">
        <w:rPr>
          <w:rFonts w:eastAsia="Times New Roman" w:cstheme="minorHAnsi"/>
          <w:b/>
          <w:bCs/>
        </w:rPr>
        <w:t>Meetings</w:t>
      </w:r>
    </w:p>
    <w:p w14:paraId="6F492AD3" w14:textId="2CA52CF2" w:rsidR="00336D8F" w:rsidRPr="00EB7151" w:rsidRDefault="00336D8F" w:rsidP="00336D8F">
      <w:pPr>
        <w:pStyle w:val="ListParagraph"/>
        <w:numPr>
          <w:ilvl w:val="0"/>
          <w:numId w:val="61"/>
        </w:numPr>
        <w:textAlignment w:val="baseline"/>
        <w:rPr>
          <w:rFonts w:eastAsia="Times New Roman" w:cstheme="minorHAnsi"/>
        </w:rPr>
      </w:pPr>
      <w:r w:rsidRPr="00EB7151">
        <w:rPr>
          <w:rFonts w:eastAsia="Times New Roman" w:cstheme="minorHAnsi"/>
        </w:rPr>
        <w:t>If I have a meeting with a student or with another employee, do we meet in the office or reserve a room?  </w:t>
      </w:r>
    </w:p>
    <w:p w14:paraId="57BA175B" w14:textId="77777777" w:rsidR="00241CBB" w:rsidRPr="00EB7151" w:rsidRDefault="00241CBB" w:rsidP="00990DB9">
      <w:pPr>
        <w:pStyle w:val="ListParagraph"/>
        <w:textAlignment w:val="baseline"/>
        <w:rPr>
          <w:rFonts w:eastAsia="Times New Roman" w:cstheme="minorHAnsi"/>
        </w:rPr>
      </w:pPr>
    </w:p>
    <w:p w14:paraId="36342A9F" w14:textId="1D4600F9" w:rsidR="00743240" w:rsidRPr="00EB7151" w:rsidRDefault="00336D8F" w:rsidP="00743240">
      <w:pPr>
        <w:pStyle w:val="ListParagraph"/>
        <w:textAlignment w:val="baseline"/>
        <w:rPr>
          <w:rFonts w:eastAsia="Times New Roman" w:cstheme="minorHAnsi"/>
        </w:rPr>
      </w:pPr>
      <w:r w:rsidRPr="00EB7151">
        <w:rPr>
          <w:rFonts w:eastAsia="Times New Roman" w:cstheme="minorHAnsi"/>
        </w:rPr>
        <w:t>You may choose to meet over Zoom, in your office, or reserve a meeting room, based on your level of comfort and the space available. </w:t>
      </w:r>
    </w:p>
    <w:p w14:paraId="21A011F2" w14:textId="23D135ED" w:rsidR="00C836F9" w:rsidRPr="00EB7151" w:rsidRDefault="00C836F9" w:rsidP="00743240">
      <w:pPr>
        <w:pStyle w:val="ListParagraph"/>
        <w:textAlignment w:val="baseline"/>
        <w:rPr>
          <w:rFonts w:eastAsia="Times New Roman" w:cstheme="minorHAnsi"/>
        </w:rPr>
      </w:pPr>
      <w:r w:rsidRPr="00EB7151">
        <w:rPr>
          <w:rFonts w:eastAsia="Times New Roman" w:cstheme="minorHAnsi"/>
        </w:rPr>
        <w:t>If you chose to meet in person, all people attending the meeting must be masked.</w:t>
      </w:r>
    </w:p>
    <w:p w14:paraId="4D9DC0D6" w14:textId="77777777" w:rsidR="00743240" w:rsidRPr="00EB7151" w:rsidRDefault="00743240" w:rsidP="1D3FE326">
      <w:pPr>
        <w:pStyle w:val="ListParagraph"/>
        <w:textAlignment w:val="baseline"/>
        <w:rPr>
          <w:rFonts w:eastAsia="Times New Roman" w:cstheme="minorHAnsi"/>
        </w:rPr>
      </w:pPr>
    </w:p>
    <w:p w14:paraId="495D0313" w14:textId="6FA60ADF" w:rsidR="4E6BB813" w:rsidRPr="00EB7151" w:rsidRDefault="4E6BB813" w:rsidP="1D3FE326">
      <w:pPr>
        <w:pStyle w:val="ListParagraph"/>
        <w:rPr>
          <w:rFonts w:eastAsia="Times New Roman" w:cstheme="minorHAnsi"/>
        </w:rPr>
      </w:pPr>
      <w:r w:rsidRPr="00EB7151">
        <w:rPr>
          <w:rFonts w:eastAsia="Times New Roman" w:cstheme="minorHAnsi"/>
        </w:rPr>
        <w:t xml:space="preserve">Please note: </w:t>
      </w:r>
      <w:r w:rsidR="776587B5" w:rsidRPr="00EB7151">
        <w:rPr>
          <w:rFonts w:eastAsia="Times New Roman" w:cstheme="minorHAnsi"/>
        </w:rPr>
        <w:t xml:space="preserve">Chicago </w:t>
      </w:r>
      <w:r w:rsidR="002721FA" w:rsidRPr="00EB7151">
        <w:rPr>
          <w:rFonts w:eastAsia="Times New Roman" w:cstheme="minorHAnsi"/>
        </w:rPr>
        <w:t>C</w:t>
      </w:r>
      <w:r w:rsidR="776587B5" w:rsidRPr="00EB7151">
        <w:rPr>
          <w:rFonts w:eastAsia="Times New Roman" w:cstheme="minorHAnsi"/>
        </w:rPr>
        <w:t xml:space="preserve">ampus </w:t>
      </w:r>
      <w:r w:rsidRPr="00EB7151">
        <w:rPr>
          <w:rFonts w:eastAsia="Times New Roman" w:cstheme="minorHAnsi"/>
        </w:rPr>
        <w:t>Employees may not reserve classrooms to use as meeting rooms.  These spaces are being kep</w:t>
      </w:r>
      <w:r w:rsidR="25A29291" w:rsidRPr="00EB7151">
        <w:rPr>
          <w:rFonts w:eastAsia="Times New Roman" w:cstheme="minorHAnsi"/>
        </w:rPr>
        <w:t xml:space="preserve">t </w:t>
      </w:r>
      <w:r w:rsidRPr="00EB7151">
        <w:rPr>
          <w:rFonts w:eastAsia="Times New Roman" w:cstheme="minorHAnsi"/>
        </w:rPr>
        <w:t xml:space="preserve">available for students taking remote and in-person classes on the same day so that they have a quiet </w:t>
      </w:r>
      <w:r w:rsidR="1F3BFC2D" w:rsidRPr="00EB7151">
        <w:rPr>
          <w:rFonts w:eastAsia="Times New Roman" w:cstheme="minorHAnsi"/>
        </w:rPr>
        <w:t>place on campus to attend online classes.</w:t>
      </w:r>
    </w:p>
    <w:p w14:paraId="41A40FCD" w14:textId="620E1F88" w:rsidR="75356ACA" w:rsidRPr="00EB7151" w:rsidRDefault="75356ACA" w:rsidP="002F6C41">
      <w:pPr>
        <w:ind w:firstLine="720"/>
        <w:rPr>
          <w:rFonts w:eastAsia="Times New Roman" w:cstheme="minorHAnsi"/>
        </w:rPr>
      </w:pPr>
      <w:r w:rsidRPr="00EB7151">
        <w:rPr>
          <w:rFonts w:eastAsia="Calibri" w:cstheme="minorHAnsi"/>
        </w:rPr>
        <w:t xml:space="preserve">Employees are encouraged to reserve conference rooms, via Outlook, for their meeting needs </w:t>
      </w:r>
      <w:r w:rsidRPr="00EB7151">
        <w:rPr>
          <w:rFonts w:cstheme="minorHAnsi"/>
        </w:rPr>
        <w:tab/>
      </w:r>
      <w:r w:rsidRPr="00EB7151">
        <w:rPr>
          <w:rFonts w:eastAsia="Calibri" w:cstheme="minorHAnsi"/>
        </w:rPr>
        <w:t>during the Fall term.</w:t>
      </w:r>
    </w:p>
    <w:p w14:paraId="40556EB9" w14:textId="4C002DDB" w:rsidR="1D3FE326" w:rsidRPr="00EB7151" w:rsidRDefault="1D3FE326" w:rsidP="1D3FE326">
      <w:pPr>
        <w:pStyle w:val="ListParagraph"/>
        <w:rPr>
          <w:rFonts w:eastAsia="Times New Roman" w:cstheme="minorHAnsi"/>
        </w:rPr>
      </w:pPr>
    </w:p>
    <w:p w14:paraId="265E1ABF" w14:textId="77777777" w:rsidR="00977CF3" w:rsidRPr="00EB7151" w:rsidRDefault="00977CF3" w:rsidP="00743240">
      <w:pPr>
        <w:pStyle w:val="ListParagraph"/>
        <w:textAlignment w:val="baseline"/>
        <w:rPr>
          <w:rStyle w:val="eop"/>
          <w:rFonts w:eastAsia="Calibri" w:cstheme="minorHAnsi"/>
          <w:b/>
          <w:bCs/>
        </w:rPr>
      </w:pPr>
    </w:p>
    <w:p w14:paraId="4FF9CA49" w14:textId="1D858578" w:rsidR="301BB932" w:rsidRPr="00EB7151" w:rsidRDefault="301BB932" w:rsidP="00743240">
      <w:pPr>
        <w:pStyle w:val="ListParagraph"/>
        <w:textAlignment w:val="baseline"/>
        <w:rPr>
          <w:rStyle w:val="eop"/>
          <w:rFonts w:eastAsia="Times New Roman" w:cstheme="minorHAnsi"/>
        </w:rPr>
      </w:pPr>
      <w:r w:rsidRPr="00EB7151">
        <w:rPr>
          <w:rStyle w:val="eop"/>
          <w:rFonts w:eastAsia="Calibri" w:cstheme="minorHAnsi"/>
          <w:b/>
          <w:bCs/>
        </w:rPr>
        <w:t>Mental Health Support:</w:t>
      </w:r>
    </w:p>
    <w:p w14:paraId="2C707553" w14:textId="21D8418B" w:rsidR="301BB932" w:rsidRPr="00EB7151" w:rsidRDefault="301BB932" w:rsidP="00E036C8">
      <w:pPr>
        <w:pStyle w:val="ListParagraph"/>
        <w:numPr>
          <w:ilvl w:val="0"/>
          <w:numId w:val="13"/>
        </w:numPr>
        <w:rPr>
          <w:rStyle w:val="eop"/>
          <w:rFonts w:eastAsiaTheme="minorEastAsia" w:cstheme="minorHAnsi"/>
        </w:rPr>
      </w:pPr>
      <w:r w:rsidRPr="00EB7151">
        <w:rPr>
          <w:rStyle w:val="eop"/>
          <w:rFonts w:eastAsia="Calibri" w:cstheme="minorHAnsi"/>
        </w:rPr>
        <w:t>What is Adler providing for students who may be struggling with the mental health impacts of the past year?</w:t>
      </w:r>
    </w:p>
    <w:p w14:paraId="00572414" w14:textId="37FBBACB" w:rsidR="00C8763C" w:rsidRPr="00EB7151" w:rsidRDefault="00743240" w:rsidP="00C8763C">
      <w:pPr>
        <w:pStyle w:val="ListParagraph"/>
        <w:rPr>
          <w:rStyle w:val="eop"/>
          <w:rFonts w:eastAsiaTheme="minorEastAsia" w:cstheme="minorHAnsi"/>
        </w:rPr>
      </w:pPr>
      <w:r w:rsidRPr="00EB7151">
        <w:rPr>
          <w:rStyle w:val="eop"/>
          <w:rFonts w:eastAsia="Calibri" w:cstheme="minorHAnsi"/>
        </w:rPr>
        <w:br/>
      </w:r>
      <w:r w:rsidR="00C8763C" w:rsidRPr="00EB7151">
        <w:rPr>
          <w:rStyle w:val="eop"/>
          <w:rFonts w:eastAsia="Calibri" w:cstheme="minorHAnsi"/>
        </w:rPr>
        <w:t>Chicago students:</w:t>
      </w:r>
    </w:p>
    <w:p w14:paraId="4B231E01" w14:textId="3C4D5BFD" w:rsidR="53F5753E" w:rsidRPr="00EB7151" w:rsidRDefault="53F5753E" w:rsidP="00E036C8">
      <w:pPr>
        <w:pStyle w:val="ListParagraph"/>
        <w:numPr>
          <w:ilvl w:val="1"/>
          <w:numId w:val="13"/>
        </w:numPr>
        <w:rPr>
          <w:rFonts w:cstheme="minorHAnsi"/>
        </w:rPr>
      </w:pPr>
      <w:r w:rsidRPr="00EB7151">
        <w:rPr>
          <w:rFonts w:eastAsia="Calibri" w:cstheme="minorHAnsi"/>
        </w:rPr>
        <w:t xml:space="preserve">The Adler Student Assistance Program is called GuidanceResources, and it provides support, resources, and information for personal and work-life issues. Adler Student Assistance Program or GuidanceResources is university-sponsored, confidential, and provided at no charge to you and your dependents. GuidanceResources can help you and your family deal with everyday challenges, personal issues, planning for life events or simply managing daily life and how it can affect your work, </w:t>
      </w:r>
      <w:r w:rsidR="008777C6" w:rsidRPr="00EB7151">
        <w:rPr>
          <w:rFonts w:eastAsia="Calibri" w:cstheme="minorHAnsi"/>
        </w:rPr>
        <w:t>health,</w:t>
      </w:r>
      <w:r w:rsidRPr="00EB7151">
        <w:rPr>
          <w:rFonts w:eastAsia="Calibri" w:cstheme="minorHAnsi"/>
        </w:rPr>
        <w:t xml:space="preserve"> and family. </w:t>
      </w:r>
    </w:p>
    <w:p w14:paraId="0F128C34" w14:textId="718C0973" w:rsidR="53F5753E" w:rsidRPr="00EB7151" w:rsidRDefault="53F5753E" w:rsidP="00E036C8">
      <w:pPr>
        <w:pStyle w:val="ListParagraph"/>
        <w:numPr>
          <w:ilvl w:val="1"/>
          <w:numId w:val="13"/>
        </w:numPr>
        <w:rPr>
          <w:rFonts w:eastAsiaTheme="minorEastAsia" w:cstheme="minorHAnsi"/>
        </w:rPr>
      </w:pPr>
      <w:r w:rsidRPr="00EB7151">
        <w:rPr>
          <w:rFonts w:eastAsia="Calibri" w:cstheme="minorHAnsi"/>
        </w:rPr>
        <w:t xml:space="preserve">Effective November 1, 2020, you have 12 sessions with a counselor or therapist per issue available to you through the Adler Student Assistance Program. As a reminder, these sessions are free with no copay or cost. </w:t>
      </w:r>
    </w:p>
    <w:p w14:paraId="4562EA50" w14:textId="77777777" w:rsidR="00406975" w:rsidRPr="00EB7151" w:rsidRDefault="53F5753E" w:rsidP="00E036C8">
      <w:pPr>
        <w:pStyle w:val="ListParagraph"/>
        <w:numPr>
          <w:ilvl w:val="1"/>
          <w:numId w:val="13"/>
        </w:numPr>
        <w:rPr>
          <w:rFonts w:eastAsiaTheme="minorEastAsia" w:cstheme="minorHAnsi"/>
        </w:rPr>
      </w:pPr>
      <w:r w:rsidRPr="00EB7151">
        <w:rPr>
          <w:rFonts w:eastAsia="Calibri" w:cstheme="minorHAnsi"/>
        </w:rPr>
        <w:t xml:space="preserve">Start by registering at:  </w:t>
      </w:r>
      <w:hyperlink r:id="rId35" w:history="1">
        <w:r w:rsidRPr="00EB7151">
          <w:rPr>
            <w:rStyle w:val="Hyperlink"/>
            <w:rFonts w:eastAsia="Calibri" w:cstheme="minorHAnsi"/>
            <w:color w:val="auto"/>
          </w:rPr>
          <w:t>ComPsych Corporation - GuidanceResources Online - Login</w:t>
        </w:r>
      </w:hyperlink>
      <w:r w:rsidR="00C8763C" w:rsidRPr="00EB7151">
        <w:rPr>
          <w:rFonts w:cstheme="minorHAnsi"/>
        </w:rPr>
        <w:t xml:space="preserve">. </w:t>
      </w:r>
      <w:r w:rsidRPr="00EB7151">
        <w:rPr>
          <w:rFonts w:eastAsia="Calibri" w:cstheme="minorHAnsi"/>
        </w:rPr>
        <w:t xml:space="preserve">Our Web ID: Adler  </w:t>
      </w:r>
    </w:p>
    <w:p w14:paraId="3996385D" w14:textId="5BD81F98" w:rsidR="53F5753E" w:rsidRPr="00EB7151" w:rsidRDefault="53F5753E" w:rsidP="00E036C8">
      <w:pPr>
        <w:pStyle w:val="ListParagraph"/>
        <w:numPr>
          <w:ilvl w:val="1"/>
          <w:numId w:val="13"/>
        </w:numPr>
        <w:rPr>
          <w:rFonts w:eastAsiaTheme="minorEastAsia" w:cstheme="minorHAnsi"/>
        </w:rPr>
      </w:pPr>
      <w:r w:rsidRPr="00EB7151">
        <w:rPr>
          <w:rFonts w:eastAsia="Calibri" w:cstheme="minorHAnsi"/>
        </w:rPr>
        <w:t>O</w:t>
      </w:r>
      <w:r w:rsidR="00406975" w:rsidRPr="00EB7151">
        <w:rPr>
          <w:rFonts w:eastAsia="Calibri" w:cstheme="minorHAnsi"/>
        </w:rPr>
        <w:t>r c</w:t>
      </w:r>
      <w:r w:rsidRPr="00EB7151">
        <w:rPr>
          <w:rFonts w:eastAsia="Calibri" w:cstheme="minorHAnsi"/>
        </w:rPr>
        <w:t>all any time 844.230.9697</w:t>
      </w:r>
      <w:r w:rsidR="00406975" w:rsidRPr="00EB7151">
        <w:rPr>
          <w:rFonts w:eastAsia="Calibri" w:cstheme="minorHAnsi"/>
        </w:rPr>
        <w:t xml:space="preserve">. </w:t>
      </w:r>
      <w:r w:rsidRPr="00EB7151">
        <w:rPr>
          <w:rFonts w:eastAsia="Calibri" w:cstheme="minorHAnsi"/>
        </w:rPr>
        <w:t>If you call, you will speak to someone that will work with you to find the support you need.</w:t>
      </w:r>
    </w:p>
    <w:p w14:paraId="2F09EDC0" w14:textId="529DF30B" w:rsidR="00DE76A7" w:rsidRPr="00EB7151" w:rsidRDefault="00C8763C" w:rsidP="00DE76A7">
      <w:pPr>
        <w:ind w:left="720"/>
        <w:rPr>
          <w:rFonts w:eastAsia="Calibri" w:cstheme="minorHAnsi"/>
        </w:rPr>
      </w:pPr>
      <w:r w:rsidRPr="00EB7151">
        <w:rPr>
          <w:rStyle w:val="eop"/>
          <w:rFonts w:eastAsia="Calibri" w:cstheme="minorHAnsi"/>
        </w:rPr>
        <w:t>Vancouver students:</w:t>
      </w:r>
    </w:p>
    <w:p w14:paraId="3C3BAF0E" w14:textId="648F3047" w:rsidR="00DE76A7" w:rsidRPr="00EB7151" w:rsidRDefault="00EB7151" w:rsidP="00E036C8">
      <w:pPr>
        <w:pStyle w:val="ListParagraph"/>
        <w:numPr>
          <w:ilvl w:val="0"/>
          <w:numId w:val="49"/>
        </w:numPr>
        <w:rPr>
          <w:rFonts w:cstheme="minorHAnsi"/>
          <w:lang w:val="en-CA"/>
        </w:rPr>
      </w:pPr>
      <w:hyperlink r:id="rId36" w:history="1">
        <w:r w:rsidR="00DE76A7" w:rsidRPr="00EB7151">
          <w:rPr>
            <w:rStyle w:val="Hyperlink"/>
            <w:rFonts w:cstheme="minorHAnsi"/>
            <w:b/>
            <w:bCs/>
            <w:color w:val="auto"/>
            <w:lang w:val="en-CA"/>
          </w:rPr>
          <w:t>EmpowerMe</w:t>
        </w:r>
      </w:hyperlink>
      <w:r w:rsidR="00DE76A7" w:rsidRPr="00EB7151">
        <w:rPr>
          <w:rFonts w:cstheme="minorHAnsi"/>
          <w:b/>
          <w:bCs/>
          <w:lang w:val="en-CA"/>
        </w:rPr>
        <w:t xml:space="preserve">: </w:t>
      </w:r>
      <w:r w:rsidR="00DE76A7" w:rsidRPr="00EB7151">
        <w:rPr>
          <w:rFonts w:cstheme="minorHAnsi"/>
          <w:lang w:val="en-CA"/>
        </w:rPr>
        <w:t xml:space="preserve">All current students, </w:t>
      </w:r>
      <w:r w:rsidR="00DE76A7" w:rsidRPr="00EB7151">
        <w:rPr>
          <w:rFonts w:cstheme="minorHAnsi"/>
          <w:b/>
          <w:bCs/>
          <w:u w:val="single"/>
          <w:lang w:val="en-CA"/>
        </w:rPr>
        <w:t>including those who have opted out of the StudentCare extended health plan</w:t>
      </w:r>
      <w:r w:rsidR="00DE76A7" w:rsidRPr="00EB7151">
        <w:rPr>
          <w:rFonts w:cstheme="minorHAnsi"/>
          <w:lang w:val="en-CA"/>
        </w:rPr>
        <w:t xml:space="preserve">, can access 24/7 solution-focused counselling through a service called </w:t>
      </w:r>
      <w:r w:rsidR="00DE76A7" w:rsidRPr="00EB7151">
        <w:rPr>
          <w:rFonts w:cstheme="minorHAnsi"/>
          <w:b/>
          <w:bCs/>
          <w:lang w:val="en-CA"/>
        </w:rPr>
        <w:t>Empower Me</w:t>
      </w:r>
      <w:r w:rsidR="00DE76A7" w:rsidRPr="00EB7151">
        <w:rPr>
          <w:rFonts w:cstheme="minorHAnsi"/>
          <w:lang w:val="en-CA"/>
        </w:rPr>
        <w:t xml:space="preserve">.  </w:t>
      </w:r>
    </w:p>
    <w:p w14:paraId="58B77C42" w14:textId="4243A087" w:rsidR="00DE76A7" w:rsidRPr="00EB7151" w:rsidRDefault="00DE76A7" w:rsidP="00E036C8">
      <w:pPr>
        <w:pStyle w:val="ListParagraph"/>
        <w:numPr>
          <w:ilvl w:val="0"/>
          <w:numId w:val="49"/>
        </w:numPr>
        <w:rPr>
          <w:rFonts w:cstheme="minorHAnsi"/>
          <w:lang w:val="en-CA"/>
        </w:rPr>
      </w:pPr>
      <w:r w:rsidRPr="00EB7151">
        <w:rPr>
          <w:rFonts w:cstheme="minorHAnsi"/>
          <w:b/>
          <w:bCs/>
          <w:lang w:val="en-CA"/>
        </w:rPr>
        <w:t>What is EmpowerMe?</w:t>
      </w:r>
      <w:r w:rsidRPr="00EB7151">
        <w:rPr>
          <w:rFonts w:cstheme="minorHAnsi"/>
          <w:lang w:val="en-CA"/>
        </w:rPr>
        <w:t xml:space="preserve">  It’s a Student Assistance Program where you can receive direct support from registered clinical counsellors, </w:t>
      </w:r>
      <w:r w:rsidR="008777C6" w:rsidRPr="00EB7151">
        <w:rPr>
          <w:rFonts w:cstheme="minorHAnsi"/>
          <w:lang w:val="en-CA"/>
        </w:rPr>
        <w:t>consultants,</w:t>
      </w:r>
      <w:r w:rsidRPr="00EB7151">
        <w:rPr>
          <w:rFonts w:cstheme="minorHAnsi"/>
          <w:lang w:val="en-CA"/>
        </w:rPr>
        <w:t xml:space="preserve"> and life coaches.  </w:t>
      </w:r>
    </w:p>
    <w:p w14:paraId="1226D775" w14:textId="77777777" w:rsidR="00DE76A7" w:rsidRPr="00EB7151" w:rsidRDefault="00DE76A7" w:rsidP="00E036C8">
      <w:pPr>
        <w:pStyle w:val="ListParagraph"/>
        <w:numPr>
          <w:ilvl w:val="0"/>
          <w:numId w:val="49"/>
        </w:numPr>
        <w:rPr>
          <w:rFonts w:cstheme="minorHAnsi"/>
          <w:lang w:val="en-CA"/>
        </w:rPr>
      </w:pPr>
      <w:r w:rsidRPr="00EB7151">
        <w:rPr>
          <w:rFonts w:cstheme="minorHAnsi"/>
          <w:b/>
          <w:bCs/>
          <w:lang w:val="en-CA"/>
        </w:rPr>
        <w:t xml:space="preserve">How can I connect with their services? </w:t>
      </w:r>
      <w:r w:rsidRPr="00EB7151">
        <w:rPr>
          <w:rFonts w:cstheme="minorHAnsi"/>
          <w:lang w:val="en-CA"/>
        </w:rPr>
        <w:t xml:space="preserve"> You will do an intake session by phone at </w:t>
      </w:r>
      <w:r w:rsidRPr="00EB7151">
        <w:rPr>
          <w:rStyle w:val="Strong"/>
          <w:rFonts w:cstheme="minorHAnsi"/>
          <w:shd w:val="clear" w:color="auto" w:fill="FFFFFF"/>
          <w:lang w:val="en-CA"/>
        </w:rPr>
        <w:t>1-833-628-5589</w:t>
      </w:r>
      <w:r w:rsidRPr="00EB7151">
        <w:rPr>
          <w:rFonts w:cstheme="minorHAnsi"/>
          <w:lang w:val="en-CA"/>
        </w:rPr>
        <w:t xml:space="preserve">, 24/7 and will then be referred to the support you need.  This number can be used in Canada and the United States.  You can meet in person or using telehealth methods of phone and online counselling.   </w:t>
      </w:r>
    </w:p>
    <w:p w14:paraId="7724510F" w14:textId="7C06FBF8" w:rsidR="00DE76A7" w:rsidRPr="00EB7151" w:rsidRDefault="00DE76A7" w:rsidP="00E036C8">
      <w:pPr>
        <w:pStyle w:val="ListParagraph"/>
        <w:numPr>
          <w:ilvl w:val="0"/>
          <w:numId w:val="49"/>
        </w:numPr>
        <w:rPr>
          <w:rFonts w:cstheme="minorHAnsi"/>
          <w:lang w:val="en-CA"/>
        </w:rPr>
      </w:pPr>
      <w:r w:rsidRPr="00EB7151">
        <w:rPr>
          <w:rFonts w:cstheme="minorHAnsi"/>
          <w:b/>
          <w:bCs/>
          <w:lang w:val="en-CA"/>
        </w:rPr>
        <w:t xml:space="preserve">I’m outside of Canada. How can I access these services? </w:t>
      </w:r>
      <w:r w:rsidRPr="00EB7151">
        <w:rPr>
          <w:rFonts w:cstheme="minorHAnsi"/>
          <w:lang w:val="en-CA"/>
        </w:rPr>
        <w:t xml:space="preserve">There are toll-free numbers for students in 22 countries outside of Canada and the United States.  Please see page 4 of the </w:t>
      </w:r>
      <w:hyperlink r:id="rId37" w:history="1">
        <w:r w:rsidRPr="00EB7151">
          <w:rPr>
            <w:rStyle w:val="Hyperlink"/>
            <w:rFonts w:cstheme="minorHAnsi"/>
            <w:color w:val="auto"/>
            <w:lang w:val="en-CA"/>
          </w:rPr>
          <w:t>FAQ document</w:t>
        </w:r>
      </w:hyperlink>
      <w:r w:rsidRPr="00EB7151">
        <w:rPr>
          <w:rFonts w:cstheme="minorHAnsi"/>
          <w:lang w:val="en-CA"/>
        </w:rPr>
        <w:t xml:space="preserve"> for more details</w:t>
      </w:r>
      <w:r w:rsidR="00A86D74" w:rsidRPr="00EB7151">
        <w:rPr>
          <w:rFonts w:cstheme="minorHAnsi"/>
          <w:lang w:val="en-CA"/>
        </w:rPr>
        <w:t xml:space="preserve">. </w:t>
      </w:r>
    </w:p>
    <w:p w14:paraId="700D8179" w14:textId="77777777" w:rsidR="00A86D74" w:rsidRPr="00EB7151" w:rsidRDefault="00DE76A7" w:rsidP="00E036C8">
      <w:pPr>
        <w:pStyle w:val="ListParagraph"/>
        <w:numPr>
          <w:ilvl w:val="0"/>
          <w:numId w:val="49"/>
        </w:numPr>
        <w:rPr>
          <w:rFonts w:cstheme="minorHAnsi"/>
          <w:lang w:val="en-CA"/>
        </w:rPr>
      </w:pPr>
      <w:r w:rsidRPr="00EB7151">
        <w:rPr>
          <w:rFonts w:cstheme="minorHAnsi"/>
          <w:b/>
          <w:bCs/>
          <w:lang w:val="en-CA"/>
        </w:rPr>
        <w:t>What’s their website?</w:t>
      </w:r>
    </w:p>
    <w:p w14:paraId="4B824281" w14:textId="0E7C6B67" w:rsidR="00DE76A7" w:rsidRPr="00EB7151" w:rsidRDefault="00EB7151" w:rsidP="00E036C8">
      <w:pPr>
        <w:pStyle w:val="ListParagraph"/>
        <w:numPr>
          <w:ilvl w:val="1"/>
          <w:numId w:val="49"/>
        </w:numPr>
        <w:rPr>
          <w:rFonts w:cstheme="minorHAnsi"/>
          <w:lang w:val="en-CA"/>
        </w:rPr>
      </w:pPr>
      <w:hyperlink r:id="rId38" w:history="1">
        <w:r w:rsidR="00A86D74" w:rsidRPr="00EB7151">
          <w:rPr>
            <w:rStyle w:val="Hyperlink"/>
            <w:rFonts w:cstheme="minorHAnsi"/>
            <w:color w:val="auto"/>
            <w:lang w:val="en-CA"/>
          </w:rPr>
          <w:t>https://www.studentcare.ca/rte/en/IHaveAPlan_Adler_EmpowerMe_EmpowerMe</w:t>
        </w:r>
      </w:hyperlink>
    </w:p>
    <w:p w14:paraId="07BCF8C1" w14:textId="77777777" w:rsidR="00DE76A7" w:rsidRPr="00EB7151" w:rsidRDefault="00DE76A7" w:rsidP="00DE76A7">
      <w:pPr>
        <w:pStyle w:val="ListParagraph"/>
        <w:rPr>
          <w:rFonts w:cstheme="minorHAnsi"/>
          <w:lang w:val="en-CA"/>
        </w:rPr>
      </w:pPr>
    </w:p>
    <w:p w14:paraId="7070D0EB" w14:textId="77777777" w:rsidR="00A86D74" w:rsidRPr="00EB7151" w:rsidRDefault="00EB7151" w:rsidP="00A86D74">
      <w:pPr>
        <w:rPr>
          <w:rFonts w:cstheme="minorHAnsi"/>
          <w:lang w:val="en-CA"/>
        </w:rPr>
      </w:pPr>
      <w:hyperlink r:id="rId39" w:history="1">
        <w:r w:rsidR="00DE76A7" w:rsidRPr="00EB7151">
          <w:rPr>
            <w:rStyle w:val="Hyperlink"/>
            <w:rFonts w:cstheme="minorHAnsi"/>
            <w:b/>
            <w:bCs/>
            <w:color w:val="auto"/>
            <w:lang w:val="en-CA"/>
          </w:rPr>
          <w:t>Here2Talk</w:t>
        </w:r>
      </w:hyperlink>
      <w:r w:rsidR="00DE76A7" w:rsidRPr="00EB7151">
        <w:rPr>
          <w:rFonts w:cstheme="minorHAnsi"/>
          <w:b/>
          <w:bCs/>
          <w:u w:val="single"/>
          <w:lang w:val="en-CA"/>
        </w:rPr>
        <w:t xml:space="preserve"> – for all post-secondary students in BC, including Adler University</w:t>
      </w:r>
    </w:p>
    <w:p w14:paraId="03D8E9DB" w14:textId="77777777" w:rsidR="00A86D74" w:rsidRPr="00EB7151" w:rsidRDefault="00DE76A7" w:rsidP="00E036C8">
      <w:pPr>
        <w:pStyle w:val="ListParagraph"/>
        <w:numPr>
          <w:ilvl w:val="0"/>
          <w:numId w:val="50"/>
        </w:numPr>
        <w:rPr>
          <w:rFonts w:cstheme="minorHAnsi"/>
          <w:lang w:val="en-CA"/>
        </w:rPr>
      </w:pPr>
      <w:r w:rsidRPr="00EB7151">
        <w:rPr>
          <w:rFonts w:cstheme="minorHAnsi"/>
          <w:b/>
          <w:bCs/>
          <w:lang w:val="en-CA"/>
        </w:rPr>
        <w:t xml:space="preserve">What is Here2Talk? </w:t>
      </w:r>
      <w:r w:rsidRPr="00EB7151">
        <w:rPr>
          <w:rFonts w:cstheme="minorHAnsi"/>
          <w:lang w:val="en-CA"/>
        </w:rPr>
        <w:t xml:space="preserve">In mid-April, the BC. Provincial Government launched a mental health support site for students, which includes confidential telephone and online counselling.  </w:t>
      </w:r>
    </w:p>
    <w:p w14:paraId="453E3E3F" w14:textId="77777777" w:rsidR="00A86D74" w:rsidRPr="00EB7151" w:rsidRDefault="00DE76A7" w:rsidP="00E036C8">
      <w:pPr>
        <w:pStyle w:val="ListParagraph"/>
        <w:numPr>
          <w:ilvl w:val="0"/>
          <w:numId w:val="50"/>
        </w:numPr>
        <w:rPr>
          <w:rFonts w:cstheme="minorHAnsi"/>
          <w:lang w:val="en-CA"/>
        </w:rPr>
      </w:pPr>
      <w:r w:rsidRPr="00EB7151">
        <w:rPr>
          <w:rFonts w:cstheme="minorHAnsi"/>
          <w:b/>
          <w:bCs/>
          <w:lang w:val="en-CA"/>
        </w:rPr>
        <w:t xml:space="preserve">Is there a cost to this? </w:t>
      </w:r>
      <w:r w:rsidRPr="00EB7151">
        <w:rPr>
          <w:rFonts w:cstheme="minorHAnsi"/>
          <w:lang w:val="en-CA"/>
        </w:rPr>
        <w:t xml:space="preserve">This service is free for all students registered at a public or private post-secondary institution like Adler.  </w:t>
      </w:r>
    </w:p>
    <w:p w14:paraId="4A56A07B" w14:textId="77777777" w:rsidR="00A86D74" w:rsidRPr="00EB7151" w:rsidRDefault="00DE76A7" w:rsidP="00E036C8">
      <w:pPr>
        <w:pStyle w:val="ListParagraph"/>
        <w:numPr>
          <w:ilvl w:val="0"/>
          <w:numId w:val="50"/>
        </w:numPr>
        <w:rPr>
          <w:rStyle w:val="Strong"/>
          <w:rFonts w:cstheme="minorHAnsi"/>
          <w:b w:val="0"/>
          <w:bCs w:val="0"/>
          <w:lang w:val="en-CA"/>
        </w:rPr>
      </w:pPr>
      <w:r w:rsidRPr="00EB7151">
        <w:rPr>
          <w:rFonts w:cstheme="minorHAnsi"/>
          <w:b/>
          <w:bCs/>
          <w:lang w:val="en-CA"/>
        </w:rPr>
        <w:t>How do I access these services?  </w:t>
      </w:r>
      <w:r w:rsidRPr="00EB7151">
        <w:rPr>
          <w:rFonts w:cstheme="minorHAnsi"/>
          <w:lang w:val="en-CA"/>
        </w:rPr>
        <w:t xml:space="preserve">Login Site: </w:t>
      </w:r>
      <w:hyperlink r:id="rId40" w:history="1">
        <w:r w:rsidRPr="00EB7151">
          <w:rPr>
            <w:rStyle w:val="Hyperlink"/>
            <w:rFonts w:cstheme="minorHAnsi"/>
            <w:color w:val="auto"/>
            <w:lang w:val="en-CA"/>
          </w:rPr>
          <w:t>www.here2talk.ca</w:t>
        </w:r>
      </w:hyperlink>
      <w:r w:rsidRPr="00EB7151">
        <w:rPr>
          <w:rFonts w:cstheme="minorHAnsi"/>
          <w:lang w:val="en-CA"/>
        </w:rPr>
        <w:t xml:space="preserve"> and create a profile under your Adler University Email.  To speak with a counsellor, call </w:t>
      </w:r>
      <w:r w:rsidRPr="00EB7151">
        <w:rPr>
          <w:rStyle w:val="Strong"/>
          <w:rFonts w:cstheme="minorHAnsi"/>
          <w:shd w:val="clear" w:color="auto" w:fill="FFFFFF"/>
          <w:lang w:val="en-CA"/>
        </w:rPr>
        <w:t>1.877.857.3397 or Direct 604.642.5212</w:t>
      </w:r>
    </w:p>
    <w:p w14:paraId="1D2262A9" w14:textId="7F84C2EF" w:rsidR="0014170F" w:rsidRPr="00EB7151" w:rsidRDefault="00DE76A7" w:rsidP="0014170F">
      <w:pPr>
        <w:pStyle w:val="ListParagraph"/>
        <w:numPr>
          <w:ilvl w:val="0"/>
          <w:numId w:val="50"/>
        </w:numPr>
        <w:rPr>
          <w:rStyle w:val="eop"/>
          <w:rFonts w:cstheme="minorHAnsi"/>
          <w:lang w:val="en-CA"/>
        </w:rPr>
      </w:pPr>
      <w:r w:rsidRPr="00EB7151">
        <w:rPr>
          <w:rFonts w:cstheme="minorHAnsi"/>
          <w:b/>
          <w:bCs/>
          <w:lang w:val="en-CA"/>
        </w:rPr>
        <w:t xml:space="preserve">Is there an app? </w:t>
      </w:r>
      <w:r w:rsidRPr="00EB7151">
        <w:rPr>
          <w:rFonts w:cstheme="minorHAnsi"/>
          <w:lang w:val="en-CA"/>
        </w:rPr>
        <w:t>Yes, you can also download the Here2Talk app through the app store on your smartphone.</w:t>
      </w:r>
    </w:p>
    <w:p w14:paraId="1AAB1731" w14:textId="46026B34" w:rsidR="00767C24" w:rsidRPr="00EB7151" w:rsidRDefault="00767C24" w:rsidP="00767C24">
      <w:pPr>
        <w:textAlignment w:val="baseline"/>
        <w:rPr>
          <w:rFonts w:eastAsia="Times New Roman" w:cstheme="minorHAnsi"/>
        </w:rPr>
      </w:pPr>
      <w:r w:rsidRPr="00EB7151">
        <w:rPr>
          <w:rFonts w:eastAsia="Times New Roman" w:cstheme="minorHAnsi"/>
          <w:b/>
          <w:bCs/>
        </w:rPr>
        <w:t>Office space for employees</w:t>
      </w:r>
      <w:r w:rsidR="00743240" w:rsidRPr="00EB7151">
        <w:rPr>
          <w:rFonts w:eastAsia="Times New Roman" w:cstheme="minorHAnsi"/>
          <w:b/>
          <w:bCs/>
        </w:rPr>
        <w:t xml:space="preserve">: </w:t>
      </w:r>
      <w:r w:rsidRPr="00EB7151">
        <w:rPr>
          <w:rFonts w:eastAsia="Times New Roman" w:cstheme="minorHAnsi"/>
          <w:b/>
          <w:bCs/>
        </w:rPr>
        <w:t>Chicago</w:t>
      </w:r>
      <w:r w:rsidR="00743240" w:rsidRPr="00EB7151">
        <w:rPr>
          <w:rFonts w:eastAsia="Times New Roman" w:cstheme="minorHAnsi"/>
          <w:b/>
          <w:bCs/>
        </w:rPr>
        <w:t xml:space="preserve"> Campus</w:t>
      </w:r>
      <w:r w:rsidRPr="00EB7151">
        <w:rPr>
          <w:rFonts w:eastAsia="Times New Roman" w:cstheme="minorHAnsi"/>
        </w:rPr>
        <w:t> </w:t>
      </w:r>
      <w:r w:rsidR="00743240" w:rsidRPr="00EB7151">
        <w:rPr>
          <w:rFonts w:eastAsia="Times New Roman" w:cstheme="minorHAnsi"/>
        </w:rPr>
        <w:br/>
      </w:r>
    </w:p>
    <w:p w14:paraId="566DEB27" w14:textId="6BD614AD" w:rsidR="00767C24" w:rsidRPr="00EB7151" w:rsidRDefault="00767C24" w:rsidP="00990DB9">
      <w:pPr>
        <w:pStyle w:val="ListParagraph"/>
        <w:numPr>
          <w:ilvl w:val="0"/>
          <w:numId w:val="73"/>
        </w:numPr>
        <w:textAlignment w:val="baseline"/>
        <w:rPr>
          <w:rFonts w:eastAsia="Times New Roman" w:cstheme="minorHAnsi"/>
        </w:rPr>
      </w:pPr>
      <w:r w:rsidRPr="00EB7151">
        <w:rPr>
          <w:rFonts w:eastAsia="Times New Roman" w:cstheme="minorHAnsi"/>
        </w:rPr>
        <w:t>Will 12-month faculty who do not have an office right now have an office by mid-July since they are asked to be on campus by then?  </w:t>
      </w:r>
    </w:p>
    <w:p w14:paraId="0DDF991C" w14:textId="233755D1" w:rsidR="00767C24" w:rsidRPr="00EB7151" w:rsidRDefault="00767C24" w:rsidP="00767C24">
      <w:pPr>
        <w:textAlignment w:val="baseline"/>
        <w:rPr>
          <w:rFonts w:eastAsia="Times New Roman" w:cstheme="minorHAnsi"/>
        </w:rPr>
      </w:pPr>
      <w:r w:rsidRPr="00EB7151">
        <w:rPr>
          <w:rFonts w:eastAsia="Times New Roman" w:cstheme="minorHAnsi"/>
        </w:rPr>
        <w:t>Yes, Facilities is currently working on this in preparing for the return to campus. </w:t>
      </w:r>
    </w:p>
    <w:p w14:paraId="13F2EB26" w14:textId="06A233CB" w:rsidR="00767C24" w:rsidRPr="00EB7151" w:rsidRDefault="00767C24" w:rsidP="00990DB9">
      <w:pPr>
        <w:pStyle w:val="ListParagraph"/>
        <w:numPr>
          <w:ilvl w:val="0"/>
          <w:numId w:val="73"/>
        </w:numPr>
        <w:textAlignment w:val="baseline"/>
        <w:rPr>
          <w:rFonts w:eastAsia="Times New Roman" w:cstheme="minorHAnsi"/>
        </w:rPr>
      </w:pPr>
      <w:r w:rsidRPr="00EB7151">
        <w:rPr>
          <w:rFonts w:eastAsia="Times New Roman" w:cstheme="minorHAnsi"/>
        </w:rPr>
        <w:t>Lots of people have been hired. How can we assure everyone gets assigned a space to work? </w:t>
      </w:r>
    </w:p>
    <w:p w14:paraId="041477C7" w14:textId="737A107E" w:rsidR="00767C24" w:rsidRPr="00EB7151" w:rsidRDefault="00767C24" w:rsidP="00767C24">
      <w:pPr>
        <w:textAlignment w:val="baseline"/>
        <w:rPr>
          <w:rFonts w:eastAsia="Times New Roman" w:cstheme="minorHAnsi"/>
        </w:rPr>
      </w:pPr>
      <w:r w:rsidRPr="00EB7151">
        <w:rPr>
          <w:rFonts w:eastAsia="Times New Roman" w:cstheme="minorHAnsi"/>
        </w:rPr>
        <w:t>Facilities is assigning workspaces for all new employees.  If you have specific questions about your workspace, or about a workspace for one of your direct reports, contact Facilities</w:t>
      </w:r>
      <w:r w:rsidR="47AC15FA" w:rsidRPr="00EB7151">
        <w:rPr>
          <w:rFonts w:eastAsia="Times New Roman" w:cstheme="minorHAnsi"/>
        </w:rPr>
        <w:t xml:space="preserve">, </w:t>
      </w:r>
      <w:hyperlink r:id="rId41" w:history="1">
        <w:r w:rsidR="47AC15FA" w:rsidRPr="00EB7151">
          <w:rPr>
            <w:rStyle w:val="Hyperlink"/>
            <w:rFonts w:eastAsia="Calibri" w:cstheme="minorHAnsi"/>
            <w:color w:val="auto"/>
          </w:rPr>
          <w:t>Facilities@adler.edu</w:t>
        </w:r>
      </w:hyperlink>
    </w:p>
    <w:p w14:paraId="625296B8" w14:textId="0419F6BF" w:rsidR="00767C24" w:rsidRPr="00EB7151" w:rsidRDefault="00767C24" w:rsidP="00990DB9">
      <w:pPr>
        <w:pStyle w:val="ListParagraph"/>
        <w:numPr>
          <w:ilvl w:val="0"/>
          <w:numId w:val="73"/>
        </w:numPr>
        <w:textAlignment w:val="baseline"/>
        <w:rPr>
          <w:rFonts w:eastAsia="Times New Roman" w:cstheme="minorHAnsi"/>
        </w:rPr>
      </w:pPr>
      <w:r w:rsidRPr="00EB7151">
        <w:rPr>
          <w:rFonts w:eastAsia="Times New Roman" w:cstheme="minorHAnsi"/>
        </w:rPr>
        <w:t>If we had an office before, will it be the same when we return? </w:t>
      </w:r>
    </w:p>
    <w:p w14:paraId="0CE05621" w14:textId="69CDD5D3" w:rsidR="00CB0BB2" w:rsidRPr="00EB7151" w:rsidRDefault="74A29E07" w:rsidP="00CB0BB2">
      <w:pPr>
        <w:textAlignment w:val="baseline"/>
        <w:rPr>
          <w:rFonts w:eastAsia="Calibri" w:cstheme="minorHAnsi"/>
          <w:u w:val="single"/>
        </w:rPr>
      </w:pPr>
      <w:r w:rsidRPr="00EB7151">
        <w:rPr>
          <w:rFonts w:eastAsia="Times New Roman" w:cstheme="minorHAnsi"/>
        </w:rPr>
        <w:t>In most cases, yes.  For specific questions, please contact Facilities</w:t>
      </w:r>
      <w:r w:rsidR="2931B714" w:rsidRPr="00EB7151">
        <w:rPr>
          <w:rFonts w:eastAsia="Times New Roman" w:cstheme="minorHAnsi"/>
        </w:rPr>
        <w:t xml:space="preserve">, </w:t>
      </w:r>
      <w:hyperlink r:id="rId42" w:history="1">
        <w:r w:rsidR="2931B714" w:rsidRPr="00EB7151">
          <w:rPr>
            <w:rStyle w:val="Hyperlink"/>
            <w:rFonts w:eastAsia="Calibri" w:cstheme="minorHAnsi"/>
            <w:color w:val="auto"/>
          </w:rPr>
          <w:t>Facilities@adler.edu</w:t>
        </w:r>
      </w:hyperlink>
      <w:r w:rsidR="1ED5F27E" w:rsidRPr="00EB7151">
        <w:rPr>
          <w:rStyle w:val="Hyperlink"/>
          <w:rFonts w:eastAsia="Calibri" w:cstheme="minorHAnsi"/>
          <w:color w:val="auto"/>
        </w:rPr>
        <w:t xml:space="preserve"> (Chicago Campus) or </w:t>
      </w:r>
      <w:hyperlink r:id="rId43" w:history="1">
        <w:r w:rsidR="468E8119" w:rsidRPr="00EB7151">
          <w:rPr>
            <w:rStyle w:val="Hyperlink"/>
            <w:rFonts w:eastAsia="Calibri" w:cstheme="minorHAnsi"/>
            <w:color w:val="auto"/>
          </w:rPr>
          <w:t>kmaclellan@adler.edu</w:t>
        </w:r>
      </w:hyperlink>
      <w:r w:rsidR="468E8119" w:rsidRPr="00EB7151">
        <w:rPr>
          <w:rStyle w:val="Hyperlink"/>
          <w:rFonts w:eastAsia="Calibri" w:cstheme="minorHAnsi"/>
          <w:color w:val="auto"/>
        </w:rPr>
        <w:t xml:space="preserve"> (Vancouver)</w:t>
      </w:r>
    </w:p>
    <w:p w14:paraId="060FCACF" w14:textId="77777777" w:rsidR="00797582" w:rsidRPr="00EB7151" w:rsidRDefault="00797582" w:rsidP="00797582">
      <w:pPr>
        <w:pStyle w:val="ListParagraph"/>
        <w:numPr>
          <w:ilvl w:val="0"/>
          <w:numId w:val="51"/>
        </w:numPr>
        <w:spacing w:beforeAutospacing="1" w:afterAutospacing="1" w:line="240" w:lineRule="auto"/>
        <w:rPr>
          <w:rFonts w:eastAsiaTheme="minorEastAsia" w:cstheme="minorHAnsi"/>
        </w:rPr>
      </w:pPr>
      <w:r w:rsidRPr="00EB7151">
        <w:rPr>
          <w:rStyle w:val="normaltextrun"/>
          <w:rFonts w:eastAsia="Calibri" w:cstheme="minorHAnsi"/>
        </w:rPr>
        <w:lastRenderedPageBreak/>
        <w:t>For hubs like admissions—are they going to remain the same or will we be split up elsewhere so there aren’t so many people in one location?</w:t>
      </w:r>
      <w:r w:rsidRPr="00EB7151">
        <w:rPr>
          <w:rStyle w:val="eop"/>
          <w:rFonts w:eastAsia="Calibri" w:cstheme="minorHAnsi"/>
          <w:lang w:val="en-CA"/>
        </w:rPr>
        <w:t> </w:t>
      </w:r>
    </w:p>
    <w:p w14:paraId="26E409F8" w14:textId="77777777" w:rsidR="00797582" w:rsidRPr="00EB7151" w:rsidRDefault="00797582" w:rsidP="00797582">
      <w:pPr>
        <w:pStyle w:val="ListParagraph"/>
        <w:numPr>
          <w:ilvl w:val="0"/>
          <w:numId w:val="62"/>
        </w:numPr>
        <w:spacing w:beforeAutospacing="1" w:afterAutospacing="1" w:line="240" w:lineRule="auto"/>
        <w:rPr>
          <w:rFonts w:eastAsia="Calibri" w:cstheme="minorHAnsi"/>
        </w:rPr>
      </w:pPr>
      <w:r w:rsidRPr="00EB7151">
        <w:rPr>
          <w:rStyle w:val="eop"/>
          <w:rFonts w:eastAsia="Calibri" w:cstheme="minorHAnsi"/>
          <w:lang w:val="en-CA"/>
        </w:rPr>
        <w:t xml:space="preserve">Vancouver- Facilities will be connecting with the Director of Admissions to see what the Admissions team plan is going to be come Fall 2021 start date for scheduling. </w:t>
      </w:r>
    </w:p>
    <w:p w14:paraId="155F2D5D" w14:textId="77777777" w:rsidR="00797582" w:rsidRPr="00EB7151" w:rsidRDefault="00797582" w:rsidP="00797582">
      <w:pPr>
        <w:pStyle w:val="ListParagraph"/>
        <w:numPr>
          <w:ilvl w:val="0"/>
          <w:numId w:val="62"/>
        </w:numPr>
        <w:spacing w:beforeAutospacing="1" w:afterAutospacing="1" w:line="240" w:lineRule="auto"/>
        <w:rPr>
          <w:rFonts w:eastAsiaTheme="minorEastAsia" w:cstheme="minorHAnsi"/>
        </w:rPr>
      </w:pPr>
      <w:r w:rsidRPr="00EB7151">
        <w:rPr>
          <w:rStyle w:val="eop"/>
          <w:rFonts w:eastAsia="Calibri" w:cstheme="minorHAnsi"/>
          <w:u w:val="single"/>
          <w:lang w:val="en-CA"/>
        </w:rPr>
        <w:t>Chicago – Chicago is evaluating the current seating assignments (offices and cubicles) to follow CDC guidelines.  All cubicles that share a partition have plexiglass barriers extended to 6ft high.</w:t>
      </w:r>
      <w:r w:rsidRPr="00EB7151">
        <w:rPr>
          <w:rStyle w:val="eop"/>
          <w:rFonts w:eastAsia="Calibri" w:cstheme="minorHAnsi"/>
          <w:u w:val="single"/>
          <w:lang w:val="en-CA"/>
        </w:rPr>
        <w:br/>
      </w:r>
    </w:p>
    <w:p w14:paraId="7F5BFA16" w14:textId="77777777" w:rsidR="00797582" w:rsidRPr="00EB7151" w:rsidRDefault="00797582" w:rsidP="00797582">
      <w:pPr>
        <w:pStyle w:val="ListParagraph"/>
        <w:numPr>
          <w:ilvl w:val="0"/>
          <w:numId w:val="63"/>
        </w:numPr>
        <w:spacing w:beforeAutospacing="1" w:afterAutospacing="1" w:line="240" w:lineRule="auto"/>
        <w:rPr>
          <w:rFonts w:eastAsiaTheme="minorEastAsia" w:cstheme="minorHAnsi"/>
        </w:rPr>
      </w:pPr>
      <w:r w:rsidRPr="00EB7151">
        <w:rPr>
          <w:rStyle w:val="normaltextrun"/>
          <w:rFonts w:eastAsia="Calibri" w:cstheme="minorHAnsi"/>
        </w:rPr>
        <w:t>Is a shield being installed for the Student Services Hub window?</w:t>
      </w:r>
      <w:r w:rsidRPr="00EB7151">
        <w:rPr>
          <w:rStyle w:val="eop"/>
          <w:rFonts w:eastAsia="Calibri" w:cstheme="minorHAnsi"/>
          <w:lang w:val="en-CA"/>
        </w:rPr>
        <w:t> </w:t>
      </w:r>
    </w:p>
    <w:p w14:paraId="06960BC4" w14:textId="77777777" w:rsidR="00797582" w:rsidRPr="00EB7151" w:rsidRDefault="00797582" w:rsidP="00797582">
      <w:pPr>
        <w:pStyle w:val="ListParagraph"/>
        <w:numPr>
          <w:ilvl w:val="0"/>
          <w:numId w:val="64"/>
        </w:numPr>
        <w:spacing w:beforeAutospacing="1" w:afterAutospacing="1" w:line="240" w:lineRule="auto"/>
        <w:rPr>
          <w:rFonts w:eastAsiaTheme="minorEastAsia" w:cstheme="minorHAnsi"/>
        </w:rPr>
      </w:pPr>
      <w:r w:rsidRPr="00EB7151">
        <w:rPr>
          <w:rStyle w:val="eop"/>
          <w:rFonts w:eastAsia="Calibri" w:cstheme="minorHAnsi"/>
          <w:lang w:val="en-CA"/>
        </w:rPr>
        <w:t xml:space="preserve">Vancouver- yes, plexiglass barriers will be installed prior to the reopening of campus. </w:t>
      </w:r>
    </w:p>
    <w:p w14:paraId="642E1CB4" w14:textId="4DD297BA" w:rsidR="00CB0BB2" w:rsidRPr="00EB7151" w:rsidRDefault="00797582" w:rsidP="00743240">
      <w:pPr>
        <w:pStyle w:val="ListParagraph"/>
        <w:numPr>
          <w:ilvl w:val="0"/>
          <w:numId w:val="64"/>
        </w:numPr>
        <w:spacing w:beforeAutospacing="1" w:afterAutospacing="1" w:line="240" w:lineRule="auto"/>
        <w:textAlignment w:val="baseline"/>
        <w:rPr>
          <w:rStyle w:val="eop"/>
          <w:rFonts w:eastAsiaTheme="minorEastAsia" w:cstheme="minorHAnsi"/>
        </w:rPr>
      </w:pPr>
      <w:r w:rsidRPr="00EB7151">
        <w:rPr>
          <w:rStyle w:val="eop"/>
          <w:rFonts w:eastAsia="Calibri" w:cstheme="minorHAnsi"/>
          <w:lang w:val="en-CA"/>
        </w:rPr>
        <w:t>Chicago – Yes, plexiglass barriers are installed at the Student Services hub.</w:t>
      </w:r>
    </w:p>
    <w:p w14:paraId="4725B888" w14:textId="77777777" w:rsidR="00743240" w:rsidRPr="00EB7151" w:rsidRDefault="69CE4B3E" w:rsidP="00990DB9">
      <w:pPr>
        <w:pStyle w:val="ListParagraph"/>
        <w:numPr>
          <w:ilvl w:val="0"/>
          <w:numId w:val="80"/>
        </w:numPr>
        <w:textAlignment w:val="baseline"/>
        <w:rPr>
          <w:rFonts w:eastAsiaTheme="minorEastAsia" w:cstheme="minorHAnsi"/>
          <w:lang w:val="en-CA"/>
        </w:rPr>
      </w:pPr>
      <w:r w:rsidRPr="00EB7151">
        <w:rPr>
          <w:rFonts w:eastAsia="Calibri" w:cstheme="minorHAnsi"/>
        </w:rPr>
        <w:t>What plans do we have to help familiarize colleagues with the campus, who have never worked in the office?</w:t>
      </w:r>
    </w:p>
    <w:p w14:paraId="7A30A0AC" w14:textId="6A4A2227" w:rsidR="00743240" w:rsidRPr="00EB7151" w:rsidRDefault="69CE4B3E" w:rsidP="4A7AFF65">
      <w:pPr>
        <w:pStyle w:val="ListParagraph"/>
        <w:numPr>
          <w:ilvl w:val="1"/>
          <w:numId w:val="80"/>
        </w:numPr>
        <w:textAlignment w:val="baseline"/>
        <w:rPr>
          <w:rFonts w:eastAsiaTheme="minorEastAsia" w:cstheme="minorHAnsi"/>
          <w:lang w:val="en-CA"/>
        </w:rPr>
      </w:pPr>
      <w:r w:rsidRPr="00EB7151">
        <w:rPr>
          <w:rFonts w:eastAsia="Calibri" w:cstheme="minorHAnsi"/>
        </w:rPr>
        <w:t>Vancouver Staff</w:t>
      </w:r>
      <w:r w:rsidR="3BA749E9" w:rsidRPr="00EB7151">
        <w:rPr>
          <w:rFonts w:eastAsia="Calibri" w:cstheme="minorHAnsi"/>
        </w:rPr>
        <w:t xml:space="preserve"> and F</w:t>
      </w:r>
      <w:r w:rsidRPr="00EB7151">
        <w:rPr>
          <w:rFonts w:eastAsia="Calibri" w:cstheme="minorHAnsi"/>
        </w:rPr>
        <w:t>aculty</w:t>
      </w:r>
      <w:r w:rsidR="77A43297" w:rsidRPr="00EB7151">
        <w:rPr>
          <w:rFonts w:eastAsia="Calibri" w:cstheme="minorHAnsi"/>
        </w:rPr>
        <w:t xml:space="preserve"> </w:t>
      </w:r>
      <w:r w:rsidRPr="00EB7151">
        <w:rPr>
          <w:rFonts w:eastAsia="Calibri" w:cstheme="minorHAnsi"/>
        </w:rPr>
        <w:t>will have the opportunity to book a campus tour</w:t>
      </w:r>
      <w:r w:rsidR="00743240" w:rsidRPr="00EB7151">
        <w:rPr>
          <w:rFonts w:eastAsia="Calibri" w:cstheme="minorHAnsi"/>
        </w:rPr>
        <w:t xml:space="preserve"> </w:t>
      </w:r>
      <w:r w:rsidRPr="00EB7151">
        <w:rPr>
          <w:rFonts w:eastAsia="Calibri" w:cstheme="minorHAnsi"/>
        </w:rPr>
        <w:t>with the Manager of Facilities beginning July 12</w:t>
      </w:r>
      <w:r w:rsidRPr="00EB7151">
        <w:rPr>
          <w:rFonts w:eastAsia="Calibri" w:cstheme="minorHAnsi"/>
          <w:vertAlign w:val="superscript"/>
        </w:rPr>
        <w:t>th</w:t>
      </w:r>
    </w:p>
    <w:p w14:paraId="670B5AB8" w14:textId="6DD40780" w:rsidR="00CB0BB2" w:rsidRPr="00EB7151" w:rsidRDefault="00503100" w:rsidP="00743240">
      <w:pPr>
        <w:pStyle w:val="ListParagraph"/>
        <w:numPr>
          <w:ilvl w:val="1"/>
          <w:numId w:val="80"/>
        </w:numPr>
        <w:textAlignment w:val="baseline"/>
        <w:rPr>
          <w:rFonts w:eastAsiaTheme="minorEastAsia" w:cstheme="minorHAnsi"/>
          <w:lang w:val="en-CA"/>
        </w:rPr>
      </w:pPr>
      <w:r w:rsidRPr="00EB7151">
        <w:rPr>
          <w:rFonts w:eastAsia="Calibri" w:cstheme="minorHAnsi"/>
        </w:rPr>
        <w:t xml:space="preserve">Vancouver </w:t>
      </w:r>
      <w:r w:rsidR="6125BD3F" w:rsidRPr="00EB7151">
        <w:rPr>
          <w:rFonts w:eastAsia="Calibri" w:cstheme="minorHAnsi"/>
        </w:rPr>
        <w:t>Adjunct Faculty can make an appointment for a campus tour and to obtain access and ID cards starting July 19</w:t>
      </w:r>
      <w:r w:rsidR="6125BD3F" w:rsidRPr="00EB7151">
        <w:rPr>
          <w:rFonts w:eastAsia="Calibri" w:cstheme="minorHAnsi"/>
          <w:vertAlign w:val="superscript"/>
        </w:rPr>
        <w:t>th</w:t>
      </w:r>
      <w:r w:rsidR="6125BD3F" w:rsidRPr="00EB7151">
        <w:rPr>
          <w:rFonts w:eastAsia="Calibri" w:cstheme="minorHAnsi"/>
        </w:rPr>
        <w:t xml:space="preserve">.  Request can be sent to the Manager of Facilities. </w:t>
      </w:r>
    </w:p>
    <w:p w14:paraId="49556DF4" w14:textId="1CCAE978" w:rsidR="00CB0BB2" w:rsidRPr="00EB7151" w:rsidRDefault="6125BD3F" w:rsidP="00990DB9">
      <w:pPr>
        <w:pStyle w:val="ListParagraph"/>
        <w:numPr>
          <w:ilvl w:val="0"/>
          <w:numId w:val="78"/>
        </w:numPr>
        <w:textAlignment w:val="baseline"/>
        <w:rPr>
          <w:rFonts w:eastAsiaTheme="minorEastAsia" w:cstheme="minorHAnsi"/>
        </w:rPr>
      </w:pPr>
      <w:r w:rsidRPr="00EB7151">
        <w:rPr>
          <w:rFonts w:eastAsia="Calibri" w:cstheme="minorHAnsi"/>
        </w:rPr>
        <w:t xml:space="preserve"> </w:t>
      </w:r>
      <w:r w:rsidR="463461BE" w:rsidRPr="00EB7151">
        <w:rPr>
          <w:rFonts w:eastAsia="Calibri" w:cstheme="minorHAnsi"/>
        </w:rPr>
        <w:t>Will our old access cards still work?</w:t>
      </w:r>
    </w:p>
    <w:p w14:paraId="601C3569" w14:textId="61EAB115" w:rsidR="00CB0BB2" w:rsidRPr="00EB7151" w:rsidRDefault="00CB0BB2" w:rsidP="4A7AFF65">
      <w:pPr>
        <w:pStyle w:val="ListParagraph"/>
        <w:numPr>
          <w:ilvl w:val="0"/>
          <w:numId w:val="78"/>
        </w:numPr>
        <w:textAlignment w:val="baseline"/>
        <w:rPr>
          <w:rFonts w:eastAsiaTheme="minorEastAsia" w:cstheme="minorHAnsi"/>
        </w:rPr>
      </w:pPr>
      <w:r w:rsidRPr="00EB7151">
        <w:rPr>
          <w:rFonts w:cstheme="minorHAnsi"/>
        </w:rPr>
        <w:tab/>
      </w:r>
      <w:r w:rsidR="463461BE" w:rsidRPr="00EB7151">
        <w:rPr>
          <w:rFonts w:eastAsia="Calibri" w:cstheme="minorHAnsi"/>
        </w:rPr>
        <w:t>Yes, program cards will be reactivated for access into the campus based on the Phase the campus is in and your access status of student, adjunct faculty, or employee</w:t>
      </w:r>
    </w:p>
    <w:p w14:paraId="03986FB0" w14:textId="77777777" w:rsidR="00743240" w:rsidRPr="00EB7151" w:rsidRDefault="00743240" w:rsidP="00743240">
      <w:pPr>
        <w:pStyle w:val="ListParagraph"/>
        <w:textAlignment w:val="baseline"/>
        <w:rPr>
          <w:rFonts w:eastAsiaTheme="minorEastAsia" w:cstheme="minorHAnsi"/>
        </w:rPr>
      </w:pPr>
    </w:p>
    <w:p w14:paraId="64FC8270" w14:textId="6E679583" w:rsidR="00CB0BB2" w:rsidRPr="00EB7151" w:rsidRDefault="00CB0BB2" w:rsidP="00CB0BB2">
      <w:pPr>
        <w:textAlignment w:val="baseline"/>
        <w:rPr>
          <w:rFonts w:eastAsia="Times New Roman" w:cstheme="minorHAnsi"/>
        </w:rPr>
      </w:pPr>
      <w:r w:rsidRPr="00EB7151">
        <w:rPr>
          <w:rFonts w:eastAsia="Times New Roman" w:cstheme="minorHAnsi"/>
          <w:b/>
          <w:bCs/>
        </w:rPr>
        <w:t xml:space="preserve">Online Campus Employees working on </w:t>
      </w:r>
      <w:r w:rsidR="00743240" w:rsidRPr="00EB7151">
        <w:rPr>
          <w:rFonts w:eastAsia="Times New Roman" w:cstheme="minorHAnsi"/>
          <w:b/>
          <w:bCs/>
        </w:rPr>
        <w:t xml:space="preserve">the </w:t>
      </w:r>
      <w:r w:rsidRPr="00EB7151">
        <w:rPr>
          <w:rFonts w:eastAsia="Times New Roman" w:cstheme="minorHAnsi"/>
          <w:b/>
          <w:bCs/>
        </w:rPr>
        <w:t xml:space="preserve">Chicago </w:t>
      </w:r>
      <w:r w:rsidR="00743240" w:rsidRPr="00EB7151">
        <w:rPr>
          <w:rFonts w:eastAsia="Times New Roman" w:cstheme="minorHAnsi"/>
          <w:b/>
          <w:bCs/>
        </w:rPr>
        <w:t>C</w:t>
      </w:r>
      <w:r w:rsidRPr="00EB7151">
        <w:rPr>
          <w:rFonts w:eastAsia="Times New Roman" w:cstheme="minorHAnsi"/>
          <w:b/>
          <w:bCs/>
        </w:rPr>
        <w:t>ampus:</w:t>
      </w:r>
      <w:r w:rsidRPr="00EB7151">
        <w:rPr>
          <w:rFonts w:eastAsia="Times New Roman" w:cstheme="minorHAnsi"/>
        </w:rPr>
        <w:t> </w:t>
      </w:r>
    </w:p>
    <w:p w14:paraId="1097286C" w14:textId="20E1061C" w:rsidR="00CB0BB2" w:rsidRPr="00EB7151" w:rsidRDefault="00CB0BB2" w:rsidP="00990DB9">
      <w:pPr>
        <w:pStyle w:val="ListParagraph"/>
        <w:numPr>
          <w:ilvl w:val="0"/>
          <w:numId w:val="73"/>
        </w:numPr>
        <w:textAlignment w:val="baseline"/>
        <w:rPr>
          <w:rFonts w:eastAsia="Times New Roman" w:cstheme="minorHAnsi"/>
        </w:rPr>
      </w:pPr>
      <w:r w:rsidRPr="00EB7151">
        <w:rPr>
          <w:rFonts w:eastAsia="Times New Roman" w:cstheme="minorHAnsi"/>
        </w:rPr>
        <w:t>Does the return apply to employees from the Online campus as well?  </w:t>
      </w:r>
    </w:p>
    <w:p w14:paraId="11F67C19" w14:textId="3E72F2BD" w:rsidR="00CB0BB2" w:rsidRPr="00EB7151" w:rsidRDefault="00CB0BB2" w:rsidP="00CB0BB2">
      <w:pPr>
        <w:textAlignment w:val="baseline"/>
        <w:rPr>
          <w:rFonts w:eastAsia="Times New Roman" w:cstheme="minorHAnsi"/>
        </w:rPr>
      </w:pPr>
      <w:r w:rsidRPr="00EB7151">
        <w:rPr>
          <w:rFonts w:eastAsia="Times New Roman" w:cstheme="minorHAnsi"/>
        </w:rPr>
        <w:t xml:space="preserve">Yes, the return to campus applies to all employees who physically work on the </w:t>
      </w:r>
      <w:r w:rsidR="006F2A88" w:rsidRPr="00EB7151">
        <w:rPr>
          <w:rFonts w:eastAsia="Times New Roman" w:cstheme="minorHAnsi"/>
        </w:rPr>
        <w:t>Chicago Campus</w:t>
      </w:r>
      <w:r w:rsidRPr="00EB7151">
        <w:rPr>
          <w:rFonts w:eastAsia="Times New Roman" w:cstheme="minorHAnsi"/>
        </w:rPr>
        <w:t>, regardless of which campus (s) they serve. </w:t>
      </w:r>
    </w:p>
    <w:p w14:paraId="62D07463" w14:textId="07536C03" w:rsidR="00797582" w:rsidRPr="00EB7151" w:rsidRDefault="00797582" w:rsidP="00797582">
      <w:pPr>
        <w:pStyle w:val="ListParagraph"/>
        <w:numPr>
          <w:ilvl w:val="0"/>
          <w:numId w:val="51"/>
        </w:numPr>
        <w:rPr>
          <w:rFonts w:cstheme="minorHAnsi"/>
        </w:rPr>
      </w:pPr>
      <w:r w:rsidRPr="00EB7151">
        <w:rPr>
          <w:rFonts w:cstheme="minorHAnsi"/>
        </w:rPr>
        <w:t xml:space="preserve">What about Online Campus employees who work on the </w:t>
      </w:r>
      <w:r w:rsidR="006F2A88" w:rsidRPr="00EB7151">
        <w:rPr>
          <w:rFonts w:cstheme="minorHAnsi"/>
        </w:rPr>
        <w:t>Chicago Campus</w:t>
      </w:r>
      <w:r w:rsidRPr="00EB7151">
        <w:rPr>
          <w:rFonts w:cstheme="minorHAnsi"/>
        </w:rPr>
        <w:t>? How should they think about the return to campus?</w:t>
      </w:r>
    </w:p>
    <w:p w14:paraId="4BDA0CD9" w14:textId="7343D283" w:rsidR="00DD0A7A" w:rsidRPr="00EB7151" w:rsidRDefault="00797582" w:rsidP="00743240">
      <w:pPr>
        <w:pStyle w:val="ListParagraph"/>
        <w:numPr>
          <w:ilvl w:val="1"/>
          <w:numId w:val="51"/>
        </w:numPr>
        <w:rPr>
          <w:rStyle w:val="eop"/>
          <w:rFonts w:cstheme="minorHAnsi"/>
        </w:rPr>
      </w:pPr>
      <w:r w:rsidRPr="00EB7151">
        <w:rPr>
          <w:rFonts w:cstheme="minorHAnsi"/>
        </w:rPr>
        <w:t xml:space="preserve">For all workplace issues and policies, Online Campus employees who work on the </w:t>
      </w:r>
      <w:r w:rsidR="006F2A88" w:rsidRPr="00EB7151">
        <w:rPr>
          <w:rFonts w:cstheme="minorHAnsi"/>
        </w:rPr>
        <w:t>Chicago Campus</w:t>
      </w:r>
      <w:r w:rsidRPr="00EB7151">
        <w:rPr>
          <w:rFonts w:cstheme="minorHAnsi"/>
        </w:rPr>
        <w:t xml:space="preserve"> will follow the same procedures and policies as </w:t>
      </w:r>
      <w:r w:rsidR="006F2A88" w:rsidRPr="00EB7151">
        <w:rPr>
          <w:rFonts w:cstheme="minorHAnsi"/>
        </w:rPr>
        <w:t>Chicago Campus</w:t>
      </w:r>
      <w:r w:rsidRPr="00EB7151">
        <w:rPr>
          <w:rFonts w:cstheme="minorHAnsi"/>
        </w:rPr>
        <w:t xml:space="preserve"> employees.</w:t>
      </w:r>
    </w:p>
    <w:p w14:paraId="0C2AB819" w14:textId="758A35D0" w:rsidR="00DD0A7A" w:rsidRPr="00EB7151" w:rsidRDefault="00DD0A7A" w:rsidP="00DD0A7A">
      <w:pPr>
        <w:textAlignment w:val="baseline"/>
        <w:rPr>
          <w:rFonts w:eastAsia="Times New Roman" w:cstheme="minorHAnsi"/>
        </w:rPr>
      </w:pPr>
      <w:r w:rsidRPr="00EB7151">
        <w:rPr>
          <w:rFonts w:eastAsia="Times New Roman" w:cstheme="minorHAnsi"/>
          <w:b/>
          <w:bCs/>
        </w:rPr>
        <w:t xml:space="preserve">Parking, Chicago </w:t>
      </w:r>
      <w:r w:rsidR="00743240" w:rsidRPr="00EB7151">
        <w:rPr>
          <w:rFonts w:eastAsia="Times New Roman" w:cstheme="minorHAnsi"/>
          <w:b/>
          <w:bCs/>
        </w:rPr>
        <w:t>C</w:t>
      </w:r>
      <w:r w:rsidRPr="00EB7151">
        <w:rPr>
          <w:rFonts w:eastAsia="Times New Roman" w:cstheme="minorHAnsi"/>
          <w:b/>
          <w:bCs/>
        </w:rPr>
        <w:t>ampus:</w:t>
      </w:r>
      <w:r w:rsidRPr="00EB7151">
        <w:rPr>
          <w:rFonts w:eastAsia="Times New Roman" w:cstheme="minorHAnsi"/>
        </w:rPr>
        <w:t> </w:t>
      </w:r>
    </w:p>
    <w:p w14:paraId="3CC4E0DA" w14:textId="2455847D" w:rsidR="00DD0A7A" w:rsidRPr="00EB7151" w:rsidRDefault="00DD0A7A" w:rsidP="00DD0A7A">
      <w:pPr>
        <w:pStyle w:val="ListParagraph"/>
        <w:numPr>
          <w:ilvl w:val="0"/>
          <w:numId w:val="73"/>
        </w:numPr>
        <w:textAlignment w:val="baseline"/>
        <w:rPr>
          <w:rFonts w:eastAsia="Times New Roman" w:cstheme="minorHAnsi"/>
        </w:rPr>
      </w:pPr>
      <w:r w:rsidRPr="00EB7151">
        <w:rPr>
          <w:rFonts w:eastAsia="Times New Roman" w:cstheme="minorHAnsi"/>
        </w:rPr>
        <w:t xml:space="preserve">Are there parking discounts </w:t>
      </w:r>
      <w:r w:rsidR="00C5424B" w:rsidRPr="00EB7151">
        <w:rPr>
          <w:rFonts w:eastAsia="Times New Roman" w:cstheme="minorHAnsi"/>
        </w:rPr>
        <w:t xml:space="preserve">available in nearby </w:t>
      </w:r>
      <w:r w:rsidR="00742D3C" w:rsidRPr="00EB7151">
        <w:rPr>
          <w:rFonts w:eastAsia="Times New Roman" w:cstheme="minorHAnsi"/>
        </w:rPr>
        <w:t xml:space="preserve"> garages? Is</w:t>
      </w:r>
      <w:r w:rsidRPr="00EB7151">
        <w:rPr>
          <w:rFonts w:eastAsia="Times New Roman" w:cstheme="minorHAnsi"/>
        </w:rPr>
        <w:t xml:space="preserve"> student parking available? </w:t>
      </w:r>
    </w:p>
    <w:p w14:paraId="67F2EFAC" w14:textId="58107D16" w:rsidR="00DD0A7A" w:rsidRPr="00EB7151" w:rsidRDefault="00DD0A7A" w:rsidP="00DD0A7A">
      <w:pPr>
        <w:textAlignment w:val="baseline"/>
        <w:rPr>
          <w:rFonts w:eastAsia="Times New Roman" w:cstheme="minorHAnsi"/>
        </w:rPr>
      </w:pPr>
      <w:r w:rsidRPr="00EB7151">
        <w:rPr>
          <w:rFonts w:eastAsia="Times New Roman" w:cstheme="minorHAnsi"/>
        </w:rPr>
        <w:t>Adler provides a student and employee discount for the parking garage at 20 East Randolph.  The fee to park for a full day is $1</w:t>
      </w:r>
      <w:r w:rsidR="00B63B5C" w:rsidRPr="00EB7151">
        <w:rPr>
          <w:rFonts w:eastAsia="Times New Roman" w:cstheme="minorHAnsi"/>
        </w:rPr>
        <w:t>5</w:t>
      </w:r>
      <w:r w:rsidRPr="00EB7151">
        <w:rPr>
          <w:rFonts w:eastAsia="Times New Roman" w:cstheme="minorHAnsi"/>
        </w:rPr>
        <w:t>.</w:t>
      </w:r>
      <w:r w:rsidR="008777C6" w:rsidRPr="00EB7151">
        <w:rPr>
          <w:rFonts w:eastAsia="Times New Roman" w:cstheme="minorHAnsi"/>
        </w:rPr>
        <w:t>00,</w:t>
      </w:r>
      <w:r w:rsidR="00B63B5C" w:rsidRPr="00EB7151">
        <w:rPr>
          <w:rFonts w:eastAsia="Times New Roman" w:cstheme="minorHAnsi"/>
        </w:rPr>
        <w:t xml:space="preserve"> reduced from $18 before the pandemic.  Adler has also negotiated a new monthly rate with this garage of $200 per month.</w:t>
      </w:r>
    </w:p>
    <w:p w14:paraId="13A38C10" w14:textId="7C444FDD" w:rsidR="006552AC" w:rsidRPr="00EB7151" w:rsidRDefault="00AE7E8A" w:rsidP="008E2D88">
      <w:pPr>
        <w:rPr>
          <w:rFonts w:cstheme="minorHAnsi"/>
        </w:rPr>
      </w:pPr>
      <w:r w:rsidRPr="00EB7151">
        <w:rPr>
          <w:rFonts w:cstheme="minorHAnsi"/>
        </w:rPr>
        <w:t>A d</w:t>
      </w:r>
      <w:r w:rsidR="006552AC" w:rsidRPr="00EB7151">
        <w:rPr>
          <w:rFonts w:cstheme="minorHAnsi"/>
        </w:rPr>
        <w:t>iscount sticker required for discount every time you park:</w:t>
      </w:r>
    </w:p>
    <w:p w14:paraId="0440EAF4" w14:textId="77777777" w:rsidR="006552AC" w:rsidRPr="00EB7151" w:rsidRDefault="006552AC" w:rsidP="006552AC">
      <w:pPr>
        <w:pStyle w:val="ListParagraph"/>
        <w:numPr>
          <w:ilvl w:val="2"/>
          <w:numId w:val="86"/>
        </w:numPr>
        <w:rPr>
          <w:rFonts w:cstheme="minorHAnsi"/>
        </w:rPr>
      </w:pPr>
      <w:r w:rsidRPr="00EB7151">
        <w:rPr>
          <w:rFonts w:cstheme="minorHAnsi"/>
        </w:rPr>
        <w:t>Available at 15</w:t>
      </w:r>
      <w:r w:rsidRPr="00EB7151">
        <w:rPr>
          <w:rFonts w:cstheme="minorHAnsi"/>
          <w:vertAlign w:val="superscript"/>
        </w:rPr>
        <w:t>th</w:t>
      </w:r>
      <w:r w:rsidRPr="00EB7151">
        <w:rPr>
          <w:rFonts w:cstheme="minorHAnsi"/>
        </w:rPr>
        <w:t xml:space="preserve"> floor reception desk</w:t>
      </w:r>
    </w:p>
    <w:p w14:paraId="49823B67" w14:textId="77777777" w:rsidR="006552AC" w:rsidRPr="00EB7151" w:rsidRDefault="006552AC" w:rsidP="006552AC">
      <w:pPr>
        <w:pStyle w:val="ListParagraph"/>
        <w:numPr>
          <w:ilvl w:val="2"/>
          <w:numId w:val="86"/>
        </w:numPr>
        <w:rPr>
          <w:rFonts w:cstheme="minorHAnsi"/>
        </w:rPr>
      </w:pPr>
      <w:r w:rsidRPr="00EB7151">
        <w:rPr>
          <w:rFonts w:cstheme="minorHAnsi"/>
        </w:rPr>
        <w:lastRenderedPageBreak/>
        <w:t>If you do not get discount sticker, you will pay full price!</w:t>
      </w:r>
    </w:p>
    <w:p w14:paraId="242DB111" w14:textId="77777777" w:rsidR="006552AC" w:rsidRPr="00EB7151" w:rsidRDefault="006552AC" w:rsidP="006552AC">
      <w:pPr>
        <w:pStyle w:val="ListParagraph"/>
        <w:ind w:left="1440"/>
        <w:rPr>
          <w:rFonts w:cstheme="minorHAnsi"/>
        </w:rPr>
      </w:pPr>
    </w:p>
    <w:p w14:paraId="07EE9A11" w14:textId="77777777" w:rsidR="006552AC" w:rsidRPr="00EB7151" w:rsidRDefault="006552AC" w:rsidP="002721FA">
      <w:pPr>
        <w:pStyle w:val="ListParagraph"/>
        <w:numPr>
          <w:ilvl w:val="0"/>
          <w:numId w:val="73"/>
        </w:numPr>
        <w:rPr>
          <w:rFonts w:cstheme="minorHAnsi"/>
        </w:rPr>
      </w:pPr>
      <w:r w:rsidRPr="00EB7151">
        <w:rPr>
          <w:rFonts w:cstheme="minorHAnsi"/>
        </w:rPr>
        <w:t>Monthly: $200 per month</w:t>
      </w:r>
    </w:p>
    <w:p w14:paraId="67993D30" w14:textId="77777777" w:rsidR="006552AC" w:rsidRPr="00EB7151" w:rsidRDefault="006552AC" w:rsidP="006552AC">
      <w:pPr>
        <w:pStyle w:val="ListParagraph"/>
        <w:numPr>
          <w:ilvl w:val="1"/>
          <w:numId w:val="86"/>
        </w:numPr>
        <w:rPr>
          <w:rFonts w:cstheme="minorHAnsi"/>
        </w:rPr>
      </w:pPr>
      <w:r w:rsidRPr="00EB7151">
        <w:rPr>
          <w:rFonts w:cstheme="minorHAnsi"/>
        </w:rPr>
        <w:t xml:space="preserve">Savings occur if you park at </w:t>
      </w:r>
      <w:proofErr w:type="spellStart"/>
      <w:r w:rsidRPr="00EB7151">
        <w:rPr>
          <w:rFonts w:cstheme="minorHAnsi"/>
        </w:rPr>
        <w:t>InterPark</w:t>
      </w:r>
      <w:proofErr w:type="spellEnd"/>
      <w:r w:rsidRPr="00EB7151">
        <w:rPr>
          <w:rFonts w:cstheme="minorHAnsi"/>
        </w:rPr>
        <w:t xml:space="preserve"> on Randolph and Wabash more than 13x per month</w:t>
      </w:r>
    </w:p>
    <w:p w14:paraId="7CCD516C" w14:textId="77777777" w:rsidR="006552AC" w:rsidRPr="00EB7151" w:rsidRDefault="006552AC" w:rsidP="006552AC">
      <w:pPr>
        <w:pStyle w:val="ListParagraph"/>
        <w:numPr>
          <w:ilvl w:val="1"/>
          <w:numId w:val="86"/>
        </w:numPr>
        <w:rPr>
          <w:rFonts w:cstheme="minorHAnsi"/>
        </w:rPr>
      </w:pPr>
      <w:r w:rsidRPr="00EB7151">
        <w:rPr>
          <w:rFonts w:cstheme="minorHAnsi"/>
        </w:rPr>
        <w:t xml:space="preserve">Getting this benefit: Contact Scot </w:t>
      </w:r>
      <w:proofErr w:type="spellStart"/>
      <w:r w:rsidRPr="00EB7151">
        <w:rPr>
          <w:rFonts w:cstheme="minorHAnsi"/>
        </w:rPr>
        <w:t>Malysa</w:t>
      </w:r>
      <w:proofErr w:type="spellEnd"/>
      <w:r w:rsidRPr="00EB7151">
        <w:rPr>
          <w:rFonts w:cstheme="minorHAnsi"/>
        </w:rPr>
        <w:t xml:space="preserve"> at </w:t>
      </w:r>
      <w:proofErr w:type="spellStart"/>
      <w:r w:rsidRPr="00EB7151">
        <w:rPr>
          <w:rFonts w:cstheme="minorHAnsi"/>
        </w:rPr>
        <w:t>InterPark</w:t>
      </w:r>
      <w:proofErr w:type="spellEnd"/>
    </w:p>
    <w:p w14:paraId="6BB98728" w14:textId="77777777" w:rsidR="006552AC" w:rsidRPr="00EB7151" w:rsidRDefault="006552AC" w:rsidP="006552AC">
      <w:pPr>
        <w:pStyle w:val="ListParagraph"/>
        <w:ind w:left="2160"/>
        <w:rPr>
          <w:rFonts w:cstheme="minorHAnsi"/>
        </w:rPr>
      </w:pPr>
      <w:r w:rsidRPr="00EB7151">
        <w:rPr>
          <w:rFonts w:cstheme="minorHAnsi"/>
        </w:rPr>
        <w:t>312-935-2894</w:t>
      </w:r>
    </w:p>
    <w:p w14:paraId="35CFF133" w14:textId="7C6AF021" w:rsidR="00DD0A7A" w:rsidRPr="00EB7151" w:rsidRDefault="00EB7151" w:rsidP="008E2D88">
      <w:pPr>
        <w:pStyle w:val="ListParagraph"/>
        <w:ind w:left="2160"/>
        <w:rPr>
          <w:rStyle w:val="eop"/>
          <w:rFonts w:cstheme="minorHAnsi"/>
        </w:rPr>
      </w:pPr>
      <w:hyperlink r:id="rId44" w:history="1">
        <w:r w:rsidR="002721FA" w:rsidRPr="00EB7151">
          <w:rPr>
            <w:rStyle w:val="Hyperlink"/>
            <w:rFonts w:cstheme="minorHAnsi"/>
          </w:rPr>
          <w:t>Scot.malysa@interpark.com</w:t>
        </w:r>
      </w:hyperlink>
      <w:r w:rsidR="002721FA" w:rsidRPr="00EB7151">
        <w:rPr>
          <w:rFonts w:cstheme="minorHAnsi"/>
        </w:rPr>
        <w:t xml:space="preserve"> </w:t>
      </w:r>
    </w:p>
    <w:p w14:paraId="6A272F9B" w14:textId="3EA1393B" w:rsidR="00847F1D" w:rsidRPr="00EB7151" w:rsidRDefault="4B994663" w:rsidP="62119ED7">
      <w:pPr>
        <w:rPr>
          <w:rFonts w:eastAsia="Calibri" w:cstheme="minorHAnsi"/>
        </w:rPr>
      </w:pPr>
      <w:r w:rsidRPr="00EB7151">
        <w:rPr>
          <w:rStyle w:val="eop"/>
          <w:rFonts w:eastAsia="Calibri" w:cstheme="minorHAnsi"/>
          <w:b/>
          <w:bCs/>
        </w:rPr>
        <w:t>PPE:</w:t>
      </w:r>
    </w:p>
    <w:p w14:paraId="66540952" w14:textId="3456EDF8" w:rsidR="00847F1D" w:rsidRPr="00EB7151" w:rsidRDefault="4B994663" w:rsidP="00E036C8">
      <w:pPr>
        <w:pStyle w:val="ListParagraph"/>
        <w:numPr>
          <w:ilvl w:val="0"/>
          <w:numId w:val="26"/>
        </w:numPr>
        <w:rPr>
          <w:rFonts w:eastAsiaTheme="minorEastAsia" w:cstheme="minorHAnsi"/>
        </w:rPr>
      </w:pPr>
      <w:r w:rsidRPr="00EB7151">
        <w:rPr>
          <w:rStyle w:val="eop"/>
          <w:rFonts w:eastAsia="Calibri" w:cstheme="minorHAnsi"/>
        </w:rPr>
        <w:t>What PPE supplies available on each campus?</w:t>
      </w:r>
    </w:p>
    <w:p w14:paraId="52E5170E" w14:textId="02DAE593" w:rsidR="00847F1D" w:rsidRPr="00EB7151" w:rsidRDefault="4B994663" w:rsidP="00E036C8">
      <w:pPr>
        <w:pStyle w:val="ListParagraph"/>
        <w:numPr>
          <w:ilvl w:val="1"/>
          <w:numId w:val="26"/>
        </w:numPr>
        <w:rPr>
          <w:rFonts w:eastAsiaTheme="minorEastAsia" w:cstheme="minorHAnsi"/>
        </w:rPr>
      </w:pPr>
      <w:r w:rsidRPr="00EB7151">
        <w:rPr>
          <w:rStyle w:val="eop"/>
          <w:rFonts w:eastAsia="Calibri" w:cstheme="minorHAnsi"/>
        </w:rPr>
        <w:t xml:space="preserve">Masks: </w:t>
      </w:r>
    </w:p>
    <w:p w14:paraId="7930CCB6" w14:textId="68A97E41" w:rsidR="00847F1D" w:rsidRPr="00EB7151" w:rsidRDefault="4B994663" w:rsidP="00E036C8">
      <w:pPr>
        <w:pStyle w:val="ListParagraph"/>
        <w:numPr>
          <w:ilvl w:val="2"/>
          <w:numId w:val="26"/>
        </w:numPr>
        <w:rPr>
          <w:rFonts w:eastAsiaTheme="minorEastAsia" w:cstheme="minorHAnsi"/>
        </w:rPr>
      </w:pPr>
      <w:r w:rsidRPr="00EB7151">
        <w:rPr>
          <w:rStyle w:val="eop"/>
          <w:rFonts w:eastAsia="Calibri" w:cstheme="minorHAnsi"/>
        </w:rPr>
        <w:t>While masks are required on campus per Adler reopening phases and/or CDC/BCCDC guidelines, each student and employee will be provided with an Adler University mask or may choose to wear one of their own masks.</w:t>
      </w:r>
    </w:p>
    <w:p w14:paraId="2C6A9700" w14:textId="31E5503B" w:rsidR="00847F1D" w:rsidRPr="00EB7151" w:rsidRDefault="4B994663" w:rsidP="00E036C8">
      <w:pPr>
        <w:pStyle w:val="ListParagraph"/>
        <w:numPr>
          <w:ilvl w:val="2"/>
          <w:numId w:val="26"/>
        </w:numPr>
        <w:rPr>
          <w:rFonts w:eastAsiaTheme="minorEastAsia" w:cstheme="minorHAnsi"/>
        </w:rPr>
      </w:pPr>
      <w:r w:rsidRPr="00EB7151">
        <w:rPr>
          <w:rStyle w:val="eop"/>
          <w:rFonts w:eastAsia="Calibri" w:cstheme="minorHAnsi"/>
        </w:rPr>
        <w:t>Each campus will also have disposable masks available for students or employees that arrive on campus without a mask.</w:t>
      </w:r>
    </w:p>
    <w:p w14:paraId="03AB9504" w14:textId="1AE40B87" w:rsidR="00847F1D" w:rsidRPr="00EB7151" w:rsidRDefault="4B994663" w:rsidP="00E036C8">
      <w:pPr>
        <w:pStyle w:val="ListParagraph"/>
        <w:numPr>
          <w:ilvl w:val="1"/>
          <w:numId w:val="25"/>
        </w:numPr>
        <w:rPr>
          <w:rFonts w:eastAsiaTheme="minorEastAsia" w:cstheme="minorHAnsi"/>
        </w:rPr>
      </w:pPr>
      <w:r w:rsidRPr="00EB7151">
        <w:rPr>
          <w:rStyle w:val="eop"/>
          <w:rFonts w:eastAsia="Calibri" w:cstheme="minorHAnsi"/>
        </w:rPr>
        <w:t>Hand sanitizer:</w:t>
      </w:r>
    </w:p>
    <w:p w14:paraId="3B78979F" w14:textId="1AAC88B4" w:rsidR="00847F1D" w:rsidRPr="00EB7151" w:rsidRDefault="4B994663" w:rsidP="00E036C8">
      <w:pPr>
        <w:pStyle w:val="ListParagraph"/>
        <w:numPr>
          <w:ilvl w:val="2"/>
          <w:numId w:val="25"/>
        </w:numPr>
        <w:rPr>
          <w:rFonts w:eastAsiaTheme="minorEastAsia" w:cstheme="minorHAnsi"/>
        </w:rPr>
      </w:pPr>
      <w:r w:rsidRPr="00EB7151">
        <w:rPr>
          <w:rFonts w:eastAsia="Calibri" w:cstheme="minorHAnsi"/>
        </w:rPr>
        <w:t>Touchless hand sanitizer dispensers are located at campus entrances, reception areas, and public-facing service counters for use when entering campus and throughout the day.</w:t>
      </w:r>
    </w:p>
    <w:p w14:paraId="28E9F3AF" w14:textId="5FF45FBC" w:rsidR="00847F1D" w:rsidRPr="00EB7151" w:rsidRDefault="4B994663" w:rsidP="00E036C8">
      <w:pPr>
        <w:pStyle w:val="ListParagraph"/>
        <w:numPr>
          <w:ilvl w:val="1"/>
          <w:numId w:val="24"/>
        </w:numPr>
        <w:rPr>
          <w:rFonts w:eastAsiaTheme="minorEastAsia" w:cstheme="minorHAnsi"/>
        </w:rPr>
      </w:pPr>
      <w:r w:rsidRPr="00EB7151">
        <w:rPr>
          <w:rFonts w:eastAsia="Calibri" w:cstheme="minorHAnsi"/>
        </w:rPr>
        <w:t>Wipes:</w:t>
      </w:r>
    </w:p>
    <w:p w14:paraId="19EAB1CD" w14:textId="17741286" w:rsidR="00406975" w:rsidRPr="00EB7151" w:rsidRDefault="4B994663" w:rsidP="00E036C8">
      <w:pPr>
        <w:pStyle w:val="ListParagraph"/>
        <w:numPr>
          <w:ilvl w:val="2"/>
          <w:numId w:val="24"/>
        </w:numPr>
        <w:rPr>
          <w:rStyle w:val="eop"/>
          <w:rFonts w:eastAsiaTheme="minorEastAsia" w:cstheme="minorHAnsi"/>
        </w:rPr>
      </w:pPr>
      <w:r w:rsidRPr="00EB7151">
        <w:rPr>
          <w:rFonts w:eastAsia="Calibri" w:cstheme="minorHAnsi"/>
        </w:rPr>
        <w:t>Disinfectant wipes are provided for the cleaning of personal and common/shared spaces after each use.</w:t>
      </w:r>
    </w:p>
    <w:p w14:paraId="192C2BE2" w14:textId="77777777" w:rsidR="002721FA" w:rsidRPr="00EB7151" w:rsidRDefault="002721FA" w:rsidP="00EC1DFC">
      <w:pPr>
        <w:spacing w:beforeAutospacing="1" w:afterAutospacing="1" w:line="240" w:lineRule="auto"/>
        <w:rPr>
          <w:rStyle w:val="eop"/>
          <w:rFonts w:eastAsia="Calibri" w:cstheme="minorHAnsi"/>
          <w:b/>
          <w:bCs/>
          <w:lang w:val="en-CA"/>
        </w:rPr>
      </w:pPr>
    </w:p>
    <w:p w14:paraId="5AD7DA3A" w14:textId="77777777" w:rsidR="002721FA" w:rsidRPr="00EB7151" w:rsidRDefault="002721FA" w:rsidP="00EC1DFC">
      <w:pPr>
        <w:spacing w:beforeAutospacing="1" w:afterAutospacing="1" w:line="240" w:lineRule="auto"/>
        <w:rPr>
          <w:rStyle w:val="eop"/>
          <w:rFonts w:eastAsia="Calibri" w:cstheme="minorHAnsi"/>
          <w:b/>
          <w:bCs/>
          <w:lang w:val="en-CA"/>
        </w:rPr>
      </w:pPr>
    </w:p>
    <w:p w14:paraId="7C0D2FBE" w14:textId="77777777" w:rsidR="002721FA" w:rsidRPr="00EB7151" w:rsidRDefault="002721FA" w:rsidP="00EC1DFC">
      <w:pPr>
        <w:spacing w:beforeAutospacing="1" w:afterAutospacing="1" w:line="240" w:lineRule="auto"/>
        <w:rPr>
          <w:rStyle w:val="eop"/>
          <w:rFonts w:eastAsia="Calibri" w:cstheme="minorHAnsi"/>
          <w:b/>
          <w:bCs/>
          <w:lang w:val="en-CA"/>
        </w:rPr>
      </w:pPr>
    </w:p>
    <w:p w14:paraId="2E5AF81D" w14:textId="25DBCB26" w:rsidR="00847F1D" w:rsidRPr="00EB7151" w:rsidRDefault="00EC1DFC" w:rsidP="00EC1DFC">
      <w:pPr>
        <w:spacing w:beforeAutospacing="1" w:afterAutospacing="1" w:line="240" w:lineRule="auto"/>
        <w:rPr>
          <w:rStyle w:val="eop"/>
          <w:rFonts w:eastAsia="Calibri" w:cstheme="minorHAnsi"/>
          <w:b/>
          <w:bCs/>
          <w:lang w:val="en-CA"/>
        </w:rPr>
      </w:pPr>
      <w:r w:rsidRPr="00EB7151">
        <w:rPr>
          <w:rStyle w:val="eop"/>
          <w:rFonts w:eastAsia="Calibri" w:cstheme="minorHAnsi"/>
          <w:b/>
          <w:bCs/>
          <w:lang w:val="en-CA"/>
        </w:rPr>
        <w:t>Registration</w:t>
      </w:r>
      <w:r w:rsidR="009F1DAF" w:rsidRPr="00EB7151">
        <w:rPr>
          <w:rStyle w:val="eop"/>
          <w:rFonts w:eastAsia="Calibri" w:cstheme="minorHAnsi"/>
          <w:b/>
          <w:bCs/>
          <w:lang w:val="en-CA"/>
        </w:rPr>
        <w:t xml:space="preserve"> for </w:t>
      </w:r>
      <w:r w:rsidR="00406975" w:rsidRPr="00EB7151">
        <w:rPr>
          <w:rStyle w:val="eop"/>
          <w:rFonts w:eastAsia="Calibri" w:cstheme="minorHAnsi"/>
          <w:b/>
          <w:bCs/>
          <w:lang w:val="en-CA"/>
        </w:rPr>
        <w:t>O</w:t>
      </w:r>
      <w:r w:rsidR="009F1DAF" w:rsidRPr="00EB7151">
        <w:rPr>
          <w:rStyle w:val="eop"/>
          <w:rFonts w:eastAsia="Calibri" w:cstheme="minorHAnsi"/>
          <w:b/>
          <w:bCs/>
          <w:lang w:val="en-CA"/>
        </w:rPr>
        <w:t>nline</w:t>
      </w:r>
      <w:r w:rsidR="00406975" w:rsidRPr="00EB7151">
        <w:rPr>
          <w:rStyle w:val="eop"/>
          <w:rFonts w:eastAsia="Calibri" w:cstheme="minorHAnsi"/>
          <w:b/>
          <w:bCs/>
          <w:lang w:val="en-CA"/>
        </w:rPr>
        <w:t xml:space="preserve"> C</w:t>
      </w:r>
      <w:r w:rsidR="009F1DAF" w:rsidRPr="00EB7151">
        <w:rPr>
          <w:rStyle w:val="eop"/>
          <w:rFonts w:eastAsia="Calibri" w:cstheme="minorHAnsi"/>
          <w:b/>
          <w:bCs/>
          <w:lang w:val="en-CA"/>
        </w:rPr>
        <w:t xml:space="preserve">ourse </w:t>
      </w:r>
      <w:r w:rsidR="00406975" w:rsidRPr="00EB7151">
        <w:rPr>
          <w:rStyle w:val="eop"/>
          <w:rFonts w:eastAsia="Calibri" w:cstheme="minorHAnsi"/>
          <w:b/>
          <w:bCs/>
          <w:lang w:val="en-CA"/>
        </w:rPr>
        <w:t>S</w:t>
      </w:r>
      <w:r w:rsidR="009F1DAF" w:rsidRPr="00EB7151">
        <w:rPr>
          <w:rStyle w:val="eop"/>
          <w:rFonts w:eastAsia="Calibri" w:cstheme="minorHAnsi"/>
          <w:b/>
          <w:bCs/>
          <w:lang w:val="en-CA"/>
        </w:rPr>
        <w:t>ections</w:t>
      </w:r>
      <w:r w:rsidRPr="00EB7151">
        <w:rPr>
          <w:rStyle w:val="eop"/>
          <w:rFonts w:eastAsia="Calibri" w:cstheme="minorHAnsi"/>
          <w:b/>
          <w:bCs/>
          <w:lang w:val="en-CA"/>
        </w:rPr>
        <w:t>:</w:t>
      </w:r>
    </w:p>
    <w:p w14:paraId="2B10C249" w14:textId="6D3DF589" w:rsidR="00EC1DFC" w:rsidRPr="00EB7151" w:rsidRDefault="00EC1DFC" w:rsidP="00C22E04">
      <w:pPr>
        <w:spacing w:beforeAutospacing="1" w:afterAutospacing="1" w:line="240" w:lineRule="auto"/>
        <w:rPr>
          <w:rFonts w:eastAsia="Calibri" w:cstheme="minorHAnsi"/>
          <w:lang w:val="en-CA"/>
        </w:rPr>
      </w:pPr>
      <w:r w:rsidRPr="00EB7151">
        <w:rPr>
          <w:rStyle w:val="eop"/>
          <w:rFonts w:eastAsia="Calibri" w:cstheme="minorHAnsi"/>
          <w:lang w:val="en-CA"/>
        </w:rPr>
        <w:t>Chicago</w:t>
      </w:r>
      <w:r w:rsidR="00406975" w:rsidRPr="00EB7151">
        <w:rPr>
          <w:rStyle w:val="eop"/>
          <w:rFonts w:eastAsia="Calibri" w:cstheme="minorHAnsi"/>
          <w:lang w:val="en-CA"/>
        </w:rPr>
        <w:t>:</w:t>
      </w:r>
    </w:p>
    <w:p w14:paraId="7CDB21A6" w14:textId="06308940" w:rsidR="00EC1DFC" w:rsidRPr="00EB7151" w:rsidRDefault="00EC1DFC" w:rsidP="00E036C8">
      <w:pPr>
        <w:pStyle w:val="ListParagraph"/>
        <w:numPr>
          <w:ilvl w:val="0"/>
          <w:numId w:val="52"/>
        </w:numPr>
        <w:rPr>
          <w:rFonts w:cstheme="minorHAnsi"/>
          <w:lang w:val="en-CA"/>
        </w:rPr>
      </w:pPr>
      <w:r w:rsidRPr="00EB7151">
        <w:rPr>
          <w:rFonts w:cstheme="minorHAnsi"/>
          <w:lang w:val="en-CA"/>
        </w:rPr>
        <w:t>When students register for Fall classes, will there be indicators that certain classes will have virtual meetings as opposed to on-campus meetings (as departments make these selections?) </w:t>
      </w:r>
      <w:r w:rsidR="00460FC0" w:rsidRPr="00EB7151">
        <w:rPr>
          <w:rFonts w:cstheme="minorHAnsi"/>
          <w:lang w:val="en-CA"/>
        </w:rPr>
        <w:t xml:space="preserve"> </w:t>
      </w:r>
      <w:r w:rsidRPr="00EB7151">
        <w:rPr>
          <w:rFonts w:cstheme="minorHAnsi"/>
          <w:lang w:val="en-CA"/>
        </w:rPr>
        <w:t>How will students know which sections will be virtual vs on ground? What will happen if virtual sections fill up? </w:t>
      </w:r>
    </w:p>
    <w:p w14:paraId="272680DC" w14:textId="77777777" w:rsidR="00DB3B57" w:rsidRPr="00EB7151" w:rsidRDefault="00EC1DFC" w:rsidP="00E036C8">
      <w:pPr>
        <w:pStyle w:val="ListParagraph"/>
        <w:numPr>
          <w:ilvl w:val="0"/>
          <w:numId w:val="50"/>
        </w:numPr>
        <w:rPr>
          <w:rFonts w:cstheme="minorHAnsi"/>
        </w:rPr>
      </w:pPr>
      <w:r w:rsidRPr="00EB7151">
        <w:rPr>
          <w:rFonts w:cstheme="minorHAnsi"/>
        </w:rPr>
        <w:t>Once the Office of the Registrar receives the Fall 2021 schedule from all academic departments, current students will receive an email that details the advisement and registration dates for the Fall 2021 term from the Office of the Registrar. New students will receive information regarding registration from Admissions. Each course section indicates a location. For Chicago on campus courses, the location = Chicago; for Chicago online courses, the location = Chicago Online Instruction.</w:t>
      </w:r>
      <w:r w:rsidR="00DB3B57" w:rsidRPr="00EB7151">
        <w:rPr>
          <w:rFonts w:cstheme="minorHAnsi"/>
        </w:rPr>
        <w:t xml:space="preserve"> </w:t>
      </w:r>
    </w:p>
    <w:p w14:paraId="47891CE1" w14:textId="77777777" w:rsidR="00DB3B57" w:rsidRPr="00EB7151" w:rsidRDefault="00EC1DFC" w:rsidP="00E036C8">
      <w:pPr>
        <w:pStyle w:val="ListParagraph"/>
        <w:numPr>
          <w:ilvl w:val="0"/>
          <w:numId w:val="50"/>
        </w:numPr>
        <w:rPr>
          <w:rFonts w:cstheme="minorHAnsi"/>
        </w:rPr>
      </w:pPr>
      <w:r w:rsidRPr="00EB7151">
        <w:rPr>
          <w:rFonts w:cstheme="minorHAnsi"/>
          <w:lang w:val="en-CA"/>
        </w:rPr>
        <w:lastRenderedPageBreak/>
        <w:t>Example: if the course meets Monday from 9AM-10AM and the course is online, they will see Monday 9AM - 10AM with a location of Online instruction.</w:t>
      </w:r>
    </w:p>
    <w:p w14:paraId="4B5BFCBF" w14:textId="077C84EE" w:rsidR="0014170F" w:rsidRPr="00EB7151" w:rsidRDefault="00EC1DFC" w:rsidP="000948B7">
      <w:pPr>
        <w:pStyle w:val="ListParagraph"/>
        <w:numPr>
          <w:ilvl w:val="0"/>
          <w:numId w:val="50"/>
        </w:numPr>
        <w:rPr>
          <w:rFonts w:cstheme="minorHAnsi"/>
        </w:rPr>
      </w:pPr>
      <w:r w:rsidRPr="00EB7151">
        <w:rPr>
          <w:rFonts w:cstheme="minorHAnsi"/>
        </w:rPr>
        <w:t>The course schedule, including the addition and cancellation of course sections is always determined by each academic department. Students are encouraged to connect directly with their Department Chair or Program Director regarding any questions regarding course offerings for the Fall 2021 term.</w:t>
      </w:r>
    </w:p>
    <w:p w14:paraId="6715B786" w14:textId="2EE2BC3B" w:rsidR="000948B7" w:rsidRPr="00EB7151" w:rsidRDefault="000948B7" w:rsidP="000948B7">
      <w:pPr>
        <w:rPr>
          <w:rFonts w:cstheme="minorHAnsi"/>
        </w:rPr>
      </w:pPr>
      <w:r w:rsidRPr="00EB7151">
        <w:rPr>
          <w:rFonts w:cstheme="minorHAnsi"/>
        </w:rPr>
        <w:t>Vancouver</w:t>
      </w:r>
      <w:r w:rsidR="00406975" w:rsidRPr="00EB7151">
        <w:rPr>
          <w:rFonts w:cstheme="minorHAnsi"/>
        </w:rPr>
        <w:t>:</w:t>
      </w:r>
    </w:p>
    <w:p w14:paraId="625E62F5" w14:textId="3A8F33B7" w:rsidR="000948B7" w:rsidRPr="00EB7151" w:rsidRDefault="000948B7" w:rsidP="00E036C8">
      <w:pPr>
        <w:pStyle w:val="ListParagraph"/>
        <w:numPr>
          <w:ilvl w:val="0"/>
          <w:numId w:val="52"/>
        </w:numPr>
        <w:rPr>
          <w:rFonts w:eastAsiaTheme="minorEastAsia" w:cstheme="minorHAnsi"/>
          <w:b/>
          <w:bCs/>
        </w:rPr>
      </w:pPr>
      <w:r w:rsidRPr="00EB7151">
        <w:rPr>
          <w:rFonts w:eastAsia="Calibri" w:cstheme="minorHAnsi"/>
          <w:b/>
          <w:bCs/>
          <w:lang w:val="en-CA"/>
        </w:rPr>
        <w:t>Why are there no online class options for the Vancouver Campus?</w:t>
      </w:r>
    </w:p>
    <w:p w14:paraId="5A07400C" w14:textId="6C38E026" w:rsidR="000948B7" w:rsidRPr="00EB7151" w:rsidRDefault="000948B7" w:rsidP="00E036C8">
      <w:pPr>
        <w:pStyle w:val="ListParagraph"/>
        <w:numPr>
          <w:ilvl w:val="0"/>
          <w:numId w:val="50"/>
        </w:numPr>
        <w:rPr>
          <w:rFonts w:eastAsiaTheme="minorEastAsia" w:cstheme="minorHAnsi"/>
        </w:rPr>
      </w:pPr>
      <w:r w:rsidRPr="00EB7151">
        <w:rPr>
          <w:rFonts w:eastAsia="Calibri" w:cstheme="minorHAns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45">
        <w:r w:rsidRPr="00EB7151">
          <w:rPr>
            <w:rStyle w:val="Hyperlink"/>
            <w:rFonts w:eastAsia="Calibri" w:cstheme="minorHAnsi"/>
            <w:color w:val="auto"/>
            <w:lang w:val="en-CA"/>
          </w:rPr>
          <w:t>advised the presidents of all public post-secondary institutions</w:t>
        </w:r>
      </w:hyperlink>
      <w:r w:rsidRPr="00EB7151">
        <w:rPr>
          <w:rStyle w:val="Hyperlink"/>
          <w:rFonts w:eastAsia="Calibri" w:cstheme="minorHAnsi"/>
          <w:color w:val="auto"/>
          <w:lang w:val="en-CA"/>
        </w:rPr>
        <w:t xml:space="preserve"> t</w:t>
      </w:r>
      <w:r w:rsidRPr="00EB7151">
        <w:rPr>
          <w:rFonts w:eastAsia="Calibri" w:cstheme="minorHAnsi"/>
          <w:lang w:val="en-CA"/>
        </w:rPr>
        <w:t>o prepare for a full return to on-campus teaching, learning and research in September 2021.</w:t>
      </w:r>
    </w:p>
    <w:p w14:paraId="5CFC01F9" w14:textId="77777777" w:rsidR="007540B0" w:rsidRPr="00EB7151" w:rsidRDefault="007540B0" w:rsidP="00406975">
      <w:pPr>
        <w:pStyle w:val="ListParagraph"/>
        <w:ind w:left="1440"/>
        <w:rPr>
          <w:rFonts w:eastAsiaTheme="minorEastAsia" w:cstheme="minorHAnsi"/>
        </w:rPr>
      </w:pPr>
    </w:p>
    <w:p w14:paraId="569C66B3" w14:textId="78288129" w:rsidR="00EC1DFC" w:rsidRPr="00EB7151" w:rsidRDefault="00934565" w:rsidP="00E036C8">
      <w:pPr>
        <w:pStyle w:val="ListParagraph"/>
        <w:numPr>
          <w:ilvl w:val="0"/>
          <w:numId w:val="52"/>
        </w:numPr>
        <w:rPr>
          <w:rStyle w:val="normaltextrun"/>
          <w:rFonts w:cstheme="minorHAnsi"/>
          <w:b/>
          <w:bCs/>
          <w:lang w:val="en-CA"/>
        </w:rPr>
      </w:pPr>
      <w:r w:rsidRPr="00EB7151">
        <w:rPr>
          <w:rStyle w:val="normaltextrun"/>
          <w:rFonts w:cstheme="minorHAnsi"/>
          <w:b/>
          <w:bCs/>
          <w:lang w:val="en-CA"/>
        </w:rPr>
        <w:t>For international students that are still in their home countries and are not able to move, will there be an online course option?</w:t>
      </w:r>
    </w:p>
    <w:p w14:paraId="44EFED7E" w14:textId="37F353D9" w:rsidR="00934565" w:rsidRPr="00EB7151" w:rsidRDefault="00934565" w:rsidP="00C22E04">
      <w:pPr>
        <w:ind w:firstLine="360"/>
        <w:rPr>
          <w:rStyle w:val="normaltextrun"/>
          <w:rFonts w:cstheme="minorHAnsi"/>
          <w:lang w:val="en-CA"/>
        </w:rPr>
      </w:pPr>
      <w:r w:rsidRPr="00EB7151">
        <w:rPr>
          <w:rStyle w:val="normaltextrun"/>
          <w:rFonts w:cstheme="minorHAnsi"/>
          <w:lang w:val="en-CA"/>
        </w:rPr>
        <w:t>Chicago</w:t>
      </w:r>
      <w:r w:rsidR="00406975" w:rsidRPr="00EB7151">
        <w:rPr>
          <w:rStyle w:val="normaltextrun"/>
          <w:rFonts w:cstheme="minorHAnsi"/>
          <w:lang w:val="en-CA"/>
        </w:rPr>
        <w:t>:</w:t>
      </w:r>
    </w:p>
    <w:p w14:paraId="333E7565" w14:textId="461BDA46" w:rsidR="00906912" w:rsidRPr="00EB7151" w:rsidRDefault="00906912" w:rsidP="00E036C8">
      <w:pPr>
        <w:pStyle w:val="ListParagraph"/>
        <w:numPr>
          <w:ilvl w:val="0"/>
          <w:numId w:val="50"/>
        </w:numPr>
        <w:rPr>
          <w:rFonts w:cstheme="minorHAnsi"/>
        </w:rPr>
      </w:pPr>
      <w:r w:rsidRPr="00EB7151">
        <w:rPr>
          <w:rFonts w:cstheme="minorHAnsi"/>
        </w:rPr>
        <w:t xml:space="preserve">For the Fall 2021 term the guidance from the US government is that if you were a student on an F1 visa as of March 2020 then you can continue to take fully online courses in the 21-22 academic year. If you obtained an F1 visa after March 2020 and you wish to study in the United </w:t>
      </w:r>
      <w:r w:rsidR="00A86D74" w:rsidRPr="00EB7151">
        <w:rPr>
          <w:rFonts w:cstheme="minorHAnsi"/>
        </w:rPr>
        <w:t>States,</w:t>
      </w:r>
      <w:r w:rsidRPr="00EB7151">
        <w:rPr>
          <w:rFonts w:cstheme="minorHAnsi"/>
        </w:rPr>
        <w:t xml:space="preserve"> then you</w:t>
      </w:r>
      <w:r w:rsidR="00341A81" w:rsidRPr="00EB7151">
        <w:rPr>
          <w:rFonts w:cstheme="minorHAnsi"/>
        </w:rPr>
        <w:t>r</w:t>
      </w:r>
      <w:r w:rsidRPr="00EB7151">
        <w:rPr>
          <w:rFonts w:cstheme="minorHAnsi"/>
        </w:rPr>
        <w:t xml:space="preserve"> academic program must be at least a hybrid of in person/online. </w:t>
      </w:r>
      <w:r w:rsidR="00341A81" w:rsidRPr="00EB7151">
        <w:rPr>
          <w:rFonts w:cstheme="minorHAnsi"/>
        </w:rPr>
        <w:t xml:space="preserve">For more information contact Ben Lyon, Director of Compliance </w:t>
      </w:r>
      <w:r w:rsidR="004C0946" w:rsidRPr="00EB7151">
        <w:rPr>
          <w:rFonts w:cstheme="minorHAnsi"/>
        </w:rPr>
        <w:t>at</w:t>
      </w:r>
      <w:r w:rsidR="00341A81" w:rsidRPr="00EB7151">
        <w:rPr>
          <w:rFonts w:cstheme="minorHAnsi"/>
        </w:rPr>
        <w:t xml:space="preserve"> 312.662.4103 or </w:t>
      </w:r>
      <w:hyperlink r:id="rId46" w:history="1">
        <w:r w:rsidR="00341A81" w:rsidRPr="00EB7151">
          <w:rPr>
            <w:rStyle w:val="Hyperlink"/>
            <w:rFonts w:cstheme="minorHAnsi"/>
            <w:color w:val="auto"/>
          </w:rPr>
          <w:t>blyon@adler.edu</w:t>
        </w:r>
      </w:hyperlink>
      <w:r w:rsidR="00A86D74" w:rsidRPr="00EB7151">
        <w:rPr>
          <w:rFonts w:cstheme="minorHAnsi"/>
        </w:rPr>
        <w:t xml:space="preserve">. </w:t>
      </w:r>
    </w:p>
    <w:p w14:paraId="51BC7AC0" w14:textId="77777777" w:rsidR="002721FA" w:rsidRPr="00EB7151" w:rsidRDefault="002721FA" w:rsidP="00EC1DFC">
      <w:pPr>
        <w:rPr>
          <w:rFonts w:cstheme="minorHAnsi"/>
          <w:lang w:val="en-CA"/>
        </w:rPr>
      </w:pPr>
    </w:p>
    <w:p w14:paraId="020F06D5" w14:textId="77777777" w:rsidR="002721FA" w:rsidRPr="00EB7151" w:rsidRDefault="002721FA" w:rsidP="00EC1DFC">
      <w:pPr>
        <w:rPr>
          <w:rFonts w:cstheme="minorHAnsi"/>
          <w:lang w:val="en-CA"/>
        </w:rPr>
      </w:pPr>
    </w:p>
    <w:p w14:paraId="1BAB0C9B" w14:textId="46BDFFE6" w:rsidR="00906912" w:rsidRPr="00EB7151" w:rsidRDefault="00550421" w:rsidP="00EC1DFC">
      <w:pPr>
        <w:rPr>
          <w:rFonts w:cstheme="minorHAnsi"/>
          <w:lang w:val="en-CA"/>
        </w:rPr>
      </w:pPr>
      <w:r w:rsidRPr="00EB7151">
        <w:rPr>
          <w:rFonts w:cstheme="minorHAnsi"/>
          <w:lang w:val="en-CA"/>
        </w:rPr>
        <w:t>Vancouver</w:t>
      </w:r>
      <w:r w:rsidR="00406975" w:rsidRPr="00EB7151">
        <w:rPr>
          <w:rFonts w:cstheme="minorHAnsi"/>
          <w:lang w:val="en-CA"/>
        </w:rPr>
        <w:t>:</w:t>
      </w:r>
    </w:p>
    <w:p w14:paraId="5E2B8DC9" w14:textId="57119BA1" w:rsidR="00200105" w:rsidRPr="00EB7151" w:rsidRDefault="00A05A47" w:rsidP="0014170F">
      <w:pPr>
        <w:pStyle w:val="paragraph"/>
        <w:numPr>
          <w:ilvl w:val="0"/>
          <w:numId w:val="50"/>
        </w:numPr>
        <w:spacing w:beforeAutospacing="0" w:after="0" w:afterAutospacing="0"/>
        <w:textAlignment w:val="baseline"/>
        <w:rPr>
          <w:rStyle w:val="eop"/>
          <w:rFonts w:asciiTheme="minorHAnsi" w:hAnsiTheme="minorHAnsi" w:cstheme="minorHAnsi"/>
          <w:sz w:val="22"/>
          <w:szCs w:val="22"/>
        </w:rPr>
      </w:pPr>
      <w:r w:rsidRPr="00EB7151">
        <w:rPr>
          <w:rStyle w:val="normaltextrun"/>
          <w:rFonts w:asciiTheme="minorHAnsi" w:hAnsiTheme="minorHAnsi" w:cstheme="minorHAnsi"/>
          <w:sz w:val="22"/>
          <w:szCs w:val="22"/>
          <w:lang w:val="en-CA"/>
        </w:rPr>
        <w:t xml:space="preserve">For students on the </w:t>
      </w:r>
      <w:r w:rsidR="006F2A88" w:rsidRPr="00EB7151">
        <w:rPr>
          <w:rStyle w:val="normaltextrun"/>
          <w:rFonts w:asciiTheme="minorHAnsi" w:hAnsiTheme="minorHAnsi" w:cstheme="minorHAnsi"/>
          <w:sz w:val="22"/>
          <w:szCs w:val="22"/>
          <w:lang w:val="en-CA"/>
        </w:rPr>
        <w:t>Vancouver Campus</w:t>
      </w:r>
      <w:r w:rsidRPr="00EB7151">
        <w:rPr>
          <w:rStyle w:val="normaltextrun"/>
          <w:rFonts w:asciiTheme="minorHAnsi" w:hAnsiTheme="minorHAnsi" w:cstheme="minorHAnsi"/>
          <w:sz w:val="22"/>
          <w:szCs w:val="22"/>
          <w:lang w:val="en-CA"/>
        </w:rPr>
        <w:t>, classes are only offered on campus, in person and no online sections are</w:t>
      </w:r>
      <w:r w:rsidR="00B85A9F" w:rsidRPr="00EB7151">
        <w:rPr>
          <w:rStyle w:val="normaltextrun"/>
          <w:rFonts w:asciiTheme="minorHAnsi" w:hAnsiTheme="minorHAnsi" w:cstheme="minorHAnsi"/>
          <w:sz w:val="22"/>
          <w:szCs w:val="22"/>
          <w:lang w:val="en-CA"/>
        </w:rPr>
        <w:t xml:space="preserve"> </w:t>
      </w:r>
      <w:r w:rsidRPr="00EB7151">
        <w:rPr>
          <w:rStyle w:val="normaltextrun"/>
          <w:rFonts w:asciiTheme="minorHAnsi" w:hAnsiTheme="minorHAnsi" w:cstheme="minorHAnsi"/>
          <w:sz w:val="22"/>
          <w:szCs w:val="22"/>
          <w:lang w:val="en-CA"/>
        </w:rPr>
        <w:t>available per </w:t>
      </w:r>
      <w:r w:rsidR="00A86D74" w:rsidRPr="00EB7151">
        <w:rPr>
          <w:rStyle w:val="normaltextrun"/>
          <w:rFonts w:asciiTheme="minorHAnsi" w:hAnsiTheme="minorHAnsi" w:cstheme="minorHAnsi"/>
          <w:sz w:val="22"/>
          <w:szCs w:val="22"/>
          <w:lang w:val="en-CA"/>
        </w:rPr>
        <w:t>provincial government</w:t>
      </w:r>
      <w:r w:rsidRPr="00EB7151">
        <w:rPr>
          <w:rStyle w:val="normaltextrun"/>
          <w:rFonts w:asciiTheme="minorHAnsi" w:hAnsiTheme="minorHAnsi" w:cstheme="minorHAnsi"/>
          <w:sz w:val="22"/>
          <w:szCs w:val="22"/>
          <w:lang w:val="en-CA"/>
        </w:rPr>
        <w:t> guidelines.  Continuing students who are unable to enter </w:t>
      </w:r>
      <w:r w:rsidR="00A86D74" w:rsidRPr="00EB7151">
        <w:rPr>
          <w:rStyle w:val="normaltextrun"/>
          <w:rFonts w:asciiTheme="minorHAnsi" w:hAnsiTheme="minorHAnsi" w:cstheme="minorHAnsi"/>
          <w:sz w:val="22"/>
          <w:szCs w:val="22"/>
          <w:lang w:val="en-CA"/>
        </w:rPr>
        <w:t>Canada due</w:t>
      </w:r>
      <w:r w:rsidRPr="00EB7151">
        <w:rPr>
          <w:rStyle w:val="normaltextrun"/>
          <w:rFonts w:asciiTheme="minorHAnsi" w:hAnsiTheme="minorHAnsi" w:cstheme="minorHAnsi"/>
          <w:sz w:val="22"/>
          <w:szCs w:val="22"/>
          <w:lang w:val="en-CA"/>
        </w:rPr>
        <w:t xml:space="preserve"> to travel restrictions will need to consult with Student Services at  </w:t>
      </w:r>
      <w:r w:rsidRPr="00EB7151">
        <w:rPr>
          <w:rStyle w:val="tabchar"/>
          <w:rFonts w:asciiTheme="minorHAnsi" w:hAnsiTheme="minorHAnsi" w:cstheme="minorHAnsi"/>
          <w:sz w:val="22"/>
          <w:szCs w:val="22"/>
          <w:lang w:val="en-CA"/>
        </w:rPr>
        <w:t xml:space="preserve"> </w:t>
      </w:r>
      <w:hyperlink r:id="rId47">
        <w:r w:rsidRPr="00EB7151">
          <w:rPr>
            <w:rStyle w:val="normaltextrun"/>
            <w:rFonts w:asciiTheme="minorHAnsi" w:hAnsiTheme="minorHAnsi" w:cstheme="minorHAnsi"/>
            <w:sz w:val="22"/>
            <w:szCs w:val="22"/>
            <w:u w:val="single"/>
            <w:lang w:val="en-CA"/>
          </w:rPr>
          <w:t>vanstudentservices@adler.edu</w:t>
        </w:r>
      </w:hyperlink>
      <w:r w:rsidRPr="00EB7151">
        <w:rPr>
          <w:rStyle w:val="normaltextrun"/>
          <w:rFonts w:asciiTheme="minorHAnsi" w:hAnsiTheme="minorHAnsi" w:cstheme="minorHAnsi"/>
          <w:sz w:val="22"/>
          <w:szCs w:val="22"/>
          <w:lang w:val="en-CA"/>
        </w:rPr>
        <w:t> for support.  Incoming students will need to consult with Admissions at </w:t>
      </w:r>
      <w:hyperlink r:id="rId48">
        <w:r w:rsidRPr="00EB7151">
          <w:rPr>
            <w:rStyle w:val="normaltextrun"/>
            <w:rFonts w:asciiTheme="minorHAnsi" w:hAnsiTheme="minorHAnsi" w:cstheme="minorHAnsi"/>
            <w:sz w:val="22"/>
            <w:szCs w:val="22"/>
            <w:u w:val="single"/>
            <w:lang w:val="en-CA"/>
          </w:rPr>
          <w:t>vanadmissions@adler.edu</w:t>
        </w:r>
      </w:hyperlink>
      <w:r w:rsidRPr="00EB7151">
        <w:rPr>
          <w:rStyle w:val="normaltextrun"/>
          <w:rFonts w:asciiTheme="minorHAnsi" w:hAnsiTheme="minorHAnsi" w:cstheme="minorHAnsi"/>
          <w:sz w:val="22"/>
          <w:szCs w:val="22"/>
          <w:lang w:val="en-CA"/>
        </w:rPr>
        <w:t>. </w:t>
      </w:r>
      <w:r w:rsidRPr="00EB7151">
        <w:rPr>
          <w:rStyle w:val="eop"/>
          <w:rFonts w:asciiTheme="minorHAnsi" w:hAnsiTheme="minorHAnsi" w:cstheme="minorHAnsi"/>
          <w:sz w:val="22"/>
          <w:szCs w:val="22"/>
        </w:rPr>
        <w:t> </w:t>
      </w:r>
    </w:p>
    <w:p w14:paraId="7227689C" w14:textId="77777777" w:rsidR="00743240" w:rsidRPr="00EB7151" w:rsidRDefault="00743240" w:rsidP="00743240">
      <w:pPr>
        <w:pStyle w:val="paragraph"/>
        <w:spacing w:beforeAutospacing="0" w:after="0" w:afterAutospacing="0"/>
        <w:ind w:left="1440"/>
        <w:textAlignment w:val="baseline"/>
        <w:rPr>
          <w:rStyle w:val="normaltextrun"/>
          <w:rFonts w:asciiTheme="minorHAnsi" w:hAnsiTheme="minorHAnsi" w:cstheme="minorHAnsi"/>
          <w:sz w:val="22"/>
          <w:szCs w:val="22"/>
        </w:rPr>
      </w:pPr>
    </w:p>
    <w:p w14:paraId="4AD41FC9" w14:textId="36D8B2D7" w:rsidR="008F3802" w:rsidRPr="00EB7151" w:rsidRDefault="008F3802" w:rsidP="00990DB9">
      <w:pPr>
        <w:textAlignment w:val="baseline"/>
        <w:rPr>
          <w:rFonts w:eastAsia="Times New Roman" w:cstheme="minorHAnsi"/>
          <w:b/>
          <w:bCs/>
        </w:rPr>
      </w:pPr>
      <w:r w:rsidRPr="00EB7151">
        <w:rPr>
          <w:rFonts w:eastAsia="Times New Roman" w:cstheme="minorHAnsi"/>
          <w:b/>
          <w:bCs/>
        </w:rPr>
        <w:t>Reopening Phases</w:t>
      </w:r>
      <w:r w:rsidR="00743240" w:rsidRPr="00EB7151">
        <w:rPr>
          <w:rFonts w:eastAsia="Times New Roman" w:cstheme="minorHAnsi"/>
          <w:b/>
          <w:bCs/>
        </w:rPr>
        <w:t>: Chicago Campus</w:t>
      </w:r>
    </w:p>
    <w:p w14:paraId="043612A2" w14:textId="0DF93F49" w:rsidR="00CD26C7" w:rsidRPr="00EB7151" w:rsidRDefault="00CD26C7" w:rsidP="00990DB9">
      <w:pPr>
        <w:pStyle w:val="ListParagraph"/>
        <w:numPr>
          <w:ilvl w:val="0"/>
          <w:numId w:val="75"/>
        </w:numPr>
        <w:spacing w:after="0" w:line="240" w:lineRule="auto"/>
        <w:textAlignment w:val="baseline"/>
        <w:rPr>
          <w:rFonts w:eastAsia="Times New Roman" w:cstheme="minorHAnsi"/>
        </w:rPr>
      </w:pPr>
      <w:r w:rsidRPr="00EB7151">
        <w:rPr>
          <w:rFonts w:eastAsia="Times New Roman" w:cstheme="minorHAnsi"/>
        </w:rPr>
        <w:t xml:space="preserve">The </w:t>
      </w:r>
      <w:r w:rsidR="006F2A88" w:rsidRPr="00EB7151">
        <w:rPr>
          <w:rFonts w:eastAsia="Times New Roman" w:cstheme="minorHAnsi"/>
        </w:rPr>
        <w:t>Chicago Campus</w:t>
      </w:r>
      <w:r w:rsidRPr="00EB7151">
        <w:rPr>
          <w:rFonts w:eastAsia="Times New Roman" w:cstheme="minorHAnsi"/>
        </w:rPr>
        <w:t xml:space="preserve"> is in Phase B until July 12 when we transition to Phase C1 with the return of employees to campus </w:t>
      </w:r>
    </w:p>
    <w:p w14:paraId="071CDE74" w14:textId="77777777" w:rsidR="0022297A" w:rsidRPr="00EB7151" w:rsidRDefault="0022297A" w:rsidP="00CD26C7">
      <w:pPr>
        <w:spacing w:after="0" w:line="240" w:lineRule="auto"/>
        <w:textAlignment w:val="baseline"/>
        <w:rPr>
          <w:rFonts w:eastAsia="Times New Roman" w:cstheme="minorHAnsi"/>
        </w:rPr>
      </w:pPr>
    </w:p>
    <w:p w14:paraId="2975853A" w14:textId="5C2B605E" w:rsidR="00CD26C7" w:rsidRPr="00EB7151" w:rsidRDefault="00CD26C7" w:rsidP="00990DB9">
      <w:pPr>
        <w:pStyle w:val="ListParagraph"/>
        <w:numPr>
          <w:ilvl w:val="0"/>
          <w:numId w:val="75"/>
        </w:numPr>
        <w:spacing w:after="0" w:line="240" w:lineRule="auto"/>
        <w:textAlignment w:val="baseline"/>
        <w:rPr>
          <w:rFonts w:eastAsia="Times New Roman" w:cstheme="minorHAnsi"/>
        </w:rPr>
      </w:pPr>
      <w:r w:rsidRPr="00EB7151">
        <w:rPr>
          <w:rFonts w:eastAsia="Times New Roman" w:cstheme="minorHAnsi"/>
        </w:rPr>
        <w:lastRenderedPageBreak/>
        <w:t>Phase C2 will begin in the first half of August with students who began at Adler during the pandemic visiting campus briefly and by appointment to get IDs and see the campus </w:t>
      </w:r>
    </w:p>
    <w:p w14:paraId="034E30C3" w14:textId="77777777" w:rsidR="0022297A" w:rsidRPr="00EB7151" w:rsidRDefault="0022297A" w:rsidP="0022297A">
      <w:pPr>
        <w:spacing w:after="0" w:line="240" w:lineRule="auto"/>
        <w:textAlignment w:val="baseline"/>
        <w:rPr>
          <w:rFonts w:eastAsia="Times New Roman" w:cstheme="minorHAnsi"/>
        </w:rPr>
      </w:pPr>
    </w:p>
    <w:p w14:paraId="1C84DAA3" w14:textId="75AEAE16" w:rsidR="00CD26C7" w:rsidRPr="00EB7151" w:rsidRDefault="00CD26C7" w:rsidP="00990DB9">
      <w:pPr>
        <w:pStyle w:val="ListParagraph"/>
        <w:numPr>
          <w:ilvl w:val="0"/>
          <w:numId w:val="75"/>
        </w:numPr>
        <w:spacing w:after="0" w:line="240" w:lineRule="auto"/>
        <w:textAlignment w:val="baseline"/>
        <w:rPr>
          <w:rFonts w:eastAsia="Times New Roman" w:cstheme="minorHAnsi"/>
        </w:rPr>
      </w:pPr>
      <w:r w:rsidRPr="00EB7151">
        <w:rPr>
          <w:rFonts w:eastAsia="Times New Roman" w:cstheme="minorHAnsi"/>
        </w:rPr>
        <w:t xml:space="preserve">Phase D, our return to normal operations, will begin one week before the start of the fall semester on August 23. All students will have full access to </w:t>
      </w:r>
      <w:r w:rsidR="006F2A88" w:rsidRPr="00EB7151">
        <w:rPr>
          <w:rFonts w:eastAsia="Times New Roman" w:cstheme="minorHAnsi"/>
        </w:rPr>
        <w:t>Chicago Campus</w:t>
      </w:r>
      <w:r w:rsidRPr="00EB7151">
        <w:rPr>
          <w:rFonts w:eastAsia="Times New Roman" w:cstheme="minorHAnsi"/>
        </w:rPr>
        <w:t xml:space="preserve"> at this time. </w:t>
      </w:r>
    </w:p>
    <w:p w14:paraId="46D44F31" w14:textId="77777777" w:rsidR="008F3802" w:rsidRPr="00EB7151" w:rsidRDefault="008F3802" w:rsidP="00990DB9">
      <w:pPr>
        <w:textAlignment w:val="baseline"/>
        <w:rPr>
          <w:rFonts w:eastAsia="Times New Roman" w:cstheme="minorHAnsi"/>
        </w:rPr>
      </w:pPr>
    </w:p>
    <w:p w14:paraId="59EED73A" w14:textId="3388A5AB" w:rsidR="008F3802" w:rsidRPr="00EB7151" w:rsidRDefault="008F3802" w:rsidP="008F3802">
      <w:pPr>
        <w:pStyle w:val="ListParagraph"/>
        <w:numPr>
          <w:ilvl w:val="0"/>
          <w:numId w:val="52"/>
        </w:numPr>
        <w:textAlignment w:val="baseline"/>
        <w:rPr>
          <w:rFonts w:eastAsia="Times New Roman" w:cstheme="minorHAnsi"/>
        </w:rPr>
      </w:pPr>
      <w:r w:rsidRPr="00EB7151">
        <w:rPr>
          <w:rFonts w:eastAsia="Times New Roman" w:cstheme="minorHAnsi"/>
        </w:rPr>
        <w:t>Are we considered to be in Phase C until the semester starts, when we transition to Phase D? Can the “Return to Campus Plan” be updated to be clearer on what is expected in those phases and when they start and end?  </w:t>
      </w:r>
    </w:p>
    <w:p w14:paraId="1C486365" w14:textId="77777777" w:rsidR="008F3802" w:rsidRPr="00EB7151" w:rsidRDefault="008F3802" w:rsidP="00990DB9">
      <w:pPr>
        <w:pStyle w:val="ListParagraph"/>
        <w:textAlignment w:val="baseline"/>
        <w:rPr>
          <w:rFonts w:eastAsia="Times New Roman" w:cstheme="minorHAnsi"/>
        </w:rPr>
      </w:pPr>
    </w:p>
    <w:p w14:paraId="3AC3B066" w14:textId="77777777" w:rsidR="008F3802" w:rsidRPr="00EB7151" w:rsidRDefault="008F3802" w:rsidP="008F3802">
      <w:pPr>
        <w:pStyle w:val="ListParagraph"/>
        <w:numPr>
          <w:ilvl w:val="0"/>
          <w:numId w:val="50"/>
        </w:numPr>
        <w:textAlignment w:val="baseline"/>
        <w:rPr>
          <w:rFonts w:eastAsia="Times New Roman" w:cstheme="minorHAnsi"/>
        </w:rPr>
      </w:pPr>
      <w:r w:rsidRPr="00EB7151">
        <w:rPr>
          <w:rFonts w:eastAsia="Times New Roman" w:cstheme="minorHAnsi"/>
        </w:rPr>
        <w:t>We are in Phase B until July 12 when we transition to Phase C1.  C2 begins in early August and Phase D begins on August 23. Phase B is accurately described in the Return to Campus plan. The definitions and procedures for phases C1, C2, and D will be updated in the Return to Campus plan to reflect recent changes in University plans and CDC guidance. </w:t>
      </w:r>
    </w:p>
    <w:p w14:paraId="1D74CDD7" w14:textId="33641611" w:rsidR="008F3802" w:rsidRPr="00EB7151" w:rsidRDefault="31F91CE0" w:rsidP="4A7AFF65">
      <w:pPr>
        <w:spacing w:beforeAutospacing="1" w:afterAutospacing="1" w:line="240" w:lineRule="auto"/>
        <w:rPr>
          <w:rFonts w:eastAsia="Times New Roman" w:cstheme="minorHAnsi"/>
        </w:rPr>
      </w:pPr>
      <w:r w:rsidRPr="00EB7151">
        <w:rPr>
          <w:rFonts w:eastAsia="Times New Roman" w:cstheme="minorHAnsi"/>
          <w:b/>
          <w:bCs/>
        </w:rPr>
        <w:t>Reopening Phases</w:t>
      </w:r>
      <w:r w:rsidR="00743240" w:rsidRPr="00EB7151">
        <w:rPr>
          <w:rFonts w:eastAsia="Times New Roman" w:cstheme="minorHAnsi"/>
        </w:rPr>
        <w:t xml:space="preserve">: </w:t>
      </w:r>
      <w:r w:rsidRPr="00EB7151">
        <w:rPr>
          <w:rFonts w:eastAsia="Times New Roman" w:cstheme="minorHAnsi"/>
          <w:b/>
          <w:bCs/>
        </w:rPr>
        <w:t xml:space="preserve">Vancouver </w:t>
      </w:r>
      <w:r w:rsidR="00743240" w:rsidRPr="00EB7151">
        <w:rPr>
          <w:rFonts w:eastAsia="Times New Roman" w:cstheme="minorHAnsi"/>
          <w:b/>
          <w:bCs/>
        </w:rPr>
        <w:t>Campus</w:t>
      </w:r>
    </w:p>
    <w:p w14:paraId="6E368E60" w14:textId="211111F3" w:rsidR="008F3802" w:rsidRPr="00EB7151" w:rsidRDefault="31F91CE0" w:rsidP="4A7AFF65">
      <w:pPr>
        <w:pStyle w:val="ListParagraph"/>
        <w:numPr>
          <w:ilvl w:val="0"/>
          <w:numId w:val="75"/>
        </w:numPr>
        <w:spacing w:beforeAutospacing="1" w:after="0" w:afterAutospacing="1" w:line="240" w:lineRule="auto"/>
        <w:rPr>
          <w:rFonts w:eastAsia="Times New Roman" w:cstheme="minorHAnsi"/>
        </w:rPr>
      </w:pPr>
      <w:r w:rsidRPr="00EB7151">
        <w:rPr>
          <w:rFonts w:eastAsia="Times New Roman" w:cstheme="minorHAnsi"/>
        </w:rPr>
        <w:t xml:space="preserve">The </w:t>
      </w:r>
      <w:r w:rsidR="26CCE5C2" w:rsidRPr="00EB7151">
        <w:rPr>
          <w:rFonts w:eastAsia="Times New Roman" w:cstheme="minorHAnsi"/>
        </w:rPr>
        <w:t>Vancouver</w:t>
      </w:r>
      <w:r w:rsidRPr="00EB7151">
        <w:rPr>
          <w:rFonts w:eastAsia="Times New Roman" w:cstheme="minorHAnsi"/>
        </w:rPr>
        <w:t xml:space="preserve"> </w:t>
      </w:r>
      <w:r w:rsidR="0C652415" w:rsidRPr="00EB7151">
        <w:rPr>
          <w:rFonts w:eastAsia="Times New Roman" w:cstheme="minorHAnsi"/>
        </w:rPr>
        <w:t>C</w:t>
      </w:r>
      <w:r w:rsidRPr="00EB7151">
        <w:rPr>
          <w:rFonts w:eastAsia="Times New Roman" w:cstheme="minorHAnsi"/>
        </w:rPr>
        <w:t xml:space="preserve">ampus is in Phase </w:t>
      </w:r>
      <w:r w:rsidR="516FBB1A" w:rsidRPr="00EB7151">
        <w:rPr>
          <w:rFonts w:eastAsia="Times New Roman" w:cstheme="minorHAnsi"/>
        </w:rPr>
        <w:t>A</w:t>
      </w:r>
      <w:r w:rsidRPr="00EB7151">
        <w:rPr>
          <w:rFonts w:eastAsia="Times New Roman" w:cstheme="minorHAnsi"/>
        </w:rPr>
        <w:t xml:space="preserve"> until July 12 when we transition to Phase C1 with the return of employees to campus </w:t>
      </w:r>
      <w:r w:rsidR="00743240" w:rsidRPr="00EB7151">
        <w:rPr>
          <w:rFonts w:eastAsia="Times New Roman" w:cstheme="minorHAnsi"/>
        </w:rPr>
        <w:br/>
      </w:r>
    </w:p>
    <w:p w14:paraId="1CDCF70D" w14:textId="6537D1E2" w:rsidR="008F3802" w:rsidRPr="00EB7151" w:rsidRDefault="31F91CE0" w:rsidP="4A7AFF65">
      <w:pPr>
        <w:pStyle w:val="ListParagraph"/>
        <w:numPr>
          <w:ilvl w:val="0"/>
          <w:numId w:val="75"/>
        </w:numPr>
        <w:spacing w:beforeAutospacing="1" w:after="0" w:afterAutospacing="1" w:line="240" w:lineRule="auto"/>
        <w:rPr>
          <w:rFonts w:eastAsia="Times New Roman" w:cstheme="minorHAnsi"/>
        </w:rPr>
      </w:pPr>
      <w:r w:rsidRPr="00EB7151">
        <w:rPr>
          <w:rFonts w:eastAsia="Times New Roman" w:cstheme="minorHAnsi"/>
        </w:rPr>
        <w:t>Phase C2 will begin in the first half of August with students who began at Adler during the pandemic visiting campus briefly and by appointment to get ID</w:t>
      </w:r>
      <w:r w:rsidR="1EB14DA7" w:rsidRPr="00EB7151">
        <w:rPr>
          <w:rFonts w:eastAsia="Times New Roman" w:cstheme="minorHAnsi"/>
        </w:rPr>
        <w:t>s and access cards</w:t>
      </w:r>
      <w:r w:rsidRPr="00EB7151">
        <w:rPr>
          <w:rFonts w:eastAsia="Times New Roman" w:cstheme="minorHAnsi"/>
        </w:rPr>
        <w:t xml:space="preserve"> and see the campus </w:t>
      </w:r>
      <w:r w:rsidR="00743240" w:rsidRPr="00EB7151">
        <w:rPr>
          <w:rFonts w:eastAsia="Times New Roman" w:cstheme="minorHAnsi"/>
        </w:rPr>
        <w:br/>
      </w:r>
    </w:p>
    <w:p w14:paraId="3D273A23" w14:textId="7641E90C" w:rsidR="008F3802" w:rsidRPr="00EB7151" w:rsidRDefault="31F91CE0" w:rsidP="4A7AFF65">
      <w:pPr>
        <w:pStyle w:val="ListParagraph"/>
        <w:numPr>
          <w:ilvl w:val="0"/>
          <w:numId w:val="75"/>
        </w:numPr>
        <w:spacing w:beforeAutospacing="1" w:after="0" w:afterAutospacing="1" w:line="240" w:lineRule="auto"/>
        <w:rPr>
          <w:rFonts w:eastAsia="Times New Roman" w:cstheme="minorHAnsi"/>
        </w:rPr>
      </w:pPr>
      <w:r w:rsidRPr="00EB7151">
        <w:rPr>
          <w:rFonts w:eastAsia="Times New Roman" w:cstheme="minorHAnsi"/>
        </w:rPr>
        <w:t xml:space="preserve">Phase D, our return to normal operations, will begin </w:t>
      </w:r>
      <w:r w:rsidR="7A133479" w:rsidRPr="00EB7151">
        <w:rPr>
          <w:rFonts w:eastAsia="Times New Roman" w:cstheme="minorHAnsi"/>
        </w:rPr>
        <w:t xml:space="preserve">at </w:t>
      </w:r>
      <w:r w:rsidRPr="00EB7151">
        <w:rPr>
          <w:rFonts w:eastAsia="Times New Roman" w:cstheme="minorHAnsi"/>
        </w:rPr>
        <w:t xml:space="preserve">the start of the fall semester on </w:t>
      </w:r>
      <w:r w:rsidR="4B1FC7DB" w:rsidRPr="00EB7151">
        <w:rPr>
          <w:rFonts w:eastAsia="Times New Roman" w:cstheme="minorHAnsi"/>
        </w:rPr>
        <w:t>September 7</w:t>
      </w:r>
      <w:r w:rsidRPr="00EB7151">
        <w:rPr>
          <w:rFonts w:eastAsia="Times New Roman" w:cstheme="minorHAnsi"/>
        </w:rPr>
        <w:t xml:space="preserve">. All students will have full access to </w:t>
      </w:r>
      <w:r w:rsidR="006F2A88" w:rsidRPr="00EB7151">
        <w:rPr>
          <w:rFonts w:eastAsia="Times New Roman" w:cstheme="minorHAnsi"/>
        </w:rPr>
        <w:t>Vancouver Campus</w:t>
      </w:r>
      <w:r w:rsidRPr="00EB7151">
        <w:rPr>
          <w:rFonts w:eastAsia="Times New Roman" w:cstheme="minorHAnsi"/>
        </w:rPr>
        <w:t xml:space="preserve"> at this time. </w:t>
      </w:r>
      <w:r w:rsidR="00743240" w:rsidRPr="00EB7151">
        <w:rPr>
          <w:rFonts w:eastAsia="Times New Roman" w:cstheme="minorHAnsi"/>
        </w:rPr>
        <w:br/>
      </w:r>
    </w:p>
    <w:p w14:paraId="6CFCDE65" w14:textId="3388A5AB" w:rsidR="008F3802" w:rsidRPr="00EB7151" w:rsidRDefault="31F91CE0" w:rsidP="4A7AFF65">
      <w:pPr>
        <w:pStyle w:val="ListParagraph"/>
        <w:numPr>
          <w:ilvl w:val="0"/>
          <w:numId w:val="52"/>
        </w:numPr>
        <w:spacing w:beforeAutospacing="1" w:afterAutospacing="1" w:line="240" w:lineRule="auto"/>
        <w:rPr>
          <w:rFonts w:eastAsia="Times New Roman" w:cstheme="minorHAnsi"/>
        </w:rPr>
      </w:pPr>
      <w:r w:rsidRPr="00EB7151">
        <w:rPr>
          <w:rFonts w:eastAsia="Times New Roman" w:cstheme="minorHAnsi"/>
        </w:rPr>
        <w:t>Are we considered to be in Phase C until the semester starts, when we transition to Phase D? Can the “Return to Campus Plan” be updated to be clearer on what is expected in those phases and when they start and end?  </w:t>
      </w:r>
    </w:p>
    <w:p w14:paraId="59333A4D" w14:textId="77777777" w:rsidR="008F3802" w:rsidRPr="00EB7151" w:rsidRDefault="008F3802" w:rsidP="4A7AFF65">
      <w:pPr>
        <w:pStyle w:val="ListParagraph"/>
        <w:spacing w:beforeAutospacing="1" w:afterAutospacing="1" w:line="240" w:lineRule="auto"/>
        <w:rPr>
          <w:rFonts w:eastAsia="Times New Roman" w:cstheme="minorHAnsi"/>
        </w:rPr>
      </w:pPr>
    </w:p>
    <w:p w14:paraId="19EA4134" w14:textId="57ADA947" w:rsidR="008F3802" w:rsidRPr="00EB7151" w:rsidRDefault="31F91CE0" w:rsidP="62119ED7">
      <w:pPr>
        <w:pStyle w:val="ListParagraph"/>
        <w:numPr>
          <w:ilvl w:val="0"/>
          <w:numId w:val="50"/>
        </w:numPr>
        <w:spacing w:beforeAutospacing="1" w:afterAutospacing="1" w:line="240" w:lineRule="auto"/>
        <w:rPr>
          <w:rStyle w:val="normaltextrun"/>
          <w:rFonts w:eastAsia="Times New Roman" w:cstheme="minorHAnsi"/>
        </w:rPr>
      </w:pPr>
      <w:r w:rsidRPr="00EB7151">
        <w:rPr>
          <w:rFonts w:eastAsia="Times New Roman" w:cstheme="minorHAnsi"/>
        </w:rPr>
        <w:t xml:space="preserve">We are in Phase </w:t>
      </w:r>
      <w:r w:rsidR="116AE604" w:rsidRPr="00EB7151">
        <w:rPr>
          <w:rFonts w:eastAsia="Times New Roman" w:cstheme="minorHAnsi"/>
        </w:rPr>
        <w:t>A</w:t>
      </w:r>
      <w:r w:rsidRPr="00EB7151">
        <w:rPr>
          <w:rFonts w:eastAsia="Times New Roman" w:cstheme="minorHAnsi"/>
        </w:rPr>
        <w:t xml:space="preserve"> until July 12 when we transition to Phase C1.  C2 begins in early August and Phase D begins on </w:t>
      </w:r>
      <w:r w:rsidR="090BAF4E" w:rsidRPr="00EB7151">
        <w:rPr>
          <w:rFonts w:eastAsia="Times New Roman" w:cstheme="minorHAnsi"/>
        </w:rPr>
        <w:t xml:space="preserve">September </w:t>
      </w:r>
      <w:r w:rsidR="008777C6" w:rsidRPr="00EB7151">
        <w:rPr>
          <w:rFonts w:eastAsia="Times New Roman" w:cstheme="minorHAnsi"/>
        </w:rPr>
        <w:t>7.</w:t>
      </w:r>
      <w:r w:rsidRPr="00EB7151">
        <w:rPr>
          <w:rFonts w:eastAsia="Times New Roman" w:cstheme="minorHAnsi"/>
        </w:rPr>
        <w:t xml:space="preserve"> The definitions and procedures for phases C1, C2, and D will be updated in the Return to Campus plan to reflect recent changes in University plans and </w:t>
      </w:r>
      <w:r w:rsidR="036922BE" w:rsidRPr="00EB7151">
        <w:rPr>
          <w:rFonts w:eastAsia="Times New Roman" w:cstheme="minorHAnsi"/>
        </w:rPr>
        <w:t>B</w:t>
      </w:r>
      <w:r w:rsidRPr="00EB7151">
        <w:rPr>
          <w:rFonts w:eastAsia="Times New Roman" w:cstheme="minorHAnsi"/>
        </w:rPr>
        <w:t>CDC guidance. </w:t>
      </w:r>
    </w:p>
    <w:p w14:paraId="067EC620" w14:textId="3B9D209C" w:rsidR="00522AE4" w:rsidRPr="00EB7151" w:rsidRDefault="00522AE4" w:rsidP="00522AE4">
      <w:pPr>
        <w:pStyle w:val="paragraph"/>
        <w:numPr>
          <w:ilvl w:val="0"/>
          <w:numId w:val="50"/>
        </w:numPr>
        <w:spacing w:beforeAutospacing="0" w:after="240" w:afterAutospacing="0"/>
        <w:textAlignment w:val="baseline"/>
        <w:rPr>
          <w:rFonts w:asciiTheme="minorHAnsi" w:hAnsiTheme="minorHAnsi" w:cstheme="minorHAnsi"/>
          <w:sz w:val="22"/>
          <w:szCs w:val="22"/>
        </w:rPr>
      </w:pPr>
    </w:p>
    <w:p w14:paraId="02094232" w14:textId="48E5524C" w:rsidR="00847F1D" w:rsidRPr="00EB7151" w:rsidRDefault="008E2D88" w:rsidP="62119ED7">
      <w:pPr>
        <w:spacing w:beforeAutospacing="1" w:afterAutospacing="1" w:line="240" w:lineRule="auto"/>
        <w:rPr>
          <w:rFonts w:eastAsia="Calibri" w:cstheme="minorHAnsi"/>
        </w:rPr>
      </w:pPr>
      <w:r w:rsidRPr="00EB7151">
        <w:rPr>
          <w:rStyle w:val="normaltextrun"/>
          <w:rFonts w:eastAsia="Calibri" w:cstheme="minorHAnsi"/>
          <w:b/>
          <w:bCs/>
          <w:lang w:val="en-CA"/>
        </w:rPr>
        <w:br/>
      </w:r>
      <w:r w:rsidR="4B994663" w:rsidRPr="00EB7151">
        <w:rPr>
          <w:rStyle w:val="normaltextrun"/>
          <w:rFonts w:eastAsia="Calibri" w:cstheme="minorHAnsi"/>
          <w:b/>
          <w:bCs/>
          <w:lang w:val="en-CA"/>
        </w:rPr>
        <w:t>Social Distancing:</w:t>
      </w:r>
      <w:r w:rsidR="4B994663" w:rsidRPr="00EB7151">
        <w:rPr>
          <w:rStyle w:val="normaltextrun"/>
          <w:rFonts w:eastAsia="Calibri" w:cstheme="minorHAnsi"/>
          <w:lang w:val="en-CA"/>
        </w:rPr>
        <w:t> </w:t>
      </w:r>
      <w:r w:rsidR="4B994663" w:rsidRPr="00EB7151">
        <w:rPr>
          <w:rStyle w:val="eop"/>
          <w:rFonts w:eastAsia="Calibri" w:cstheme="minorHAnsi"/>
        </w:rPr>
        <w:t> </w:t>
      </w:r>
    </w:p>
    <w:p w14:paraId="299701B6" w14:textId="6D3E3324" w:rsidR="00847F1D" w:rsidRPr="00EB7151" w:rsidRDefault="4B994663" w:rsidP="62119ED7">
      <w:pPr>
        <w:spacing w:beforeAutospacing="1" w:afterAutospacing="1" w:line="240" w:lineRule="auto"/>
        <w:rPr>
          <w:rFonts w:eastAsia="Calibri" w:cstheme="minorHAnsi"/>
        </w:rPr>
      </w:pPr>
      <w:r w:rsidRPr="00EB7151">
        <w:rPr>
          <w:rStyle w:val="eop"/>
          <w:rFonts w:eastAsia="Calibri" w:cstheme="minorHAnsi"/>
        </w:rPr>
        <w:t xml:space="preserve"> At this time, Adler is planning our return to campus based on planned changes in social distancing guidelines by public health officials in each country that will allow us to use our campus spaces as we did before the pandemic.</w:t>
      </w:r>
    </w:p>
    <w:p w14:paraId="4A6F51E2" w14:textId="3F0D097A" w:rsidR="00847F1D" w:rsidRPr="00EB7151" w:rsidRDefault="2561EDD6" w:rsidP="60547538">
      <w:pPr>
        <w:spacing w:beforeAutospacing="1" w:afterAutospacing="1" w:line="240" w:lineRule="auto"/>
        <w:rPr>
          <w:rFonts w:eastAsia="Calibri" w:cstheme="minorHAnsi"/>
        </w:rPr>
      </w:pPr>
      <w:r w:rsidRPr="00EB7151">
        <w:rPr>
          <w:rStyle w:val="eop"/>
          <w:rFonts w:eastAsia="Calibri" w:cstheme="minorHAnsi"/>
        </w:rPr>
        <w:lastRenderedPageBreak/>
        <w:t>The information below describes what our current social distancing procedures look like in reopening phases</w:t>
      </w:r>
      <w:r w:rsidR="6BC0A02D" w:rsidRPr="00EB7151">
        <w:rPr>
          <w:rStyle w:val="eop"/>
          <w:rFonts w:eastAsia="Calibri" w:cstheme="minorHAnsi"/>
        </w:rPr>
        <w:t xml:space="preserve"> A and B in</w:t>
      </w:r>
      <w:r w:rsidR="3231BF32" w:rsidRPr="00EB7151">
        <w:rPr>
          <w:rStyle w:val="eop"/>
          <w:rFonts w:eastAsia="Calibri" w:cstheme="minorHAnsi"/>
        </w:rPr>
        <w:t xml:space="preserve"> Chicago </w:t>
      </w:r>
      <w:r w:rsidR="6BE0B0E9" w:rsidRPr="00EB7151">
        <w:rPr>
          <w:rStyle w:val="eop"/>
          <w:rFonts w:eastAsia="Calibri" w:cstheme="minorHAnsi"/>
        </w:rPr>
        <w:t xml:space="preserve">and reopening phases A, </w:t>
      </w:r>
      <w:r w:rsidR="00901A24" w:rsidRPr="00EB7151">
        <w:rPr>
          <w:rStyle w:val="eop"/>
          <w:rFonts w:eastAsia="Calibri" w:cstheme="minorHAnsi"/>
        </w:rPr>
        <w:t>B, and</w:t>
      </w:r>
      <w:r w:rsidR="6BE0B0E9" w:rsidRPr="00EB7151">
        <w:rPr>
          <w:rStyle w:val="eop"/>
          <w:rFonts w:eastAsia="Calibri" w:cstheme="minorHAnsi"/>
        </w:rPr>
        <w:t xml:space="preserve"> C</w:t>
      </w:r>
      <w:r w:rsidR="3231BF32" w:rsidRPr="00EB7151">
        <w:rPr>
          <w:rStyle w:val="eop"/>
          <w:rFonts w:eastAsia="Calibri" w:cstheme="minorHAnsi"/>
        </w:rPr>
        <w:t xml:space="preserve"> in Vancouver</w:t>
      </w:r>
      <w:r w:rsidRPr="00EB7151">
        <w:rPr>
          <w:rStyle w:val="eop"/>
          <w:rFonts w:eastAsia="Calibri" w:cstheme="minorHAnsi"/>
        </w:rPr>
        <w:t xml:space="preserve"> leading up to fall, and the procedures we would fall back to</w:t>
      </w:r>
      <w:r w:rsidR="024E45FE" w:rsidRPr="00EB7151">
        <w:rPr>
          <w:rStyle w:val="eop"/>
          <w:rFonts w:eastAsia="Calibri" w:cstheme="minorHAnsi"/>
        </w:rPr>
        <w:t xml:space="preserve">, </w:t>
      </w:r>
      <w:r w:rsidRPr="00EB7151">
        <w:rPr>
          <w:rStyle w:val="eop"/>
          <w:rFonts w:eastAsia="Calibri" w:cstheme="minorHAnsi"/>
        </w:rPr>
        <w:t>should public health guidance require.</w:t>
      </w:r>
    </w:p>
    <w:p w14:paraId="7CFC2AF4" w14:textId="77777777" w:rsidR="00743240" w:rsidRPr="00EB7151"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EB7151">
        <w:rPr>
          <w:rStyle w:val="normaltextrun"/>
          <w:rFonts w:eastAsia="Calibri" w:cstheme="minorHAnsi"/>
          <w:lang w:val="en-CA"/>
        </w:rPr>
        <w:t>Are there signs and procedures in place for everyone to follow social distancing guidelines?</w:t>
      </w:r>
      <w:r w:rsidRPr="00EB7151">
        <w:rPr>
          <w:rStyle w:val="eop"/>
          <w:rFonts w:eastAsia="Calibri" w:cstheme="minorHAnsi"/>
        </w:rPr>
        <w:t> </w:t>
      </w:r>
    </w:p>
    <w:p w14:paraId="1AF43C17" w14:textId="1DDE777B" w:rsidR="00847F1D" w:rsidRPr="00EB7151" w:rsidRDefault="4B994663" w:rsidP="00743240">
      <w:pPr>
        <w:pStyle w:val="ListParagraph"/>
        <w:numPr>
          <w:ilvl w:val="2"/>
          <w:numId w:val="23"/>
        </w:numPr>
        <w:spacing w:beforeAutospacing="1" w:afterAutospacing="1" w:line="240" w:lineRule="auto"/>
        <w:rPr>
          <w:rFonts w:eastAsiaTheme="minorEastAsia" w:cstheme="minorHAnsi"/>
        </w:rPr>
      </w:pPr>
      <w:r w:rsidRPr="00EB7151">
        <w:rPr>
          <w:rStyle w:val="eop"/>
          <w:rFonts w:eastAsia="Calibri" w:cstheme="minorHAnsi"/>
        </w:rPr>
        <w:t xml:space="preserve">Yes, at the Vancouver and Chicago Campus, all LCD screens have social distancing guidelines in place, along with a QR code to the COVID-19 questionnaire. There is also a poster in the main lobby of campus with the QR code, along with signage on each floor marking social distancing. Building management also has signage at all common areas (elevators, lobby, </w:t>
      </w:r>
      <w:r w:rsidR="008777C6" w:rsidRPr="00EB7151">
        <w:rPr>
          <w:rStyle w:val="eop"/>
          <w:rFonts w:eastAsia="Calibri" w:cstheme="minorHAnsi"/>
        </w:rPr>
        <w:t>etc.</w:t>
      </w:r>
      <w:r w:rsidRPr="00EB7151">
        <w:rPr>
          <w:rStyle w:val="eop"/>
          <w:rFonts w:eastAsia="Calibri" w:cstheme="minorHAnsi"/>
        </w:rPr>
        <w:t>).</w:t>
      </w:r>
    </w:p>
    <w:p w14:paraId="7C1E4199" w14:textId="77777777" w:rsidR="00743240" w:rsidRPr="00EB7151"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EB7151">
        <w:rPr>
          <w:rStyle w:val="normaltextrun"/>
          <w:rFonts w:eastAsia="Calibri" w:cstheme="minorHAnsi"/>
          <w:lang w:val="en-CA"/>
        </w:rPr>
        <w:t>What protocols are in place for everyone within the Adler Community to practice social distancing?</w:t>
      </w:r>
      <w:r w:rsidRPr="00EB7151">
        <w:rPr>
          <w:rStyle w:val="eop"/>
          <w:rFonts w:eastAsia="Calibri" w:cstheme="minorHAnsi"/>
        </w:rPr>
        <w:t> </w:t>
      </w:r>
    </w:p>
    <w:p w14:paraId="7F90D54D" w14:textId="0F86B721" w:rsidR="00847F1D" w:rsidRPr="00EB7151" w:rsidRDefault="4B994663" w:rsidP="00743240">
      <w:pPr>
        <w:pStyle w:val="ListParagraph"/>
        <w:numPr>
          <w:ilvl w:val="2"/>
          <w:numId w:val="23"/>
        </w:numPr>
        <w:spacing w:beforeAutospacing="1" w:afterAutospacing="1" w:line="240" w:lineRule="auto"/>
        <w:rPr>
          <w:rFonts w:eastAsiaTheme="minorEastAsia" w:cstheme="minorHAnsi"/>
        </w:rPr>
      </w:pPr>
      <w:r w:rsidRPr="00EB7151">
        <w:rPr>
          <w:rStyle w:val="eop"/>
          <w:rFonts w:eastAsia="Calibri" w:cstheme="minorHAnsi"/>
        </w:rPr>
        <w:t xml:space="preserve">Please see </w:t>
      </w:r>
      <w:hyperlink r:id="rId49" w:anchor="return-to-campus-plans">
        <w:r w:rsidRPr="00EB7151">
          <w:rPr>
            <w:rStyle w:val="Hyperlink"/>
            <w:rFonts w:eastAsia="Calibri" w:cstheme="minorHAnsi"/>
            <w:color w:val="auto"/>
          </w:rPr>
          <w:t>Return to Campus Plans</w:t>
        </w:r>
      </w:hyperlink>
      <w:r w:rsidRPr="00EB7151">
        <w:rPr>
          <w:rStyle w:val="eop"/>
          <w:rFonts w:eastAsia="Calibri" w:cstheme="minorHAnsi"/>
        </w:rPr>
        <w:t xml:space="preserve"> for more details. This would be our guidelines section (masks worn at all times, no meetings in offices, </w:t>
      </w:r>
      <w:r w:rsidR="008777C6" w:rsidRPr="00EB7151">
        <w:rPr>
          <w:rStyle w:val="eop"/>
          <w:rFonts w:eastAsia="Calibri" w:cstheme="minorHAnsi"/>
        </w:rPr>
        <w:t>etc.</w:t>
      </w:r>
      <w:r w:rsidRPr="00EB7151">
        <w:rPr>
          <w:rStyle w:val="eop"/>
          <w:rFonts w:eastAsia="Calibri" w:cstheme="minorHAnsi"/>
        </w:rPr>
        <w:t xml:space="preserve">).  </w:t>
      </w:r>
    </w:p>
    <w:p w14:paraId="42D97EFE" w14:textId="77777777" w:rsidR="00743240" w:rsidRPr="00EB7151"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EB7151">
        <w:rPr>
          <w:rStyle w:val="normaltextrun"/>
          <w:rFonts w:eastAsia="Calibri" w:cstheme="minorHAnsi"/>
          <w:lang w:val="en-CA"/>
        </w:rPr>
        <w:t>What barriers are in place to keep everyone safe on campus?</w:t>
      </w:r>
      <w:r w:rsidRPr="00EB7151">
        <w:rPr>
          <w:rStyle w:val="eop"/>
          <w:rFonts w:eastAsia="Calibri" w:cstheme="minorHAnsi"/>
        </w:rPr>
        <w:t> </w:t>
      </w:r>
    </w:p>
    <w:p w14:paraId="44DC50A9" w14:textId="077A85A5" w:rsidR="00743240" w:rsidRPr="00EB7151" w:rsidRDefault="4B994663" w:rsidP="00743240">
      <w:pPr>
        <w:pStyle w:val="ListParagraph"/>
        <w:numPr>
          <w:ilvl w:val="2"/>
          <w:numId w:val="23"/>
        </w:numPr>
        <w:spacing w:beforeAutospacing="1" w:afterAutospacing="1" w:line="240" w:lineRule="auto"/>
        <w:rPr>
          <w:rStyle w:val="eop"/>
          <w:rFonts w:eastAsiaTheme="minorEastAsia" w:cstheme="minorHAnsi"/>
        </w:rPr>
      </w:pPr>
      <w:r w:rsidRPr="00EB7151">
        <w:rPr>
          <w:rStyle w:val="eop"/>
          <w:rFonts w:eastAsia="Calibri" w:cstheme="minorHAnsi"/>
        </w:rPr>
        <w:t xml:space="preserve">At the Vancouver and </w:t>
      </w:r>
      <w:r w:rsidR="006F2A88" w:rsidRPr="00EB7151">
        <w:rPr>
          <w:rStyle w:val="eop"/>
          <w:rFonts w:eastAsia="Calibri" w:cstheme="minorHAnsi"/>
        </w:rPr>
        <w:t>Chicago Campus</w:t>
      </w:r>
      <w:r w:rsidRPr="00EB7151">
        <w:rPr>
          <w:rStyle w:val="eop"/>
          <w:rFonts w:eastAsia="Calibri" w:cstheme="minorHAnsi"/>
        </w:rPr>
        <w:t xml:space="preserve">, there are various plexiglass barriers around common areas to secure staff/ faculty working in these spaces. There is also PPE available, along with signage and posters on each floor indicating social distancing, occupancy limits, how to wear a mask and the QR code to the COVID-19 questionnaire, etc. </w:t>
      </w:r>
    </w:p>
    <w:p w14:paraId="3AF99B55" w14:textId="77777777" w:rsidR="00743240" w:rsidRPr="00EB7151" w:rsidRDefault="62BB9556" w:rsidP="00743240">
      <w:pPr>
        <w:pStyle w:val="ListParagraph"/>
        <w:numPr>
          <w:ilvl w:val="1"/>
          <w:numId w:val="23"/>
        </w:numPr>
        <w:spacing w:beforeAutospacing="1" w:afterAutospacing="1" w:line="240" w:lineRule="auto"/>
        <w:rPr>
          <w:rFonts w:eastAsiaTheme="minorEastAsia" w:cstheme="minorHAnsi"/>
        </w:rPr>
      </w:pPr>
      <w:r w:rsidRPr="00EB7151">
        <w:rPr>
          <w:rFonts w:eastAsia="Calibri" w:cstheme="minorHAnsi"/>
        </w:rPr>
        <w:t xml:space="preserve">Will there be a directional flow to foot traffic in common areas at the Vancouver Campus?  </w:t>
      </w:r>
    </w:p>
    <w:p w14:paraId="452FBBB4" w14:textId="6B15B625" w:rsidR="00DD0195" w:rsidRPr="00EB7151" w:rsidRDefault="62BB9556" w:rsidP="00743240">
      <w:pPr>
        <w:pStyle w:val="ListParagraph"/>
        <w:numPr>
          <w:ilvl w:val="2"/>
          <w:numId w:val="23"/>
        </w:numPr>
        <w:spacing w:beforeAutospacing="1" w:afterAutospacing="1" w:line="240" w:lineRule="auto"/>
        <w:rPr>
          <w:rStyle w:val="eop"/>
          <w:rFonts w:eastAsiaTheme="minorEastAsia" w:cstheme="minorHAnsi"/>
        </w:rPr>
      </w:pPr>
      <w:r w:rsidRPr="00EB7151">
        <w:rPr>
          <w:rStyle w:val="eop"/>
          <w:rFonts w:eastAsia="Calibri" w:cstheme="minorHAnsi"/>
        </w:rPr>
        <w:t>Yes, there will be signage placed on the floor in common areas and hallways to direct foot traffic.</w:t>
      </w:r>
    </w:p>
    <w:p w14:paraId="302F195C" w14:textId="4F304341" w:rsidR="00DD0195" w:rsidRPr="00EB7151" w:rsidRDefault="031D3C7D" w:rsidP="006F2A88">
      <w:pPr>
        <w:pStyle w:val="ListParagraph"/>
        <w:numPr>
          <w:ilvl w:val="1"/>
          <w:numId w:val="23"/>
        </w:numPr>
        <w:textAlignment w:val="baseline"/>
        <w:rPr>
          <w:rFonts w:eastAsiaTheme="minorEastAsia" w:cstheme="minorHAnsi"/>
        </w:rPr>
      </w:pPr>
      <w:r w:rsidRPr="00EB7151">
        <w:rPr>
          <w:rFonts w:eastAsia="Calibri" w:cstheme="minorHAnsi"/>
        </w:rPr>
        <w:t>I’m just wondering what the difference is between classrooms and common areas? Why social distancing is not also required in classrooms when we are in Phase D at the Vancouver Campus</w:t>
      </w:r>
      <w:r w:rsidR="3B27764A" w:rsidRPr="00EB7151">
        <w:rPr>
          <w:rFonts w:eastAsia="Calibri" w:cstheme="minorHAnsi"/>
        </w:rPr>
        <w:t>?</w:t>
      </w:r>
    </w:p>
    <w:p w14:paraId="59B2B410" w14:textId="77777777" w:rsidR="002110AA" w:rsidRPr="00EB7151" w:rsidRDefault="7842DBB2" w:rsidP="00DD0195">
      <w:pPr>
        <w:textAlignment w:val="baseline"/>
        <w:rPr>
          <w:rFonts w:eastAsia="Calibri" w:cstheme="minorHAnsi"/>
        </w:rPr>
      </w:pPr>
      <w:r w:rsidRPr="00EB7151">
        <w:rPr>
          <w:rFonts w:eastAsia="Calibri" w:cstheme="minorHAnsi"/>
        </w:rPr>
        <w:t xml:space="preserve">The recent COVID -19 Return to Campus Guidelines </w:t>
      </w:r>
      <w:r w:rsidR="7530FE09" w:rsidRPr="00EB7151">
        <w:rPr>
          <w:rFonts w:eastAsia="Calibri" w:cstheme="minorHAnsi"/>
        </w:rPr>
        <w:t>have been revised to elim</w:t>
      </w:r>
      <w:r w:rsidR="380345C6" w:rsidRPr="00EB7151">
        <w:rPr>
          <w:rFonts w:eastAsia="Calibri" w:cstheme="minorHAnsi"/>
        </w:rPr>
        <w:t>in</w:t>
      </w:r>
      <w:r w:rsidR="7530FE09" w:rsidRPr="00EB7151">
        <w:rPr>
          <w:rFonts w:eastAsia="Calibri" w:cstheme="minorHAnsi"/>
        </w:rPr>
        <w:t>ate the requirement of social distancing on campus common areas during the fall term and Phase D</w:t>
      </w:r>
      <w:r w:rsidRPr="00EB7151">
        <w:rPr>
          <w:rFonts w:eastAsia="Calibri" w:cstheme="minorHAnsi"/>
        </w:rPr>
        <w:t>.</w:t>
      </w:r>
    </w:p>
    <w:p w14:paraId="19B7DF5F" w14:textId="0C48A370" w:rsidR="00DD0195" w:rsidRPr="00EB7151" w:rsidRDefault="7842DBB2" w:rsidP="00DD0195">
      <w:pPr>
        <w:textAlignment w:val="baseline"/>
        <w:rPr>
          <w:rFonts w:eastAsia="Times New Roman" w:cstheme="minorHAnsi"/>
          <w:b/>
          <w:bCs/>
        </w:rPr>
      </w:pPr>
      <w:r w:rsidRPr="00EB7151">
        <w:rPr>
          <w:rFonts w:eastAsia="Calibri" w:cstheme="minorHAnsi"/>
        </w:rPr>
        <w:t xml:space="preserve"> </w:t>
      </w:r>
      <w:r w:rsidR="003F5B8D" w:rsidRPr="00EB7151">
        <w:rPr>
          <w:rFonts w:eastAsia="Times New Roman" w:cstheme="minorHAnsi"/>
          <w:b/>
          <w:bCs/>
        </w:rPr>
        <w:t xml:space="preserve">Social Distancing, Chicago </w:t>
      </w:r>
      <w:r w:rsidR="00743240" w:rsidRPr="00EB7151">
        <w:rPr>
          <w:rFonts w:eastAsia="Times New Roman" w:cstheme="minorHAnsi"/>
          <w:b/>
          <w:bCs/>
        </w:rPr>
        <w:t>C</w:t>
      </w:r>
      <w:r w:rsidR="003F5B8D" w:rsidRPr="00EB7151">
        <w:rPr>
          <w:rFonts w:eastAsia="Times New Roman" w:cstheme="minorHAnsi"/>
          <w:b/>
          <w:bCs/>
        </w:rPr>
        <w:t>ampus, Phases C1, C2, and D</w:t>
      </w:r>
      <w:r w:rsidR="0036591C" w:rsidRPr="00EB7151">
        <w:rPr>
          <w:rFonts w:eastAsia="Times New Roman" w:cstheme="minorHAnsi"/>
          <w:b/>
          <w:bCs/>
        </w:rPr>
        <w:t xml:space="preserve"> (July 12 and onwards</w:t>
      </w:r>
    </w:p>
    <w:p w14:paraId="0B05B1B6" w14:textId="77777777" w:rsidR="0036591C" w:rsidRPr="00EB7151" w:rsidRDefault="0036591C" w:rsidP="0036591C">
      <w:pPr>
        <w:pStyle w:val="paragraph"/>
        <w:numPr>
          <w:ilvl w:val="0"/>
          <w:numId w:val="83"/>
        </w:numPr>
        <w:spacing w:beforeAutospacing="0" w:after="0" w:afterAutospacing="0" w:line="240" w:lineRule="auto"/>
        <w:ind w:left="1080" w:firstLine="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t>When did CDC guidance change on social distancing? </w:t>
      </w:r>
      <w:r w:rsidRPr="00EB7151">
        <w:rPr>
          <w:rStyle w:val="eop"/>
          <w:rFonts w:asciiTheme="minorHAnsi" w:hAnsiTheme="minorHAnsi" w:cstheme="minorHAnsi"/>
          <w:sz w:val="22"/>
          <w:szCs w:val="22"/>
        </w:rPr>
        <w:t> </w:t>
      </w:r>
    </w:p>
    <w:p w14:paraId="747F57AC" w14:textId="61527FE8" w:rsidR="0036591C" w:rsidRPr="00EB7151" w:rsidRDefault="0036591C" w:rsidP="0036591C">
      <w:pPr>
        <w:pStyle w:val="paragraph"/>
        <w:numPr>
          <w:ilvl w:val="0"/>
          <w:numId w:val="83"/>
        </w:numPr>
        <w:spacing w:beforeAutospacing="0" w:after="0" w:afterAutospacing="0" w:line="240" w:lineRule="auto"/>
        <w:ind w:left="1080" w:firstLine="0"/>
        <w:textAlignment w:val="baseline"/>
        <w:rPr>
          <w:rFonts w:asciiTheme="minorHAnsi" w:hAnsiTheme="minorHAnsi" w:cstheme="minorHAnsi"/>
          <w:sz w:val="22"/>
          <w:szCs w:val="22"/>
        </w:rPr>
      </w:pPr>
      <w:r w:rsidRPr="00EB7151">
        <w:rPr>
          <w:rStyle w:val="normaltextrun"/>
          <w:rFonts w:asciiTheme="minorHAnsi" w:hAnsiTheme="minorHAnsi" w:cstheme="minorHAnsi"/>
          <w:sz w:val="22"/>
          <w:szCs w:val="22"/>
        </w:rPr>
        <w:t>I am still seeing at least 3 feet for students and 6 between any teachers and students.</w:t>
      </w:r>
      <w:r w:rsidRPr="00EB7151">
        <w:rPr>
          <w:rStyle w:val="eop"/>
          <w:rFonts w:asciiTheme="minorHAnsi" w:hAnsiTheme="minorHAnsi" w:cstheme="minorHAnsi"/>
          <w:sz w:val="22"/>
          <w:szCs w:val="22"/>
        </w:rPr>
        <w:t> </w:t>
      </w:r>
    </w:p>
    <w:p w14:paraId="54536967" w14:textId="4908EE52" w:rsidR="0036591C" w:rsidRPr="00EB7151" w:rsidRDefault="0036591C" w:rsidP="0036591C">
      <w:pPr>
        <w:pStyle w:val="paragraph"/>
        <w:numPr>
          <w:ilvl w:val="0"/>
          <w:numId w:val="83"/>
        </w:numPr>
        <w:spacing w:beforeAutospacing="0" w:after="0" w:afterAutospacing="0" w:line="240" w:lineRule="auto"/>
        <w:ind w:left="1080" w:firstLine="0"/>
        <w:textAlignment w:val="baseline"/>
        <w:rPr>
          <w:rStyle w:val="eop"/>
          <w:rFonts w:asciiTheme="minorHAnsi" w:hAnsiTheme="minorHAnsi" w:cstheme="minorHAnsi"/>
          <w:sz w:val="22"/>
          <w:szCs w:val="22"/>
        </w:rPr>
      </w:pPr>
      <w:r w:rsidRPr="00EB7151">
        <w:rPr>
          <w:rStyle w:val="normaltextrun"/>
          <w:rFonts w:asciiTheme="minorHAnsi" w:hAnsiTheme="minorHAnsi" w:cstheme="minorHAnsi"/>
          <w:sz w:val="22"/>
          <w:szCs w:val="22"/>
        </w:rPr>
        <w:t>Why are we not going to be social distancing? I believe the CDC recommends that we do so as we will not be fully vaccinated as a community.</w:t>
      </w:r>
      <w:r w:rsidRPr="00EB7151">
        <w:rPr>
          <w:rStyle w:val="eop"/>
          <w:rFonts w:asciiTheme="minorHAnsi" w:hAnsiTheme="minorHAnsi" w:cstheme="minorHAnsi"/>
          <w:sz w:val="22"/>
          <w:szCs w:val="22"/>
        </w:rPr>
        <w:t> </w:t>
      </w:r>
    </w:p>
    <w:p w14:paraId="76AB9787" w14:textId="77777777" w:rsidR="009515BD" w:rsidRPr="00EB7151" w:rsidRDefault="009515BD" w:rsidP="00990DB9">
      <w:pPr>
        <w:pStyle w:val="paragraph"/>
        <w:spacing w:beforeAutospacing="0" w:after="0" w:afterAutospacing="0" w:line="240" w:lineRule="auto"/>
        <w:ind w:left="1080"/>
        <w:textAlignment w:val="baseline"/>
        <w:rPr>
          <w:rFonts w:asciiTheme="minorHAnsi" w:hAnsiTheme="minorHAnsi" w:cstheme="minorHAnsi"/>
          <w:sz w:val="22"/>
          <w:szCs w:val="22"/>
        </w:rPr>
      </w:pPr>
    </w:p>
    <w:p w14:paraId="43248FE9" w14:textId="126ED690" w:rsidR="006D2626" w:rsidRPr="00EB7151" w:rsidRDefault="009515BD" w:rsidP="00990DB9">
      <w:pPr>
        <w:pStyle w:val="ListParagraph"/>
        <w:textAlignment w:val="baseline"/>
        <w:rPr>
          <w:rFonts w:cstheme="minorHAnsi"/>
        </w:rPr>
      </w:pPr>
      <w:r w:rsidRPr="00EB7151">
        <w:rPr>
          <w:rFonts w:cstheme="minorHAnsi"/>
        </w:rPr>
        <w:t xml:space="preserve">The CDC updated their guidance on social distancing on May 28, 2021. That update clarified that fully vaccinated people can resume activities without wearing masks or physically distancing, except where required by federal, state, local, tribal, or territorial laws, </w:t>
      </w:r>
      <w:r w:rsidR="008777C6" w:rsidRPr="00EB7151">
        <w:rPr>
          <w:rFonts w:cstheme="minorHAnsi"/>
        </w:rPr>
        <w:t>rules,</w:t>
      </w:r>
      <w:r w:rsidRPr="00EB7151">
        <w:rPr>
          <w:rFonts w:cstheme="minorHAnsi"/>
        </w:rPr>
        <w:t xml:space="preserve"> and regulations. That is why we are seeing an increasing number of people in our communities not wearing masks and not physically distancing in grocery stores, pharmacies, and local businesses. </w:t>
      </w:r>
    </w:p>
    <w:p w14:paraId="412A1F1D" w14:textId="14C27AFC" w:rsidR="00757B7E" w:rsidRPr="00EB7151" w:rsidRDefault="00757B7E" w:rsidP="00990DB9">
      <w:pPr>
        <w:pStyle w:val="ListParagraph"/>
        <w:textAlignment w:val="baseline"/>
        <w:rPr>
          <w:rFonts w:cstheme="minorHAnsi"/>
        </w:rPr>
      </w:pPr>
      <w:r w:rsidRPr="00EB7151">
        <w:rPr>
          <w:rFonts w:cstheme="minorHAnsi"/>
        </w:rPr>
        <w:t>Subsequent increase</w:t>
      </w:r>
      <w:r w:rsidR="00103A80" w:rsidRPr="00EB7151">
        <w:rPr>
          <w:rFonts w:cstheme="minorHAnsi"/>
        </w:rPr>
        <w:t>s</w:t>
      </w:r>
      <w:r w:rsidRPr="00EB7151">
        <w:rPr>
          <w:rFonts w:cstheme="minorHAnsi"/>
        </w:rPr>
        <w:t xml:space="preserve"> in the prevalence and spread of the Delta variant ha</w:t>
      </w:r>
      <w:r w:rsidR="00130624" w:rsidRPr="00EB7151">
        <w:rPr>
          <w:rFonts w:cstheme="minorHAnsi"/>
        </w:rPr>
        <w:t>ve</w:t>
      </w:r>
      <w:r w:rsidRPr="00EB7151">
        <w:rPr>
          <w:rFonts w:cstheme="minorHAnsi"/>
        </w:rPr>
        <w:t xml:space="preserve"> led to </w:t>
      </w:r>
      <w:r w:rsidR="005C164C" w:rsidRPr="00EB7151">
        <w:rPr>
          <w:rFonts w:cstheme="minorHAnsi"/>
        </w:rPr>
        <w:t xml:space="preserve">Adler’s </w:t>
      </w:r>
      <w:r w:rsidR="006F2A88" w:rsidRPr="00EB7151">
        <w:rPr>
          <w:rFonts w:cstheme="minorHAnsi"/>
        </w:rPr>
        <w:t>Chicago Campus</w:t>
      </w:r>
      <w:r w:rsidR="005C164C" w:rsidRPr="00EB7151">
        <w:rPr>
          <w:rFonts w:cstheme="minorHAnsi"/>
        </w:rPr>
        <w:t xml:space="preserve"> aligning our policy with new CDC guidance and masks are now required on campus.  See the Masks portion of this document for details.</w:t>
      </w:r>
    </w:p>
    <w:p w14:paraId="1452DBF4" w14:textId="4A129BC2" w:rsidR="009515BD" w:rsidRPr="00EB7151" w:rsidRDefault="009515BD" w:rsidP="00990DB9">
      <w:pPr>
        <w:pStyle w:val="ListParagraph"/>
        <w:textAlignment w:val="baseline"/>
        <w:rPr>
          <w:rFonts w:cstheme="minorHAnsi"/>
        </w:rPr>
      </w:pPr>
      <w:r w:rsidRPr="00EB7151">
        <w:rPr>
          <w:rFonts w:cstheme="minorHAnsi"/>
        </w:rPr>
        <w:lastRenderedPageBreak/>
        <w:t xml:space="preserve">Vaccination is the leading prevention strategy to protect individuals from COVID-19, according to the CDC, and </w:t>
      </w:r>
      <w:r w:rsidR="005B5AC7" w:rsidRPr="00EB7151">
        <w:rPr>
          <w:rFonts w:cstheme="minorHAnsi"/>
        </w:rPr>
        <w:t xml:space="preserve">Adler has now implemented a vaccine requirement, see the Vaccination Requirements </w:t>
      </w:r>
      <w:r w:rsidR="00AF57CD" w:rsidRPr="00EB7151">
        <w:rPr>
          <w:rFonts w:cstheme="minorHAnsi"/>
        </w:rPr>
        <w:t xml:space="preserve">section of this document for details. </w:t>
      </w:r>
    </w:p>
    <w:p w14:paraId="49CCE83F" w14:textId="77777777" w:rsidR="009515BD" w:rsidRPr="00EB7151" w:rsidRDefault="009515BD" w:rsidP="00990DB9">
      <w:pPr>
        <w:pStyle w:val="ListParagraph"/>
        <w:textAlignment w:val="baseline"/>
        <w:rPr>
          <w:rFonts w:cstheme="minorHAnsi"/>
        </w:rPr>
      </w:pPr>
      <w:r w:rsidRPr="00EB7151">
        <w:rPr>
          <w:rFonts w:cstheme="minorHAnsi"/>
        </w:rPr>
        <w:t> </w:t>
      </w:r>
    </w:p>
    <w:p w14:paraId="54F69319" w14:textId="62383261" w:rsidR="009515BD" w:rsidRPr="00EB7151" w:rsidRDefault="2AA0B515" w:rsidP="60547538">
      <w:pPr>
        <w:pStyle w:val="ListParagraph"/>
        <w:textAlignment w:val="baseline"/>
        <w:rPr>
          <w:rFonts w:cstheme="minorHAnsi"/>
        </w:rPr>
      </w:pPr>
      <w:r w:rsidRPr="00EB7151">
        <w:rPr>
          <w:rFonts w:cstheme="minorHAnsi"/>
        </w:rPr>
        <w:t>On June 4, 2021, the CDC provided guidance for all Institutions of Higher Education. However, that guidance appears to be designed for larger, more traditional colleges and universities that have many more students, faculty and staff, residential life including dorms, workout facilities and dining halls, athletics, and other features that Adler does not. Our campus</w:t>
      </w:r>
      <w:r w:rsidR="301BDA2E" w:rsidRPr="00EB7151">
        <w:rPr>
          <w:rFonts w:cstheme="minorHAnsi"/>
        </w:rPr>
        <w:t xml:space="preserve"> is a </w:t>
      </w:r>
      <w:r w:rsidRPr="00EB7151">
        <w:rPr>
          <w:rFonts w:cstheme="minorHAnsi"/>
        </w:rPr>
        <w:t>commuter school – so the guidance issued on May 28 stating fully vaccinated people can resume activities without wearing masks or physically distancing, except where required by federal, state, local, tribal, or territorial laws, rules and regulations is more appropriate/applicable to our learning community. </w:t>
      </w:r>
    </w:p>
    <w:p w14:paraId="78A39BEC" w14:textId="62F01B69" w:rsidR="60547538" w:rsidRPr="00EB7151" w:rsidRDefault="00E94C65" w:rsidP="60547538">
      <w:pPr>
        <w:pStyle w:val="ListParagraph"/>
        <w:rPr>
          <w:rFonts w:cstheme="minorHAnsi"/>
        </w:rPr>
      </w:pPr>
      <w:r w:rsidRPr="00EB7151">
        <w:rPr>
          <w:rFonts w:cstheme="minorHAnsi"/>
        </w:rPr>
        <w:t xml:space="preserve"> Updated July 30: Masks are now required on the </w:t>
      </w:r>
      <w:r w:rsidR="006F2A88" w:rsidRPr="00EB7151">
        <w:rPr>
          <w:rFonts w:cstheme="minorHAnsi"/>
        </w:rPr>
        <w:t>Chicago Campus</w:t>
      </w:r>
      <w:r w:rsidRPr="00EB7151">
        <w:rPr>
          <w:rFonts w:cstheme="minorHAnsi"/>
        </w:rPr>
        <w:t xml:space="preserve"> per CDC guidelines.  Please see the “Masks” section of this</w:t>
      </w:r>
      <w:r w:rsidR="00D37868" w:rsidRPr="00EB7151">
        <w:rPr>
          <w:rFonts w:cstheme="minorHAnsi"/>
        </w:rPr>
        <w:t xml:space="preserve"> document above.</w:t>
      </w:r>
    </w:p>
    <w:p w14:paraId="4605C248" w14:textId="77777777" w:rsidR="002721FA" w:rsidRPr="00EB7151" w:rsidRDefault="002721FA" w:rsidP="60547538">
      <w:pPr>
        <w:rPr>
          <w:rFonts w:eastAsia="Times New Roman" w:cstheme="minorHAnsi"/>
          <w:b/>
          <w:bCs/>
        </w:rPr>
      </w:pPr>
    </w:p>
    <w:p w14:paraId="49E37023" w14:textId="1585B88D" w:rsidR="6D933BBD" w:rsidRPr="00EB7151" w:rsidRDefault="6D933BBD" w:rsidP="60547538">
      <w:pPr>
        <w:rPr>
          <w:rFonts w:eastAsia="Times New Roman" w:cstheme="minorHAnsi"/>
          <w:b/>
          <w:bCs/>
        </w:rPr>
      </w:pPr>
      <w:r w:rsidRPr="00EB7151">
        <w:rPr>
          <w:rFonts w:eastAsia="Times New Roman" w:cstheme="minorHAnsi"/>
          <w:b/>
          <w:bCs/>
        </w:rPr>
        <w:t xml:space="preserve">Social Distancing, Vancouver Campus, </w:t>
      </w:r>
      <w:r w:rsidR="141B50A0" w:rsidRPr="00EB7151">
        <w:rPr>
          <w:rFonts w:eastAsia="Times New Roman" w:cstheme="minorHAnsi"/>
          <w:b/>
          <w:bCs/>
        </w:rPr>
        <w:t>Phase D (September 7</w:t>
      </w:r>
      <w:r w:rsidR="141B50A0" w:rsidRPr="00EB7151">
        <w:rPr>
          <w:rFonts w:eastAsia="Times New Roman" w:cstheme="minorHAnsi"/>
          <w:b/>
          <w:bCs/>
          <w:vertAlign w:val="superscript"/>
        </w:rPr>
        <w:t>th</w:t>
      </w:r>
      <w:r w:rsidR="141B50A0" w:rsidRPr="00EB7151">
        <w:rPr>
          <w:rFonts w:eastAsia="Times New Roman" w:cstheme="minorHAnsi"/>
          <w:b/>
          <w:bCs/>
        </w:rPr>
        <w:t xml:space="preserve"> onwards)</w:t>
      </w:r>
    </w:p>
    <w:p w14:paraId="5468F2CD" w14:textId="24E2704C" w:rsidR="0B0CBDB9" w:rsidRPr="00EB7151" w:rsidRDefault="0B0CBDB9" w:rsidP="002F6C41">
      <w:pPr>
        <w:ind w:left="720"/>
        <w:rPr>
          <w:rFonts w:eastAsia="Calibri" w:cstheme="minorHAnsi"/>
        </w:rPr>
      </w:pPr>
      <w:r w:rsidRPr="00EB7151">
        <w:rPr>
          <w:rFonts w:cstheme="minorHAnsi"/>
        </w:rPr>
        <w:t>Only July 5</w:t>
      </w:r>
      <w:r w:rsidRPr="00EB7151">
        <w:rPr>
          <w:rFonts w:cstheme="minorHAnsi"/>
          <w:vertAlign w:val="superscript"/>
        </w:rPr>
        <w:t>th</w:t>
      </w:r>
      <w:r w:rsidRPr="00EB7151">
        <w:rPr>
          <w:rFonts w:cstheme="minorHAnsi"/>
        </w:rPr>
        <w:t>, the</w:t>
      </w:r>
      <w:r w:rsidRPr="00EB7151">
        <w:rPr>
          <w:rFonts w:eastAsia="Calibri" w:cstheme="minorHAnsi"/>
        </w:rPr>
        <w:t xml:space="preserve"> COVID -19 Return to Campus Guidelines were updated </w:t>
      </w:r>
      <w:r w:rsidR="00901A24" w:rsidRPr="00EB7151">
        <w:rPr>
          <w:rFonts w:eastAsia="Calibri" w:cstheme="minorHAnsi"/>
        </w:rPr>
        <w:t>and the</w:t>
      </w:r>
      <w:r w:rsidRPr="00EB7151">
        <w:rPr>
          <w:rFonts w:eastAsia="Calibri" w:cstheme="minorHAnsi"/>
        </w:rPr>
        <w:t xml:space="preserve"> requirement of social distancing on campus common areas during the fall term</w:t>
      </w:r>
      <w:r w:rsidR="6DAEC5EB" w:rsidRPr="00EB7151">
        <w:rPr>
          <w:rFonts w:eastAsia="Calibri" w:cstheme="minorHAnsi"/>
        </w:rPr>
        <w:t xml:space="preserve"> was eliminated.</w:t>
      </w:r>
      <w:r w:rsidRPr="00EB7151">
        <w:rPr>
          <w:rFonts w:eastAsia="Calibri" w:cstheme="minorHAnsi"/>
        </w:rPr>
        <w:t xml:space="preserve">   The</w:t>
      </w:r>
      <w:r w:rsidRPr="00EB7151">
        <w:rPr>
          <w:rFonts w:eastAsia="Calibri" w:cstheme="minorHAnsi"/>
          <w:i/>
          <w:iCs/>
        </w:rPr>
        <w:t xml:space="preserve"> RTC Guidelines</w:t>
      </w:r>
      <w:r w:rsidRPr="00EB7151">
        <w:rPr>
          <w:rFonts w:eastAsia="Calibri" w:cstheme="minorHAnsi"/>
        </w:rPr>
        <w:t xml:space="preserve"> were developed by a team of experts from B.C.’s post-secondary sector in partnership with representatives from the Office of the Provincial Health Officer, regional health authorities, the BC Centre for Disease Control and the Ministry of Advanced Education and Skills Training. The </w:t>
      </w:r>
      <w:r w:rsidRPr="00EB7151">
        <w:rPr>
          <w:rFonts w:eastAsia="Calibri" w:cstheme="minorHAnsi"/>
          <w:i/>
          <w:iCs/>
        </w:rPr>
        <w:t>RTC Guidelines</w:t>
      </w:r>
      <w:r w:rsidRPr="00EB7151">
        <w:rPr>
          <w:rFonts w:eastAsia="Calibri" w:cstheme="minorHAnsi"/>
        </w:rPr>
        <w:t xml:space="preserve"> are </w:t>
      </w:r>
      <w:hyperlink r:id="rId50" w:history="1">
        <w:r w:rsidRPr="00EB7151">
          <w:rPr>
            <w:rStyle w:val="Hyperlink"/>
            <w:rFonts w:eastAsia="Calibri" w:cstheme="minorHAnsi"/>
          </w:rPr>
          <w:t>hosted here</w:t>
        </w:r>
      </w:hyperlink>
      <w:r w:rsidRPr="00EB7151">
        <w:rPr>
          <w:rFonts w:eastAsia="Calibri" w:cstheme="minorHAnsi"/>
        </w:rPr>
        <w:t xml:space="preserve">.  </w:t>
      </w:r>
    </w:p>
    <w:p w14:paraId="71B2F983" w14:textId="50A9C799" w:rsidR="60547538" w:rsidRPr="00EB7151" w:rsidRDefault="60547538" w:rsidP="60547538">
      <w:pPr>
        <w:pStyle w:val="ListParagraph"/>
        <w:rPr>
          <w:rFonts w:cstheme="minorHAnsi"/>
        </w:rPr>
      </w:pPr>
    </w:p>
    <w:p w14:paraId="57510B51" w14:textId="6DBDBF01" w:rsidR="0036591C" w:rsidRPr="00EB7151" w:rsidRDefault="00FA2694" w:rsidP="00DD0195">
      <w:pPr>
        <w:textAlignment w:val="baseline"/>
        <w:rPr>
          <w:rFonts w:eastAsia="Times New Roman" w:cstheme="minorHAnsi"/>
          <w:b/>
          <w:bCs/>
        </w:rPr>
      </w:pPr>
      <w:r w:rsidRPr="00EB7151">
        <w:rPr>
          <w:rFonts w:eastAsia="Times New Roman" w:cstheme="minorHAnsi"/>
          <w:b/>
          <w:bCs/>
        </w:rPr>
        <w:t>Social Justice Practicum, Chicago</w:t>
      </w:r>
    </w:p>
    <w:p w14:paraId="30DE9433" w14:textId="4AF93EAA" w:rsidR="00FA2694" w:rsidRPr="00EB7151" w:rsidRDefault="00FA2694" w:rsidP="00FA2694">
      <w:pPr>
        <w:pStyle w:val="xmsonormal"/>
        <w:rPr>
          <w:rStyle w:val="xeop"/>
          <w:rFonts w:asciiTheme="minorHAnsi" w:hAnsiTheme="minorHAnsi" w:cstheme="minorHAnsi"/>
          <w:color w:val="000000"/>
          <w:shd w:val="clear" w:color="auto" w:fill="FFFFFF"/>
        </w:rPr>
      </w:pPr>
      <w:r w:rsidRPr="00EB7151">
        <w:rPr>
          <w:rStyle w:val="xnormaltextrun"/>
          <w:rFonts w:asciiTheme="minorHAnsi" w:hAnsiTheme="minorHAnsi" w:cstheme="minorHAnsi"/>
          <w:color w:val="000000"/>
          <w:shd w:val="clear" w:color="auto" w:fill="FFFFFF"/>
        </w:rPr>
        <w:t xml:space="preserve"> Will the Social Justice Practicum be in person or virtual? Or will this vary based on degree plan?</w:t>
      </w:r>
      <w:r w:rsidRPr="00EB7151">
        <w:rPr>
          <w:rStyle w:val="xeop"/>
          <w:rFonts w:asciiTheme="minorHAnsi" w:hAnsiTheme="minorHAnsi" w:cstheme="minorHAnsi"/>
          <w:color w:val="000000"/>
          <w:shd w:val="clear" w:color="auto" w:fill="FFFFFF"/>
        </w:rPr>
        <w:t> </w:t>
      </w:r>
    </w:p>
    <w:p w14:paraId="56E5DD7E" w14:textId="199DE273" w:rsidR="00DB5216" w:rsidRPr="00EB7151" w:rsidRDefault="008777C6" w:rsidP="008777C6">
      <w:pPr>
        <w:pStyle w:val="xmsonormal"/>
        <w:numPr>
          <w:ilvl w:val="0"/>
          <w:numId w:val="84"/>
        </w:numPr>
        <w:rPr>
          <w:rFonts w:asciiTheme="minorHAnsi" w:hAnsiTheme="minorHAnsi" w:cstheme="minorHAnsi"/>
        </w:rPr>
      </w:pPr>
      <w:r w:rsidRPr="00EB7151">
        <w:rPr>
          <w:rFonts w:asciiTheme="minorHAnsi" w:eastAsia="Times New Roman" w:hAnsiTheme="minorHAnsi" w:cstheme="minorHAnsi"/>
          <w:color w:val="000000"/>
        </w:rPr>
        <w:t>Fifteen sections</w:t>
      </w:r>
      <w:r w:rsidR="00DB5216" w:rsidRPr="00EB7151">
        <w:rPr>
          <w:rFonts w:asciiTheme="minorHAnsi" w:eastAsia="Times New Roman" w:hAnsiTheme="minorHAnsi" w:cstheme="minorHAnsi"/>
          <w:color w:val="000000"/>
        </w:rPr>
        <w:t xml:space="preserve"> will be offered in-person and 5 will be offered virtually</w:t>
      </w:r>
    </w:p>
    <w:p w14:paraId="23558E5D" w14:textId="77777777" w:rsidR="00FA2694" w:rsidRPr="00EB7151" w:rsidRDefault="00FA2694" w:rsidP="00DD0195">
      <w:pPr>
        <w:textAlignment w:val="baseline"/>
        <w:rPr>
          <w:rFonts w:eastAsia="Times New Roman" w:cstheme="minorHAnsi"/>
          <w:b/>
          <w:bCs/>
        </w:rPr>
      </w:pPr>
    </w:p>
    <w:p w14:paraId="350A54A4" w14:textId="78380F82" w:rsidR="00DD0195" w:rsidRPr="00EB7151" w:rsidRDefault="00DD0195" w:rsidP="00990DB9">
      <w:pPr>
        <w:textAlignment w:val="baseline"/>
        <w:rPr>
          <w:rFonts w:eastAsia="Times New Roman" w:cstheme="minorHAnsi"/>
        </w:rPr>
      </w:pPr>
      <w:r w:rsidRPr="00EB7151">
        <w:rPr>
          <w:rFonts w:eastAsia="Times New Roman" w:cstheme="minorHAnsi"/>
          <w:b/>
          <w:bCs/>
        </w:rPr>
        <w:t>Technology</w:t>
      </w:r>
      <w:r w:rsidRPr="00EB7151">
        <w:rPr>
          <w:rFonts w:eastAsia="Times New Roman" w:cstheme="minorHAnsi"/>
        </w:rPr>
        <w:t> </w:t>
      </w:r>
    </w:p>
    <w:p w14:paraId="685DDDDC" w14:textId="77777777" w:rsidR="00DD0195" w:rsidRPr="00EB7151" w:rsidRDefault="00DD0195" w:rsidP="00DD0195">
      <w:pPr>
        <w:pStyle w:val="ListParagraph"/>
        <w:numPr>
          <w:ilvl w:val="0"/>
          <w:numId w:val="23"/>
        </w:numPr>
        <w:textAlignment w:val="baseline"/>
        <w:rPr>
          <w:rFonts w:eastAsia="Times New Roman" w:cstheme="minorHAnsi"/>
        </w:rPr>
      </w:pPr>
      <w:r w:rsidRPr="00EB7151">
        <w:rPr>
          <w:rFonts w:eastAsia="Times New Roman" w:cstheme="minorHAnsi"/>
        </w:rPr>
        <w:t>Will we have access to Zoom in the same ways that we do now?  </w:t>
      </w:r>
    </w:p>
    <w:p w14:paraId="7415294B" w14:textId="08950B3B" w:rsidR="00DD0195" w:rsidRPr="00EB7151" w:rsidRDefault="00DD0195" w:rsidP="00DD0195">
      <w:pPr>
        <w:pStyle w:val="ListParagraph"/>
        <w:textAlignment w:val="baseline"/>
        <w:rPr>
          <w:rFonts w:eastAsia="Times New Roman" w:cstheme="minorHAnsi"/>
        </w:rPr>
      </w:pPr>
      <w:r w:rsidRPr="00EB7151">
        <w:rPr>
          <w:rFonts w:eastAsia="Times New Roman" w:cstheme="minorHAnsi"/>
        </w:rPr>
        <w:t>Yes, employees and students will still have access to Zoom when we return to campus. </w:t>
      </w:r>
    </w:p>
    <w:p w14:paraId="58DC8351" w14:textId="77777777" w:rsidR="007F49B6" w:rsidRPr="00EB7151" w:rsidRDefault="007F49B6" w:rsidP="00990DB9">
      <w:pPr>
        <w:pStyle w:val="ListParagraph"/>
        <w:textAlignment w:val="baseline"/>
        <w:rPr>
          <w:rFonts w:eastAsia="Times New Roman" w:cstheme="minorHAnsi"/>
        </w:rPr>
      </w:pPr>
    </w:p>
    <w:p w14:paraId="1EA8B67C" w14:textId="77777777" w:rsidR="007F49B6" w:rsidRPr="00EB7151" w:rsidRDefault="007F49B6" w:rsidP="007F49B6">
      <w:pPr>
        <w:pStyle w:val="ListParagraph"/>
        <w:numPr>
          <w:ilvl w:val="0"/>
          <w:numId w:val="63"/>
        </w:numPr>
        <w:spacing w:after="0" w:line="240" w:lineRule="auto"/>
        <w:rPr>
          <w:rFonts w:eastAsia="Times New Roman" w:cstheme="minorHAnsi"/>
        </w:rPr>
      </w:pPr>
      <w:r w:rsidRPr="00EB7151">
        <w:rPr>
          <w:rFonts w:eastAsia="Calibri" w:cstheme="minorHAnsi"/>
        </w:rPr>
        <w:t>My Adler computer is a laptop that I have been using at home since campus closed.  If I’ll be working both remotely and on campus in the fall, will I need to carry this laptop back and forth to campus, or will I get a second computer for my Adler office?</w:t>
      </w:r>
      <w:r w:rsidRPr="00EB7151">
        <w:rPr>
          <w:rFonts w:cstheme="minorHAnsi"/>
        </w:rPr>
        <w:tab/>
      </w:r>
    </w:p>
    <w:p w14:paraId="7670736F" w14:textId="77777777" w:rsidR="007F49B6" w:rsidRPr="00EB7151" w:rsidRDefault="007F49B6" w:rsidP="007F49B6">
      <w:pPr>
        <w:textAlignment w:val="baseline"/>
        <w:rPr>
          <w:rFonts w:eastAsia="Calibri" w:cstheme="minorHAnsi"/>
        </w:rPr>
      </w:pPr>
    </w:p>
    <w:p w14:paraId="496D7E59" w14:textId="1EA68CB3" w:rsidR="007F49B6" w:rsidRPr="00EB7151" w:rsidRDefault="007F49B6" w:rsidP="007F49B6">
      <w:pPr>
        <w:textAlignment w:val="baseline"/>
        <w:rPr>
          <w:rFonts w:eastAsia="Times New Roman" w:cstheme="minorHAnsi"/>
          <w:b/>
          <w:bCs/>
        </w:rPr>
      </w:pPr>
      <w:r w:rsidRPr="00EB7151">
        <w:rPr>
          <w:rFonts w:eastAsia="Calibri" w:cstheme="minorHAnsi"/>
        </w:rPr>
        <w:t>Your Adler laptop is meant to be used both on campus and while working remotely if you continue to do so in the fall.  IT will be able to provide laptop docking stations in offices for use with keyboards, monitors, and mice.</w:t>
      </w:r>
    </w:p>
    <w:p w14:paraId="5312E6E0" w14:textId="3299C4C4" w:rsidR="00DD0195" w:rsidRPr="00EB7151" w:rsidRDefault="666BF61D" w:rsidP="00990DB9">
      <w:pPr>
        <w:pStyle w:val="ListParagraph"/>
        <w:numPr>
          <w:ilvl w:val="0"/>
          <w:numId w:val="79"/>
        </w:numPr>
        <w:rPr>
          <w:rFonts w:eastAsiaTheme="minorEastAsia" w:cstheme="minorHAnsi"/>
        </w:rPr>
      </w:pPr>
      <w:r w:rsidRPr="00EB7151">
        <w:rPr>
          <w:rFonts w:eastAsia="Calibri" w:cstheme="minorHAnsi"/>
        </w:rPr>
        <w:lastRenderedPageBreak/>
        <w:t>Is it possible to have handouts/links for any new tech “how-</w:t>
      </w:r>
      <w:proofErr w:type="spellStart"/>
      <w:r w:rsidRPr="00EB7151">
        <w:rPr>
          <w:rFonts w:eastAsia="Calibri" w:cstheme="minorHAnsi"/>
        </w:rPr>
        <w:t>tos</w:t>
      </w:r>
      <w:proofErr w:type="spellEnd"/>
      <w:r w:rsidRPr="00EB7151">
        <w:rPr>
          <w:rFonts w:eastAsia="Calibri" w:cstheme="minorHAnsi"/>
        </w:rPr>
        <w:t xml:space="preserve">” so that we can share with students if they </w:t>
      </w:r>
      <w:r w:rsidR="008777C6" w:rsidRPr="00EB7151">
        <w:rPr>
          <w:rFonts w:eastAsia="Calibri" w:cstheme="minorHAnsi"/>
        </w:rPr>
        <w:t>must</w:t>
      </w:r>
      <w:r w:rsidRPr="00EB7151">
        <w:rPr>
          <w:rFonts w:eastAsia="Calibri" w:cstheme="minorHAnsi"/>
        </w:rPr>
        <w:t xml:space="preserve"> use it as well?</w:t>
      </w:r>
    </w:p>
    <w:p w14:paraId="36DF714C" w14:textId="1361D105" w:rsidR="00DD0195" w:rsidRPr="00EB7151" w:rsidRDefault="666BF61D" w:rsidP="62119ED7">
      <w:pPr>
        <w:rPr>
          <w:rFonts w:eastAsia="Calibri" w:cstheme="minorHAnsi"/>
        </w:rPr>
      </w:pPr>
      <w:r w:rsidRPr="00EB7151">
        <w:rPr>
          <w:rFonts w:eastAsia="Calibri" w:cstheme="minorHAnsi"/>
        </w:rPr>
        <w:t>The IT Department will update new technology information through resource guides.  In addition, IT will be working with student affairs to incorporate elements within orientation for both students and faculty.</w:t>
      </w:r>
    </w:p>
    <w:p w14:paraId="610153DF" w14:textId="214388AF" w:rsidR="00847F1D" w:rsidRPr="00EB7151" w:rsidRDefault="4B994663" w:rsidP="62119ED7">
      <w:pPr>
        <w:rPr>
          <w:rFonts w:eastAsia="Calibri" w:cstheme="minorHAnsi"/>
        </w:rPr>
      </w:pPr>
      <w:r w:rsidRPr="00EB7151">
        <w:rPr>
          <w:rFonts w:eastAsia="Calibri" w:cstheme="minorHAnsi"/>
          <w:b/>
          <w:bCs/>
        </w:rPr>
        <w:t>Transportation:</w:t>
      </w:r>
    </w:p>
    <w:p w14:paraId="489477EA" w14:textId="78991286" w:rsidR="00847F1D" w:rsidRPr="00EB7151" w:rsidRDefault="4B994663" w:rsidP="00E036C8">
      <w:pPr>
        <w:pStyle w:val="ListParagraph"/>
        <w:numPr>
          <w:ilvl w:val="0"/>
          <w:numId w:val="22"/>
        </w:numPr>
        <w:rPr>
          <w:rFonts w:eastAsiaTheme="minorEastAsia" w:cstheme="minorHAnsi"/>
        </w:rPr>
      </w:pPr>
      <w:r w:rsidRPr="00EB7151">
        <w:rPr>
          <w:rFonts w:eastAsia="Calibri" w:cstheme="minorHAnsi"/>
        </w:rPr>
        <w:t>Will employee parking be reimbursed if we no longer want to take public transportation?</w:t>
      </w:r>
    </w:p>
    <w:p w14:paraId="07884D85" w14:textId="4CBC0B79" w:rsidR="00847F1D" w:rsidRPr="00EB7151" w:rsidRDefault="4B994663" w:rsidP="00E036C8">
      <w:pPr>
        <w:pStyle w:val="ListParagraph"/>
        <w:numPr>
          <w:ilvl w:val="1"/>
          <w:numId w:val="21"/>
        </w:numPr>
        <w:rPr>
          <w:rFonts w:eastAsiaTheme="minorEastAsia" w:cstheme="minorHAnsi"/>
        </w:rPr>
      </w:pPr>
      <w:r w:rsidRPr="00EB7151">
        <w:rPr>
          <w:rFonts w:eastAsia="Calibri" w:cstheme="minorHAnsi"/>
        </w:rPr>
        <w:t>No, the University will not be paying for employee parking. Employees</w:t>
      </w:r>
      <w:r w:rsidR="00D90AFD" w:rsidRPr="00EB7151">
        <w:rPr>
          <w:rFonts w:eastAsia="Calibri" w:cstheme="minorHAnsi"/>
        </w:rPr>
        <w:t xml:space="preserve"> who work on the </w:t>
      </w:r>
      <w:r w:rsidR="006F2A88" w:rsidRPr="00EB7151">
        <w:rPr>
          <w:rFonts w:eastAsia="Calibri" w:cstheme="minorHAnsi"/>
        </w:rPr>
        <w:t>Chicago Campus</w:t>
      </w:r>
      <w:r w:rsidRPr="00EB7151">
        <w:rPr>
          <w:rFonts w:eastAsia="Calibri" w:cstheme="minorHAnsi"/>
        </w:rPr>
        <w:t xml:space="preserve"> can use their transportation FSA to cover parking costs.</w:t>
      </w:r>
    </w:p>
    <w:p w14:paraId="2B4F7871" w14:textId="56A65A11" w:rsidR="00847F1D" w:rsidRPr="00EB7151" w:rsidRDefault="4B994663" w:rsidP="00E036C8">
      <w:pPr>
        <w:pStyle w:val="ListParagraph"/>
        <w:numPr>
          <w:ilvl w:val="0"/>
          <w:numId w:val="20"/>
        </w:numPr>
        <w:spacing w:beforeAutospacing="1" w:afterAutospacing="1" w:line="240" w:lineRule="auto"/>
        <w:rPr>
          <w:rFonts w:eastAsiaTheme="minorEastAsia" w:cstheme="minorHAnsi"/>
        </w:rPr>
      </w:pPr>
      <w:r w:rsidRPr="00EB7151">
        <w:rPr>
          <w:rStyle w:val="normaltextrun"/>
          <w:rFonts w:eastAsia="Calibri" w:cstheme="minorHAnsi"/>
        </w:rPr>
        <w:t>In the event city services such as public transportation shuts down, what is Adler’s response for students who will not be able to make it onto campus?</w:t>
      </w:r>
    </w:p>
    <w:p w14:paraId="430D4A21" w14:textId="3AB5D727" w:rsidR="00847F1D" w:rsidRPr="00EB7151" w:rsidRDefault="4B994663" w:rsidP="00E036C8">
      <w:pPr>
        <w:pStyle w:val="ListParagraph"/>
        <w:numPr>
          <w:ilvl w:val="1"/>
          <w:numId w:val="20"/>
        </w:numPr>
        <w:spacing w:beforeAutospacing="1" w:afterAutospacing="1" w:line="240" w:lineRule="auto"/>
        <w:rPr>
          <w:rStyle w:val="normaltextrun"/>
          <w:rFonts w:eastAsiaTheme="minorEastAsia" w:cstheme="minorHAnsi"/>
        </w:rPr>
      </w:pPr>
      <w:r w:rsidRPr="00EB7151">
        <w:rPr>
          <w:rStyle w:val="normaltextrun"/>
          <w:rFonts w:eastAsia="Calibri" w:cstheme="minorHAnsi"/>
        </w:rPr>
        <w:t> In the event essential services- such as public schools and public transportation- are suspended or are mutually compromised, the university will evaluate the impact on our learning community and may move operations and education to an online environment. The campuses will reopen based upon guidance from the provincial and federal authorities, the amount of time necessary to clean the facilities, and the risk of continued exposure.</w:t>
      </w:r>
    </w:p>
    <w:p w14:paraId="688DC7ED" w14:textId="2AFEEEB8" w:rsidR="002F43F9" w:rsidRPr="00EB7151" w:rsidRDefault="002F43F9" w:rsidP="60547538">
      <w:pPr>
        <w:pStyle w:val="ListParagraph"/>
        <w:ind w:left="0"/>
        <w:textAlignment w:val="baseline"/>
        <w:rPr>
          <w:rFonts w:cstheme="minorHAnsi"/>
        </w:rPr>
      </w:pPr>
    </w:p>
    <w:p w14:paraId="4F1534E3" w14:textId="6179DE80" w:rsidR="002F43F9" w:rsidRPr="00EB7151" w:rsidRDefault="4D013884" w:rsidP="60547538">
      <w:pPr>
        <w:textAlignment w:val="baseline"/>
        <w:rPr>
          <w:rFonts w:eastAsia="Calibri" w:cstheme="minorHAnsi"/>
          <w:b/>
          <w:bCs/>
        </w:rPr>
      </w:pPr>
      <w:r w:rsidRPr="00EB7151">
        <w:rPr>
          <w:rFonts w:eastAsia="Calibri" w:cstheme="minorHAnsi"/>
          <w:b/>
          <w:bCs/>
        </w:rPr>
        <w:t>TransLink in Vancouver</w:t>
      </w:r>
    </w:p>
    <w:p w14:paraId="35C679B8" w14:textId="79B8BCAE" w:rsidR="002F43F9" w:rsidRPr="00EB7151" w:rsidRDefault="4D013884" w:rsidP="60547538">
      <w:pPr>
        <w:textAlignment w:val="baseline"/>
        <w:rPr>
          <w:rFonts w:cstheme="minorHAnsi"/>
        </w:rPr>
      </w:pPr>
      <w:r w:rsidRPr="00EB7151">
        <w:rPr>
          <w:rFonts w:eastAsia="Calibri" w:cstheme="minorHAnsi"/>
          <w:b/>
          <w:bCs/>
        </w:rPr>
        <w:t xml:space="preserve"> </w:t>
      </w:r>
    </w:p>
    <w:p w14:paraId="2D768393" w14:textId="389101E4" w:rsidR="002F43F9" w:rsidRPr="00EB7151" w:rsidRDefault="4D013884" w:rsidP="002F6C41">
      <w:pPr>
        <w:pStyle w:val="ListParagraph"/>
        <w:numPr>
          <w:ilvl w:val="0"/>
          <w:numId w:val="7"/>
        </w:numPr>
        <w:textAlignment w:val="baseline"/>
        <w:rPr>
          <w:rFonts w:eastAsiaTheme="minorEastAsia" w:cstheme="minorHAnsi"/>
        </w:rPr>
      </w:pPr>
      <w:r w:rsidRPr="00EB7151">
        <w:rPr>
          <w:rFonts w:eastAsia="Calibri" w:cstheme="minorHAnsi"/>
        </w:rPr>
        <w:t xml:space="preserve">What additional cleaning measures have TransLink implemented for bus, SkyTrain and </w:t>
      </w:r>
      <w:proofErr w:type="spellStart"/>
      <w:r w:rsidRPr="00EB7151">
        <w:rPr>
          <w:rFonts w:eastAsia="Calibri" w:cstheme="minorHAnsi"/>
        </w:rPr>
        <w:t>Seabus</w:t>
      </w:r>
      <w:proofErr w:type="spellEnd"/>
      <w:r w:rsidRPr="00EB7151">
        <w:rPr>
          <w:rFonts w:eastAsia="Calibri" w:cstheme="minorHAnsi"/>
        </w:rPr>
        <w:t xml:space="preserve"> units?</w:t>
      </w:r>
    </w:p>
    <w:p w14:paraId="1E843B89" w14:textId="0170B55E"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TransLink has deployed cleaning crews to disinfect SkyTrain cars at high traffic stations. Cleaning crews will be stationed at major hubs to disinfect high-touch surfaces on trains during peak hours. Crews will also be on board to clean between stations. </w:t>
      </w:r>
    </w:p>
    <w:p w14:paraId="54C602A8" w14:textId="65E7E8EC"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 xml:space="preserve">Daily cleaning and disinfecting schedules: Across SkyTrain, West Coast Express and </w:t>
      </w:r>
      <w:proofErr w:type="spellStart"/>
      <w:r w:rsidRPr="00EB7151">
        <w:rPr>
          <w:rFonts w:eastAsia="Calibri" w:cstheme="minorHAnsi"/>
        </w:rPr>
        <w:t>HandyDART</w:t>
      </w:r>
      <w:proofErr w:type="spellEnd"/>
      <w:r w:rsidRPr="00EB7151">
        <w:rPr>
          <w:rFonts w:eastAsia="Calibri" w:cstheme="minorHAnsi"/>
        </w:rPr>
        <w:t xml:space="preserve"> vehicles, TransLink will be conducting daily cleaning, including a disinfectant spray down of poles, seats, ceilings, handles, windows, sills, and all other high touch surfaces.</w:t>
      </w:r>
    </w:p>
    <w:p w14:paraId="3D1863DB" w14:textId="7E4769CD"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As part of a pilot project, high-contact pole surfaces within transit vehicles are being coated with copper as an anti-bacterial agent.</w:t>
      </w:r>
    </w:p>
    <w:p w14:paraId="3D280949" w14:textId="27676292"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Passengers are now permitted to open windows for additional fresh air. TransLink is also testing a new technology called photocatalytic oxidation (PCO) to sanitize the air and surfaces onboard certain transit vehicles.</w:t>
      </w:r>
    </w:p>
    <w:p w14:paraId="1E1999B2" w14:textId="31AC048F" w:rsidR="002F43F9" w:rsidRPr="00EB7151" w:rsidRDefault="4D013884" w:rsidP="002F6C41">
      <w:pPr>
        <w:textAlignment w:val="baseline"/>
        <w:rPr>
          <w:rFonts w:eastAsia="Calibri" w:cstheme="minorHAnsi"/>
        </w:rPr>
      </w:pPr>
      <w:r w:rsidRPr="00EB7151">
        <w:rPr>
          <w:rFonts w:eastAsia="Calibri" w:cstheme="minorHAnsi"/>
        </w:rPr>
        <w:t xml:space="preserve"> </w:t>
      </w:r>
    </w:p>
    <w:p w14:paraId="27C8ECA5" w14:textId="4D4AADBE" w:rsidR="002F43F9" w:rsidRPr="00EB7151" w:rsidRDefault="4D013884" w:rsidP="002F6C41">
      <w:pPr>
        <w:pStyle w:val="ListParagraph"/>
        <w:numPr>
          <w:ilvl w:val="0"/>
          <w:numId w:val="7"/>
        </w:numPr>
        <w:textAlignment w:val="baseline"/>
        <w:rPr>
          <w:rFonts w:eastAsiaTheme="minorEastAsia" w:cstheme="minorHAnsi"/>
        </w:rPr>
      </w:pPr>
      <w:r w:rsidRPr="00EB7151">
        <w:rPr>
          <w:rFonts w:eastAsia="Calibri" w:cstheme="minorHAnsi"/>
        </w:rPr>
        <w:t>Will the number of passengers per transit vehicle be limited?</w:t>
      </w:r>
    </w:p>
    <w:p w14:paraId="3715E506" w14:textId="5BECC49E"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 xml:space="preserve">Starting July 1st, TransLink is resuming normal service levels on SkyTrain, bus, and </w:t>
      </w:r>
      <w:proofErr w:type="spellStart"/>
      <w:r w:rsidRPr="00EB7151">
        <w:rPr>
          <w:rFonts w:eastAsia="Calibri" w:cstheme="minorHAnsi"/>
        </w:rPr>
        <w:t>SeaBus</w:t>
      </w:r>
      <w:proofErr w:type="spellEnd"/>
      <w:r w:rsidRPr="00EB7151">
        <w:rPr>
          <w:rFonts w:eastAsia="Calibri" w:cstheme="minorHAnsi"/>
        </w:rPr>
        <w:t>. TransLink continues to encourage all passengers to social distance inside transit vehicles and wear masks.</w:t>
      </w:r>
    </w:p>
    <w:p w14:paraId="285CEF43" w14:textId="29EE33E5" w:rsidR="002F43F9" w:rsidRPr="00EB7151" w:rsidRDefault="4D013884" w:rsidP="002F6C41">
      <w:pPr>
        <w:textAlignment w:val="baseline"/>
        <w:rPr>
          <w:rFonts w:eastAsia="Calibri" w:cstheme="minorHAnsi"/>
        </w:rPr>
      </w:pPr>
      <w:r w:rsidRPr="00EB7151">
        <w:rPr>
          <w:rFonts w:eastAsia="Calibri" w:cstheme="minorHAnsi"/>
        </w:rPr>
        <w:t xml:space="preserve"> </w:t>
      </w:r>
    </w:p>
    <w:p w14:paraId="703BB863" w14:textId="3891D860" w:rsidR="002F43F9" w:rsidRPr="00EB7151" w:rsidRDefault="4D013884" w:rsidP="002F6C41">
      <w:pPr>
        <w:pStyle w:val="ListParagraph"/>
        <w:numPr>
          <w:ilvl w:val="0"/>
          <w:numId w:val="7"/>
        </w:numPr>
        <w:textAlignment w:val="baseline"/>
        <w:rPr>
          <w:rFonts w:eastAsiaTheme="minorEastAsia" w:cstheme="minorHAnsi"/>
        </w:rPr>
      </w:pPr>
      <w:r w:rsidRPr="00EB7151">
        <w:rPr>
          <w:rFonts w:eastAsia="Calibri" w:cstheme="minorHAnsi"/>
        </w:rPr>
        <w:lastRenderedPageBreak/>
        <w:t>What protections measures against racism and violence have been implemented?</w:t>
      </w:r>
    </w:p>
    <w:p w14:paraId="32DBAC5B" w14:textId="00B2BC6D"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 xml:space="preserve">Transit Police have created the </w:t>
      </w:r>
      <w:proofErr w:type="spellStart"/>
      <w:r w:rsidRPr="00EB7151">
        <w:rPr>
          <w:rFonts w:eastAsia="Calibri" w:cstheme="minorHAnsi"/>
        </w:rPr>
        <w:t>SeeSay</w:t>
      </w:r>
      <w:proofErr w:type="spellEnd"/>
      <w:r w:rsidRPr="00EB7151">
        <w:rPr>
          <w:rFonts w:eastAsia="Calibri" w:cstheme="minorHAnsi"/>
        </w:rPr>
        <w:t xml:space="preserve"> app for iPhone and Android so that TransLink passengers may report and track crime and receive the latest Transit Police information.</w:t>
      </w:r>
    </w:p>
    <w:p w14:paraId="304B3876" w14:textId="12A00388" w:rsidR="002F43F9" w:rsidRPr="00EB7151" w:rsidRDefault="4D013884" w:rsidP="002F6C41">
      <w:pPr>
        <w:pStyle w:val="ListParagraph"/>
        <w:numPr>
          <w:ilvl w:val="1"/>
          <w:numId w:val="7"/>
        </w:numPr>
        <w:textAlignment w:val="baseline"/>
        <w:rPr>
          <w:rFonts w:eastAsiaTheme="minorEastAsia" w:cstheme="minorHAnsi"/>
        </w:rPr>
      </w:pPr>
      <w:r w:rsidRPr="00EB7151">
        <w:rPr>
          <w:rFonts w:eastAsia="Calibri" w:cstheme="minorHAnsi"/>
        </w:rPr>
        <w:t>Passengers can also text 87-77-77 or call 604-515-8300 to report an incident.</w:t>
      </w:r>
    </w:p>
    <w:p w14:paraId="7EB65B78" w14:textId="2B695C3A" w:rsidR="002F43F9" w:rsidRPr="00EB7151" w:rsidRDefault="002F43F9" w:rsidP="60547538">
      <w:pPr>
        <w:pStyle w:val="ListParagraph"/>
        <w:ind w:left="0"/>
        <w:textAlignment w:val="baseline"/>
        <w:rPr>
          <w:rStyle w:val="normaltextrun"/>
          <w:rFonts w:eastAsia="Times New Roman" w:cstheme="minorHAnsi"/>
        </w:rPr>
      </w:pPr>
    </w:p>
    <w:p w14:paraId="65E11D41" w14:textId="78B5CDD6" w:rsidR="002F43F9" w:rsidRPr="00EB7151" w:rsidRDefault="27A5FE0D" w:rsidP="60547538">
      <w:pPr>
        <w:textAlignment w:val="baseline"/>
        <w:rPr>
          <w:rFonts w:eastAsia="Times New Roman" w:cstheme="minorHAnsi"/>
          <w:b/>
          <w:bCs/>
        </w:rPr>
      </w:pPr>
      <w:r w:rsidRPr="00EB7151">
        <w:rPr>
          <w:rFonts w:eastAsia="Times New Roman" w:cstheme="minorHAnsi"/>
          <w:b/>
          <w:bCs/>
        </w:rPr>
        <w:t xml:space="preserve">Vaccination </w:t>
      </w:r>
      <w:r w:rsidR="5D518921" w:rsidRPr="00EB7151">
        <w:rPr>
          <w:rFonts w:eastAsia="Times New Roman" w:cstheme="minorHAnsi"/>
          <w:b/>
          <w:bCs/>
        </w:rPr>
        <w:t>R</w:t>
      </w:r>
      <w:r w:rsidRPr="00EB7151">
        <w:rPr>
          <w:rFonts w:eastAsia="Times New Roman" w:cstheme="minorHAnsi"/>
          <w:b/>
          <w:bCs/>
        </w:rPr>
        <w:t>equirements</w:t>
      </w:r>
      <w:r w:rsidR="5D518921" w:rsidRPr="00EB7151">
        <w:rPr>
          <w:rFonts w:eastAsia="Times New Roman" w:cstheme="minorHAnsi"/>
          <w:b/>
          <w:bCs/>
        </w:rPr>
        <w:t xml:space="preserve">: </w:t>
      </w:r>
      <w:r w:rsidR="0FFEC8AB" w:rsidRPr="00EB7151">
        <w:rPr>
          <w:rFonts w:eastAsia="Times New Roman" w:cstheme="minorHAnsi"/>
          <w:b/>
          <w:bCs/>
        </w:rPr>
        <w:t>Chicago</w:t>
      </w:r>
      <w:r w:rsidR="5D518921" w:rsidRPr="00EB7151">
        <w:rPr>
          <w:rFonts w:eastAsia="Times New Roman" w:cstheme="minorHAnsi"/>
          <w:b/>
          <w:bCs/>
        </w:rPr>
        <w:t xml:space="preserve"> Campus</w:t>
      </w:r>
    </w:p>
    <w:p w14:paraId="71A68925" w14:textId="1CE83AC4" w:rsidR="00D47B17" w:rsidRPr="00EB7151" w:rsidRDefault="00D47B17" w:rsidP="60547538">
      <w:pPr>
        <w:textAlignment w:val="baseline"/>
        <w:rPr>
          <w:rFonts w:eastAsia="Times New Roman" w:cstheme="minorHAnsi"/>
          <w:b/>
          <w:bCs/>
        </w:rPr>
      </w:pPr>
    </w:p>
    <w:p w14:paraId="7B4317C2" w14:textId="6EA81AA6" w:rsidR="00060220" w:rsidRPr="00EB7151" w:rsidRDefault="00D47B17" w:rsidP="00060220">
      <w:pPr>
        <w:spacing w:line="288" w:lineRule="auto"/>
        <w:rPr>
          <w:rFonts w:cstheme="minorHAnsi"/>
        </w:rPr>
      </w:pPr>
      <w:r w:rsidRPr="00EB7151">
        <w:rPr>
          <w:rFonts w:eastAsia="Times New Roman" w:cstheme="minorHAnsi"/>
          <w:b/>
          <w:bCs/>
        </w:rPr>
        <w:t>On August 12, Adler University announced that</w:t>
      </w:r>
      <w:r w:rsidR="00876E1F" w:rsidRPr="00EB7151">
        <w:rPr>
          <w:rFonts w:eastAsia="Times New Roman" w:cstheme="minorHAnsi"/>
          <w:b/>
          <w:bCs/>
        </w:rPr>
        <w:t xml:space="preserve"> b</w:t>
      </w:r>
      <w:r w:rsidR="00060220" w:rsidRPr="00EB7151">
        <w:rPr>
          <w:rFonts w:cstheme="minorHAnsi"/>
          <w:b/>
          <w:bCs/>
        </w:rPr>
        <w:t xml:space="preserve">eginning August 30, </w:t>
      </w:r>
      <w:r w:rsidR="00876E1F" w:rsidRPr="00EB7151">
        <w:rPr>
          <w:rFonts w:cstheme="minorHAnsi"/>
          <w:b/>
          <w:bCs/>
        </w:rPr>
        <w:t xml:space="preserve">COVID-19 </w:t>
      </w:r>
      <w:r w:rsidR="00060220" w:rsidRPr="00EB7151">
        <w:rPr>
          <w:rFonts w:cstheme="minorHAnsi"/>
          <w:b/>
          <w:bCs/>
        </w:rPr>
        <w:t>vaccination</w:t>
      </w:r>
      <w:r w:rsidR="004A34DE" w:rsidRPr="00EB7151">
        <w:rPr>
          <w:rFonts w:cstheme="minorHAnsi"/>
          <w:b/>
          <w:bCs/>
        </w:rPr>
        <w:t>s</w:t>
      </w:r>
      <w:r w:rsidR="00060220" w:rsidRPr="00EB7151">
        <w:rPr>
          <w:rFonts w:cstheme="minorHAnsi"/>
          <w:b/>
          <w:bCs/>
        </w:rPr>
        <w:t xml:space="preserve"> will be required for anyone to access the Chicago Campus.</w:t>
      </w:r>
    </w:p>
    <w:p w14:paraId="34C76786" w14:textId="0F3A270B" w:rsidR="0096128C" w:rsidRPr="00EB7151" w:rsidRDefault="00060220" w:rsidP="0096128C">
      <w:pPr>
        <w:spacing w:line="288" w:lineRule="auto"/>
        <w:rPr>
          <w:rFonts w:cstheme="minorHAnsi"/>
          <w:b/>
          <w:bCs/>
        </w:rPr>
      </w:pPr>
      <w:r w:rsidRPr="00EB7151">
        <w:rPr>
          <w:rFonts w:cstheme="minorHAnsi"/>
          <w:b/>
          <w:bCs/>
        </w:rPr>
        <w:t xml:space="preserve">Individuals who are not fully vaccinated, or still in the process of becoming fully vaccinated, will be required to provide proof of a negative COVID-19 test that is no more than 72 hours (3 days) old. </w:t>
      </w:r>
    </w:p>
    <w:p w14:paraId="3B074EDB" w14:textId="77777777" w:rsidR="00F031D2" w:rsidRPr="00EB7151" w:rsidRDefault="00F031D2" w:rsidP="00F031D2">
      <w:pPr>
        <w:spacing w:line="288" w:lineRule="auto"/>
        <w:rPr>
          <w:rFonts w:cstheme="minorHAnsi"/>
        </w:rPr>
      </w:pPr>
      <w:r w:rsidRPr="00EB7151">
        <w:rPr>
          <w:rFonts w:cstheme="minorHAnsi"/>
        </w:rPr>
        <w:t>This new policy applies to students, faculty, staff, and visitors to the Chicago Campus only.</w:t>
      </w:r>
      <w:r w:rsidRPr="00EB7151">
        <w:rPr>
          <w:rFonts w:cstheme="minorHAnsi"/>
          <w:b/>
          <w:bCs/>
        </w:rPr>
        <w:t xml:space="preserve"> </w:t>
      </w:r>
      <w:r w:rsidRPr="00EB7151">
        <w:rPr>
          <w:rFonts w:cstheme="minorHAnsi"/>
        </w:rPr>
        <w:t>The Vancouver Campus will continue to follow the guidance of British Columbia’s Provincial Health Officer.</w:t>
      </w:r>
    </w:p>
    <w:p w14:paraId="44F8975B" w14:textId="77777777" w:rsidR="00F031D2" w:rsidRPr="00EB7151" w:rsidRDefault="00F031D2" w:rsidP="0096128C">
      <w:pPr>
        <w:spacing w:line="288" w:lineRule="auto"/>
        <w:rPr>
          <w:rFonts w:cstheme="minorHAnsi"/>
          <w:b/>
          <w:bCs/>
        </w:rPr>
      </w:pPr>
    </w:p>
    <w:p w14:paraId="572ED5B5" w14:textId="5F9DEE56" w:rsidR="0096128C" w:rsidRPr="00EB7151" w:rsidRDefault="0096128C" w:rsidP="0096128C">
      <w:pPr>
        <w:spacing w:line="288" w:lineRule="auto"/>
        <w:rPr>
          <w:rFonts w:cstheme="minorHAnsi"/>
        </w:rPr>
      </w:pPr>
      <w:r w:rsidRPr="00EB7151">
        <w:rPr>
          <w:rFonts w:cstheme="minorHAnsi"/>
        </w:rPr>
        <w:t>A person is considered fully vaccinated:</w:t>
      </w:r>
    </w:p>
    <w:p w14:paraId="3AC960F6" w14:textId="77777777" w:rsidR="0096128C" w:rsidRPr="00EB7151" w:rsidRDefault="0096128C" w:rsidP="0096128C">
      <w:pPr>
        <w:pStyle w:val="ListParagraph"/>
        <w:numPr>
          <w:ilvl w:val="0"/>
          <w:numId w:val="88"/>
        </w:numPr>
        <w:spacing w:after="0" w:line="288" w:lineRule="auto"/>
        <w:rPr>
          <w:rFonts w:eastAsia="Times New Roman" w:cstheme="minorHAnsi"/>
        </w:rPr>
      </w:pPr>
      <w:r w:rsidRPr="00EB7151">
        <w:rPr>
          <w:rFonts w:eastAsia="Times New Roman" w:cstheme="minorHAnsi"/>
        </w:rPr>
        <w:t>Two weeks after their second dose in a 2-dose series, such as the Pfizer or Moderna vaccines, or</w:t>
      </w:r>
    </w:p>
    <w:p w14:paraId="5A999FE6" w14:textId="77777777" w:rsidR="0096128C" w:rsidRPr="00EB7151" w:rsidRDefault="0096128C" w:rsidP="0096128C">
      <w:pPr>
        <w:pStyle w:val="ListParagraph"/>
        <w:numPr>
          <w:ilvl w:val="0"/>
          <w:numId w:val="88"/>
        </w:numPr>
        <w:spacing w:after="0" w:line="288" w:lineRule="auto"/>
        <w:rPr>
          <w:rFonts w:eastAsia="Times New Roman" w:cstheme="minorHAnsi"/>
        </w:rPr>
      </w:pPr>
      <w:r w:rsidRPr="00EB7151">
        <w:rPr>
          <w:rFonts w:eastAsia="Times New Roman" w:cstheme="minorHAnsi"/>
        </w:rPr>
        <w:t>Two weeks after a single-dose vaccine, such as Johnson &amp; Johnson’s Janssen vaccine</w:t>
      </w:r>
    </w:p>
    <w:p w14:paraId="5BDADC5F" w14:textId="77777777" w:rsidR="0096128C" w:rsidRPr="00EB7151" w:rsidRDefault="0096128C" w:rsidP="00060220">
      <w:pPr>
        <w:spacing w:line="288" w:lineRule="auto"/>
        <w:rPr>
          <w:rFonts w:cstheme="minorHAnsi"/>
          <w:b/>
          <w:bCs/>
        </w:rPr>
      </w:pPr>
    </w:p>
    <w:p w14:paraId="0472E405" w14:textId="31A5C36D" w:rsidR="00694854" w:rsidRPr="00EB7151" w:rsidRDefault="00694854" w:rsidP="0096128C">
      <w:pPr>
        <w:textAlignment w:val="baseline"/>
        <w:rPr>
          <w:rFonts w:eastAsia="Times New Roman" w:cstheme="minorHAnsi"/>
        </w:rPr>
      </w:pPr>
      <w:r w:rsidRPr="00EB7151">
        <w:rPr>
          <w:rFonts w:eastAsia="Times New Roman" w:cstheme="minorHAnsi"/>
        </w:rPr>
        <w:t>W</w:t>
      </w:r>
      <w:r w:rsidR="0096128C" w:rsidRPr="00EB7151">
        <w:rPr>
          <w:rFonts w:eastAsia="Times New Roman" w:cstheme="minorHAnsi"/>
        </w:rPr>
        <w:t>il</w:t>
      </w:r>
      <w:r w:rsidRPr="00EB7151">
        <w:rPr>
          <w:rFonts w:eastAsia="Times New Roman" w:cstheme="minorHAnsi"/>
        </w:rPr>
        <w:t xml:space="preserve">l </w:t>
      </w:r>
      <w:r w:rsidR="00F031D2" w:rsidRPr="00EB7151">
        <w:rPr>
          <w:rFonts w:eastAsia="Times New Roman" w:cstheme="minorHAnsi"/>
        </w:rPr>
        <w:t xml:space="preserve">we </w:t>
      </w:r>
      <w:r w:rsidRPr="00EB7151">
        <w:rPr>
          <w:rFonts w:eastAsia="Times New Roman" w:cstheme="minorHAnsi"/>
        </w:rPr>
        <w:t>be submitting copies of our vaccination cards or are we using an honor system? How will you know if someone has been vaccinated? </w:t>
      </w:r>
    </w:p>
    <w:p w14:paraId="3F46F31B" w14:textId="3B4A28BC" w:rsidR="0070196A" w:rsidRPr="00EB7151" w:rsidRDefault="0070196A" w:rsidP="00606621">
      <w:pPr>
        <w:textAlignment w:val="baseline"/>
        <w:rPr>
          <w:rFonts w:eastAsia="Times New Roman" w:cstheme="minorHAnsi"/>
        </w:rPr>
      </w:pPr>
      <w:r w:rsidRPr="00EB7151">
        <w:rPr>
          <w:rFonts w:eastAsia="Times New Roman" w:cstheme="minorHAnsi"/>
        </w:rPr>
        <w:t>Where and how should I get tested if I’m not vaccinated or not yet fully vaccinated?</w:t>
      </w:r>
    </w:p>
    <w:p w14:paraId="5B6A9059" w14:textId="4D666DDE" w:rsidR="00694854" w:rsidRPr="00EB7151" w:rsidRDefault="00694854" w:rsidP="00694854">
      <w:pPr>
        <w:pStyle w:val="ListParagraph"/>
        <w:numPr>
          <w:ilvl w:val="0"/>
          <w:numId w:val="52"/>
        </w:numPr>
        <w:textAlignment w:val="baseline"/>
        <w:rPr>
          <w:rFonts w:eastAsia="Times New Roman" w:cstheme="minorHAnsi"/>
        </w:rPr>
      </w:pPr>
      <w:r w:rsidRPr="00EB7151">
        <w:rPr>
          <w:rFonts w:eastAsia="Times New Roman" w:cstheme="minorHAnsi"/>
        </w:rPr>
        <w:t>This information</w:t>
      </w:r>
      <w:r w:rsidR="00E90FD0" w:rsidRPr="00EB7151">
        <w:rPr>
          <w:rFonts w:eastAsia="Times New Roman" w:cstheme="minorHAnsi"/>
        </w:rPr>
        <w:t xml:space="preserve"> will be </w:t>
      </w:r>
      <w:r w:rsidR="000F121A" w:rsidRPr="00EB7151">
        <w:rPr>
          <w:rFonts w:eastAsia="Times New Roman" w:cstheme="minorHAnsi"/>
        </w:rPr>
        <w:t>shared through emails and FAQ update</w:t>
      </w:r>
      <w:r w:rsidR="00EE4174" w:rsidRPr="00EB7151">
        <w:rPr>
          <w:rFonts w:eastAsia="Times New Roman" w:cstheme="minorHAnsi"/>
        </w:rPr>
        <w:t>s as soon as it becomes available.</w:t>
      </w:r>
    </w:p>
    <w:p w14:paraId="7DCEDFF6" w14:textId="77777777" w:rsidR="00694854" w:rsidRPr="00EB7151" w:rsidRDefault="00694854" w:rsidP="0024274C">
      <w:pPr>
        <w:spacing w:line="288" w:lineRule="auto"/>
        <w:rPr>
          <w:rFonts w:cstheme="minorHAnsi"/>
        </w:rPr>
      </w:pPr>
    </w:p>
    <w:p w14:paraId="3A070F2A" w14:textId="06287A65" w:rsidR="0087475A" w:rsidRPr="00EB7151" w:rsidRDefault="002F43F9" w:rsidP="002F43F9">
      <w:pPr>
        <w:textAlignment w:val="baseline"/>
        <w:rPr>
          <w:rStyle w:val="normaltextrun"/>
          <w:rFonts w:cstheme="minorHAnsi"/>
          <w:shd w:val="clear" w:color="auto" w:fill="FFFFFF"/>
        </w:rPr>
      </w:pPr>
      <w:r w:rsidRPr="00EB7151">
        <w:rPr>
          <w:rStyle w:val="normaltextrun"/>
          <w:rFonts w:cstheme="minorHAnsi"/>
          <w:shd w:val="clear" w:color="auto" w:fill="FFFFFF"/>
        </w:rPr>
        <w:t>Becoming fully vaccinated is the single best way to protect yourself and the rest of the community.  </w:t>
      </w:r>
    </w:p>
    <w:p w14:paraId="5B600CB7" w14:textId="21359732" w:rsidR="00A8571E" w:rsidRPr="00EB7151" w:rsidRDefault="002F43F9" w:rsidP="002F43F9">
      <w:pPr>
        <w:textAlignment w:val="baseline"/>
        <w:rPr>
          <w:rStyle w:val="normaltextrun"/>
          <w:rFonts w:cstheme="minorHAnsi"/>
          <w:shd w:val="clear" w:color="auto" w:fill="FFFFFF"/>
        </w:rPr>
      </w:pPr>
      <w:r w:rsidRPr="00EB7151">
        <w:rPr>
          <w:rStyle w:val="normaltextrun"/>
          <w:rFonts w:cstheme="minorHAnsi"/>
          <w:shd w:val="clear" w:color="auto" w:fill="FFFFFF"/>
        </w:rPr>
        <w:t>Any student or employee who is unable to receive the COVID vaccine because of documented health issues may submit the necessary documentation to be exempted from the return to campus. Student should</w:t>
      </w:r>
      <w:r w:rsidR="00AB11E1" w:rsidRPr="00EB7151">
        <w:rPr>
          <w:rStyle w:val="normaltextrun"/>
          <w:rFonts w:cstheme="minorHAnsi"/>
          <w:shd w:val="clear" w:color="auto" w:fill="FFFFFF"/>
        </w:rPr>
        <w:t xml:space="preserve"> </w:t>
      </w:r>
      <w:r w:rsidRPr="00EB7151">
        <w:rPr>
          <w:rStyle w:val="normaltextrun"/>
          <w:rFonts w:cstheme="minorHAnsi"/>
          <w:shd w:val="clear" w:color="auto" w:fill="FFFFFF"/>
        </w:rPr>
        <w:t>contact </w:t>
      </w:r>
      <w:hyperlink r:id="rId51" w:history="1">
        <w:r w:rsidR="00AB11E1" w:rsidRPr="00EB7151">
          <w:rPr>
            <w:rStyle w:val="Hyperlink"/>
            <w:rFonts w:cstheme="minorHAnsi"/>
            <w:shd w:val="clear" w:color="auto" w:fill="FFFFFF"/>
          </w:rPr>
          <w:t>DisabilityServices@adler.edu</w:t>
        </w:r>
      </w:hyperlink>
      <w:r w:rsidR="00AB11E1" w:rsidRPr="00EB7151">
        <w:rPr>
          <w:rFonts w:cstheme="minorHAnsi"/>
          <w:shd w:val="clear" w:color="auto" w:fill="FFFFFF"/>
        </w:rPr>
        <w:t xml:space="preserve"> </w:t>
      </w:r>
      <w:r w:rsidR="00AB11E1" w:rsidRPr="00EB7151">
        <w:rPr>
          <w:rFonts w:cstheme="minorHAnsi"/>
        </w:rPr>
        <w:t>Employees should complete the return to Campus Exception request form.</w:t>
      </w:r>
      <w:r w:rsidRPr="00EB7151">
        <w:rPr>
          <w:rStyle w:val="normaltextrun"/>
          <w:rFonts w:cstheme="minorHAnsi"/>
          <w:shd w:val="clear" w:color="auto" w:fill="FFFFFF"/>
        </w:rPr>
        <w:t xml:space="preserve"> Adler expects that all other members of our community will be fully vaccinated before returning to campus.  </w:t>
      </w:r>
    </w:p>
    <w:p w14:paraId="3102794A" w14:textId="59102328" w:rsidR="002C7A17" w:rsidRPr="00EB7151" w:rsidRDefault="00A8571E" w:rsidP="000934C8">
      <w:pPr>
        <w:textAlignment w:val="baseline"/>
        <w:rPr>
          <w:rStyle w:val="normaltextrun"/>
          <w:rFonts w:cstheme="minorHAnsi"/>
          <w:shd w:val="clear" w:color="auto" w:fill="FFFFFF"/>
        </w:rPr>
      </w:pPr>
      <w:r w:rsidRPr="00EB7151">
        <w:rPr>
          <w:rStyle w:val="normaltextrun"/>
          <w:rFonts w:cstheme="minorHAnsi"/>
          <w:shd w:val="clear" w:color="auto" w:fill="FFFFFF"/>
        </w:rPr>
        <w:t xml:space="preserve">As of July 30, masks are required on the </w:t>
      </w:r>
      <w:r w:rsidR="006F2A88" w:rsidRPr="00EB7151">
        <w:rPr>
          <w:rStyle w:val="normaltextrun"/>
          <w:rFonts w:cstheme="minorHAnsi"/>
          <w:shd w:val="clear" w:color="auto" w:fill="FFFFFF"/>
        </w:rPr>
        <w:t>Chicago Campus</w:t>
      </w:r>
      <w:r w:rsidRPr="00EB7151">
        <w:rPr>
          <w:rStyle w:val="normaltextrun"/>
          <w:rFonts w:cstheme="minorHAnsi"/>
          <w:shd w:val="clear" w:color="auto" w:fill="FFFFFF"/>
        </w:rPr>
        <w:t xml:space="preserve"> for students, employees, and visitors regardless of vaccination status.  For full details see the “Masks” section of this document.</w:t>
      </w:r>
    </w:p>
    <w:p w14:paraId="46F3E6EC" w14:textId="257E94E8" w:rsidR="002C7A17" w:rsidRPr="00EB7151" w:rsidRDefault="002C7A17" w:rsidP="002C7A17">
      <w:pPr>
        <w:textAlignment w:val="baseline"/>
        <w:rPr>
          <w:rFonts w:eastAsia="Times New Roman" w:cstheme="minorHAnsi"/>
          <w:b/>
          <w:bCs/>
        </w:rPr>
      </w:pPr>
      <w:r w:rsidRPr="00EB7151">
        <w:rPr>
          <w:rFonts w:eastAsia="Times New Roman" w:cstheme="minorHAnsi"/>
          <w:b/>
          <w:bCs/>
        </w:rPr>
        <w:t>Vaccination Requirements: Vancouver Campus</w:t>
      </w:r>
    </w:p>
    <w:p w14:paraId="58815E96" w14:textId="29ED297A" w:rsidR="00D61295" w:rsidRPr="00EB7151" w:rsidRDefault="00D61295" w:rsidP="00D61295">
      <w:pPr>
        <w:pStyle w:val="ListParagraph"/>
        <w:numPr>
          <w:ilvl w:val="1"/>
          <w:numId w:val="19"/>
        </w:numPr>
        <w:spacing w:beforeAutospacing="1" w:afterAutospacing="1" w:line="240" w:lineRule="auto"/>
        <w:rPr>
          <w:rFonts w:cstheme="minorHAnsi"/>
        </w:rPr>
      </w:pPr>
      <w:r w:rsidRPr="00EB7151">
        <w:rPr>
          <w:rFonts w:eastAsia="Calibri" w:cstheme="minorHAnsi"/>
        </w:rPr>
        <w:lastRenderedPageBreak/>
        <w:t>In Canada, there are no vaccines that are mandatory.  However, ImmunizeBC</w:t>
      </w:r>
      <w:r w:rsidR="0048693E" w:rsidRPr="00EB7151">
        <w:rPr>
          <w:rFonts w:eastAsia="Calibri" w:cstheme="minorHAnsi"/>
        </w:rPr>
        <w:t xml:space="preserve"> and Adler University</w:t>
      </w:r>
      <w:r w:rsidRPr="00EB7151">
        <w:rPr>
          <w:rFonts w:eastAsia="Calibri" w:cstheme="minorHAnsi"/>
        </w:rPr>
        <w:t xml:space="preserve"> highly recommend</w:t>
      </w:r>
      <w:r w:rsidR="0048693E" w:rsidRPr="00EB7151">
        <w:rPr>
          <w:rFonts w:eastAsia="Calibri" w:cstheme="minorHAnsi"/>
        </w:rPr>
        <w:t xml:space="preserve"> </w:t>
      </w:r>
      <w:r w:rsidRPr="00EB7151">
        <w:rPr>
          <w:rFonts w:eastAsia="Calibri" w:cstheme="minorHAnsi"/>
        </w:rPr>
        <w:t xml:space="preserve">getting the vaccine. </w:t>
      </w:r>
      <w:r w:rsidRPr="00EB7151">
        <w:rPr>
          <w:rFonts w:eastAsia="Calibri" w:cstheme="minorHAnsi"/>
        </w:rPr>
        <w:br/>
      </w:r>
    </w:p>
    <w:p w14:paraId="042347AD" w14:textId="38211BBF" w:rsidR="00D61295" w:rsidRPr="00EB7151" w:rsidRDefault="004C324F" w:rsidP="002C7A17">
      <w:pPr>
        <w:textAlignment w:val="baseline"/>
        <w:rPr>
          <w:rFonts w:eastAsia="Times New Roman" w:cstheme="minorHAnsi"/>
          <w:b/>
          <w:bCs/>
        </w:rPr>
      </w:pPr>
      <w:r w:rsidRPr="00EB7151">
        <w:rPr>
          <w:rFonts w:eastAsia="Times New Roman" w:cstheme="minorHAnsi"/>
          <w:b/>
          <w:bCs/>
        </w:rPr>
        <w:t>Vaccines</w:t>
      </w:r>
      <w:r w:rsidR="007035B1" w:rsidRPr="00EB7151">
        <w:rPr>
          <w:rFonts w:eastAsia="Times New Roman" w:cstheme="minorHAnsi"/>
          <w:b/>
          <w:bCs/>
        </w:rPr>
        <w:t>: General Questions</w:t>
      </w:r>
    </w:p>
    <w:p w14:paraId="461E4C5E" w14:textId="0334D62D" w:rsidR="007035B1" w:rsidRPr="00EB7151" w:rsidRDefault="007035B1" w:rsidP="007035B1">
      <w:pPr>
        <w:pStyle w:val="ListParagraph"/>
        <w:numPr>
          <w:ilvl w:val="0"/>
          <w:numId w:val="52"/>
        </w:numPr>
        <w:spacing w:beforeAutospacing="1" w:afterAutospacing="1" w:line="240" w:lineRule="auto"/>
        <w:rPr>
          <w:rFonts w:eastAsiaTheme="minorEastAsia" w:cstheme="minorHAnsi"/>
        </w:rPr>
      </w:pPr>
      <w:r w:rsidRPr="00EB7151">
        <w:rPr>
          <w:rStyle w:val="normaltextrun"/>
          <w:rFonts w:eastAsia="Calibri" w:cstheme="minorHAnsi"/>
        </w:rPr>
        <w:t xml:space="preserve">What percentage of employees are </w:t>
      </w:r>
      <w:r w:rsidR="00977CF3" w:rsidRPr="00EB7151">
        <w:rPr>
          <w:rStyle w:val="normaltextrun"/>
          <w:rFonts w:eastAsia="Calibri" w:cstheme="minorHAnsi"/>
        </w:rPr>
        <w:t xml:space="preserve"> </w:t>
      </w:r>
      <w:r w:rsidRPr="00EB7151">
        <w:rPr>
          <w:rStyle w:val="normaltextrun"/>
          <w:rFonts w:eastAsia="Calibri" w:cstheme="minorHAnsi"/>
        </w:rPr>
        <w:t>vaccinated?  What percentage of students are vaccinated? </w:t>
      </w:r>
      <w:r w:rsidRPr="00EB7151">
        <w:rPr>
          <w:rFonts w:eastAsia="Calibri" w:cstheme="minorHAnsi"/>
        </w:rPr>
        <w:t xml:space="preserve"> </w:t>
      </w:r>
    </w:p>
    <w:p w14:paraId="136488D8" w14:textId="34829EC9" w:rsidR="007035B1" w:rsidRPr="00EB7151" w:rsidRDefault="007035B1" w:rsidP="007035B1">
      <w:pPr>
        <w:pStyle w:val="ListParagraph"/>
        <w:numPr>
          <w:ilvl w:val="1"/>
          <w:numId w:val="52"/>
        </w:numPr>
        <w:spacing w:beforeAutospacing="1" w:afterAutospacing="1" w:line="240" w:lineRule="auto"/>
        <w:rPr>
          <w:rFonts w:cstheme="minorHAnsi"/>
          <w:lang w:val="en-CA"/>
        </w:rPr>
      </w:pPr>
      <w:r w:rsidRPr="00EB7151">
        <w:rPr>
          <w:rFonts w:eastAsia="Calibri" w:cstheme="minorHAnsi"/>
        </w:rPr>
        <w:t xml:space="preserve">Adler’s </w:t>
      </w:r>
      <w:r w:rsidR="006F2A88" w:rsidRPr="00EB7151">
        <w:rPr>
          <w:rFonts w:eastAsia="Calibri" w:cstheme="minorHAnsi"/>
        </w:rPr>
        <w:t>Chicago Campus</w:t>
      </w:r>
      <w:r w:rsidRPr="00EB7151">
        <w:rPr>
          <w:rFonts w:eastAsia="Calibri" w:cstheme="minorHAnsi"/>
        </w:rPr>
        <w:t xml:space="preserve"> is not asking for proof of vaccination until August 30 so that information is not available.</w:t>
      </w:r>
    </w:p>
    <w:p w14:paraId="676E9D56" w14:textId="16863BEC" w:rsidR="00820979" w:rsidRPr="00EB7151" w:rsidRDefault="00820979" w:rsidP="007035B1">
      <w:pPr>
        <w:pStyle w:val="ListParagraph"/>
        <w:numPr>
          <w:ilvl w:val="1"/>
          <w:numId w:val="52"/>
        </w:numPr>
        <w:spacing w:beforeAutospacing="1" w:afterAutospacing="1" w:line="240" w:lineRule="auto"/>
        <w:rPr>
          <w:rFonts w:cstheme="minorHAnsi"/>
          <w:lang w:val="en-CA"/>
        </w:rPr>
      </w:pPr>
      <w:r w:rsidRPr="00EB7151">
        <w:rPr>
          <w:rFonts w:eastAsia="Calibri" w:cstheme="minorHAnsi"/>
        </w:rPr>
        <w:t>At this time, we do not anticipate this information</w:t>
      </w:r>
      <w:r w:rsidR="00C45FAA" w:rsidRPr="00EB7151">
        <w:rPr>
          <w:rFonts w:eastAsia="Calibri" w:cstheme="minorHAnsi"/>
        </w:rPr>
        <w:t xml:space="preserve"> </w:t>
      </w:r>
      <w:r w:rsidRPr="00EB7151">
        <w:rPr>
          <w:rFonts w:eastAsia="Calibri" w:cstheme="minorHAnsi"/>
        </w:rPr>
        <w:t xml:space="preserve">being available for the </w:t>
      </w:r>
      <w:r w:rsidR="006F2A88" w:rsidRPr="00EB7151">
        <w:rPr>
          <w:rFonts w:eastAsia="Calibri" w:cstheme="minorHAnsi"/>
        </w:rPr>
        <w:t>Vancouver Campus</w:t>
      </w:r>
      <w:r w:rsidRPr="00EB7151">
        <w:rPr>
          <w:rFonts w:eastAsia="Calibri" w:cstheme="minorHAnsi"/>
        </w:rPr>
        <w:t>.</w:t>
      </w:r>
    </w:p>
    <w:p w14:paraId="6A43BB2A" w14:textId="77777777" w:rsidR="00F074E6" w:rsidRPr="00EB7151" w:rsidRDefault="00F074E6" w:rsidP="000F41EA">
      <w:pPr>
        <w:pStyle w:val="ListParagraph"/>
        <w:spacing w:beforeAutospacing="1" w:afterAutospacing="1" w:line="240" w:lineRule="auto"/>
        <w:ind w:left="1440"/>
        <w:rPr>
          <w:rFonts w:cstheme="minorHAnsi"/>
          <w:lang w:val="en-CA"/>
        </w:rPr>
      </w:pPr>
    </w:p>
    <w:p w14:paraId="740E1C87" w14:textId="77777777" w:rsidR="00F074E6" w:rsidRPr="00EB7151" w:rsidRDefault="00F074E6" w:rsidP="00F074E6">
      <w:pPr>
        <w:pStyle w:val="ListParagraph"/>
        <w:numPr>
          <w:ilvl w:val="0"/>
          <w:numId w:val="18"/>
        </w:numPr>
        <w:spacing w:beforeAutospacing="1" w:afterAutospacing="1" w:line="240" w:lineRule="auto"/>
        <w:rPr>
          <w:rFonts w:eastAsiaTheme="minorEastAsia" w:cstheme="minorHAnsi"/>
        </w:rPr>
      </w:pPr>
      <w:r w:rsidRPr="00EB7151">
        <w:rPr>
          <w:rFonts w:eastAsia="Calibri" w:cstheme="minorHAnsi"/>
        </w:rPr>
        <w:t xml:space="preserve">Are we legally able to ask people if they are vaccinated?  Can we choose not to hire someone because they are not vaccinated?  </w:t>
      </w:r>
    </w:p>
    <w:p w14:paraId="5C69672B" w14:textId="77777777" w:rsidR="00F074E6" w:rsidRPr="00EB7151" w:rsidRDefault="00F074E6" w:rsidP="00F074E6">
      <w:pPr>
        <w:pStyle w:val="ListParagraph"/>
        <w:numPr>
          <w:ilvl w:val="1"/>
          <w:numId w:val="18"/>
        </w:numPr>
        <w:spacing w:beforeAutospacing="1" w:afterAutospacing="1" w:line="240" w:lineRule="auto"/>
        <w:rPr>
          <w:rFonts w:eastAsiaTheme="minorEastAsia" w:cstheme="minorHAnsi"/>
          <w:i/>
          <w:iCs/>
        </w:rPr>
      </w:pPr>
      <w:r w:rsidRPr="00EB7151">
        <w:rPr>
          <w:rFonts w:eastAsia="Calibri" w:cstheme="minorHAnsi"/>
        </w:rPr>
        <w:t>The Equal Employment Opportunity Commission has issued guidance indicating that it is generally permissible for employers to ask employees and applicants about COVID-19 vaccination status.  At Adler, questions on vaccination status may only be posed to applicants by People and Culture during the initial screening interview.  Hiring managers and members of interview panels and selection committees should not include questions regarding an applicant’s vaccine status.  While vaccination status information can be obtained and confidentially handled, vaccination status should not serve as the only determining factor in whether a final candidate is offered a position.  As is the current practice, several factors contribute to the decision to offer (hire) a finalist and this practice will continue.</w:t>
      </w:r>
      <w:r w:rsidRPr="00EB7151">
        <w:rPr>
          <w:rFonts w:eastAsia="Calibri" w:cstheme="minorHAnsi"/>
        </w:rPr>
        <w:br/>
      </w:r>
    </w:p>
    <w:p w14:paraId="52A7CDD6" w14:textId="77777777" w:rsidR="00F074E6" w:rsidRPr="00EB7151" w:rsidRDefault="00F074E6" w:rsidP="00F074E6">
      <w:pPr>
        <w:pStyle w:val="ListParagraph"/>
        <w:numPr>
          <w:ilvl w:val="0"/>
          <w:numId w:val="17"/>
        </w:numPr>
        <w:spacing w:beforeAutospacing="1" w:afterAutospacing="1" w:line="240" w:lineRule="auto"/>
        <w:rPr>
          <w:rFonts w:eastAsiaTheme="minorEastAsia" w:cstheme="minorHAnsi"/>
        </w:rPr>
      </w:pPr>
      <w:r w:rsidRPr="00EB7151">
        <w:rPr>
          <w:rStyle w:val="normaltextrun"/>
          <w:rFonts w:eastAsia="Calibri" w:cstheme="minorHAnsi"/>
        </w:rPr>
        <w:t>When will the majority of our community, or substantial subgroups, based on their Adler University status, have ready access to a vaccine? </w:t>
      </w:r>
      <w:r w:rsidRPr="00EB7151">
        <w:rPr>
          <w:rFonts w:eastAsia="Calibri" w:cstheme="minorHAnsi"/>
        </w:rPr>
        <w:t xml:space="preserve"> </w:t>
      </w:r>
    </w:p>
    <w:p w14:paraId="0A907631" w14:textId="70C80C0F" w:rsidR="00F074E6" w:rsidRPr="00EB7151" w:rsidRDefault="00F074E6" w:rsidP="00F074E6">
      <w:pPr>
        <w:pStyle w:val="ListParagraph"/>
        <w:numPr>
          <w:ilvl w:val="1"/>
          <w:numId w:val="17"/>
        </w:numPr>
        <w:spacing w:beforeAutospacing="1" w:afterAutospacing="1" w:line="240" w:lineRule="auto"/>
        <w:rPr>
          <w:rFonts w:eastAsiaTheme="minorEastAsia" w:cstheme="minorHAnsi"/>
        </w:rPr>
      </w:pPr>
      <w:r w:rsidRPr="00EB7151">
        <w:rPr>
          <w:rFonts w:eastAsia="Calibri" w:cstheme="minorHAnsi"/>
        </w:rPr>
        <w:t>This will vary based on location (country and state/province).  In the U.S., everyone aged 12 years and older is eligible to receive the vaccine. In Canada, anyone who is 12 years of age or older is eligible to register to get vaccinated.  the expectation is that all individuals 12 years of age and up will receive at least one dose of the vaccine by the end of June and a second dose of the vaccine by September.</w:t>
      </w:r>
    </w:p>
    <w:p w14:paraId="45838686" w14:textId="77777777" w:rsidR="00E02985" w:rsidRPr="00EB7151" w:rsidRDefault="00E02985" w:rsidP="000F41EA">
      <w:pPr>
        <w:spacing w:beforeAutospacing="1" w:afterAutospacing="1" w:line="240" w:lineRule="auto"/>
        <w:rPr>
          <w:rFonts w:eastAsiaTheme="minorEastAsia" w:cstheme="minorHAnsi"/>
        </w:rPr>
      </w:pPr>
    </w:p>
    <w:p w14:paraId="46E1BFCE" w14:textId="77777777" w:rsidR="00F074E6" w:rsidRPr="00EB7151" w:rsidRDefault="00F074E6" w:rsidP="000F41EA">
      <w:pPr>
        <w:pStyle w:val="ListParagraph"/>
        <w:numPr>
          <w:ilvl w:val="0"/>
          <w:numId w:val="52"/>
        </w:numPr>
        <w:spacing w:beforeAutospacing="1" w:afterAutospacing="1" w:line="240" w:lineRule="auto"/>
        <w:rPr>
          <w:rStyle w:val="eop"/>
          <w:rFonts w:cstheme="minorHAnsi"/>
          <w:b/>
          <w:bCs/>
          <w:lang w:val="en-CA"/>
        </w:rPr>
      </w:pPr>
      <w:r w:rsidRPr="00EB7151">
        <w:rPr>
          <w:rStyle w:val="normaltextrun"/>
          <w:rFonts w:cstheme="minorHAnsi"/>
          <w:b/>
          <w:bCs/>
          <w:lang w:val="en-CA"/>
        </w:rPr>
        <w:t>As an international student, how can I register for the vaccine? </w:t>
      </w:r>
      <w:r w:rsidRPr="00EB7151">
        <w:rPr>
          <w:rStyle w:val="eop"/>
          <w:rFonts w:cstheme="minorHAnsi"/>
          <w:b/>
          <w:bCs/>
        </w:rPr>
        <w:t> </w:t>
      </w:r>
    </w:p>
    <w:p w14:paraId="5D880DE3" w14:textId="77777777" w:rsidR="00F074E6" w:rsidRPr="00EB7151" w:rsidRDefault="00F074E6" w:rsidP="00F074E6">
      <w:pPr>
        <w:pStyle w:val="paragraph"/>
        <w:spacing w:beforeAutospacing="0" w:after="0" w:afterAutospacing="0"/>
        <w:textAlignment w:val="baseline"/>
        <w:rPr>
          <w:rFonts w:asciiTheme="minorHAnsi" w:hAnsiTheme="minorHAnsi" w:cstheme="minorHAnsi"/>
          <w:sz w:val="22"/>
          <w:szCs w:val="22"/>
        </w:rPr>
      </w:pPr>
      <w:r w:rsidRPr="00EB7151">
        <w:rPr>
          <w:rStyle w:val="eop"/>
          <w:rFonts w:asciiTheme="minorHAnsi" w:hAnsiTheme="minorHAnsi" w:cstheme="minorHAnsi"/>
          <w:sz w:val="22"/>
          <w:szCs w:val="22"/>
        </w:rPr>
        <w:t xml:space="preserve">            </w:t>
      </w:r>
      <w:r w:rsidRPr="00EB7151">
        <w:rPr>
          <w:rStyle w:val="eop"/>
          <w:rFonts w:asciiTheme="minorHAnsi" w:hAnsiTheme="minorHAnsi" w:cstheme="minorHAnsi"/>
          <w:sz w:val="22"/>
          <w:szCs w:val="22"/>
        </w:rPr>
        <w:tab/>
      </w:r>
      <w:r w:rsidRPr="00EB7151">
        <w:rPr>
          <w:rStyle w:val="eop"/>
          <w:rFonts w:asciiTheme="minorHAnsi" w:hAnsiTheme="minorHAnsi" w:cstheme="minorHAnsi"/>
          <w:sz w:val="22"/>
          <w:szCs w:val="22"/>
        </w:rPr>
        <w:tab/>
        <w:t>Vancouver:</w:t>
      </w:r>
    </w:p>
    <w:p w14:paraId="4789A551" w14:textId="2E65E29F" w:rsidR="00F074E6" w:rsidRPr="00EB7151" w:rsidRDefault="00F074E6" w:rsidP="00F074E6">
      <w:pPr>
        <w:pStyle w:val="paragraph"/>
        <w:numPr>
          <w:ilvl w:val="0"/>
          <w:numId w:val="54"/>
        </w:numPr>
        <w:spacing w:beforeAutospacing="0" w:after="0" w:afterAutospacing="0" w:line="240" w:lineRule="auto"/>
        <w:textAlignment w:val="baseline"/>
        <w:rPr>
          <w:rStyle w:val="normaltextrun"/>
          <w:rFonts w:asciiTheme="minorHAnsi" w:hAnsiTheme="minorHAnsi" w:cstheme="minorHAnsi"/>
          <w:sz w:val="22"/>
          <w:szCs w:val="22"/>
        </w:rPr>
      </w:pPr>
      <w:r w:rsidRPr="00EB7151">
        <w:rPr>
          <w:rStyle w:val="normaltextrun"/>
          <w:rFonts w:asciiTheme="minorHAnsi" w:hAnsiTheme="minorHAnsi" w:cstheme="minorHAnsi"/>
          <w:sz w:val="22"/>
          <w:szCs w:val="22"/>
          <w:lang w:val="en-CA"/>
        </w:rPr>
        <w:t xml:space="preserve">International students at the </w:t>
      </w:r>
      <w:r w:rsidR="006F2A88" w:rsidRPr="00EB7151">
        <w:rPr>
          <w:rStyle w:val="normaltextrun"/>
          <w:rFonts w:asciiTheme="minorHAnsi" w:hAnsiTheme="minorHAnsi" w:cstheme="minorHAnsi"/>
          <w:sz w:val="22"/>
          <w:szCs w:val="22"/>
          <w:lang w:val="en-CA"/>
        </w:rPr>
        <w:t>Vancouver Campus</w:t>
      </w:r>
      <w:r w:rsidRPr="00EB7151">
        <w:rPr>
          <w:rStyle w:val="normaltextrun"/>
          <w:rFonts w:asciiTheme="minorHAnsi" w:hAnsiTheme="minorHAnsi" w:cstheme="minorHAnsi"/>
          <w:sz w:val="22"/>
          <w:szCs w:val="22"/>
          <w:lang w:val="en-CA"/>
        </w:rPr>
        <w:t xml:space="preserve"> who are already living in BC</w:t>
      </w:r>
      <w:r w:rsidRPr="00EB7151">
        <w:rPr>
          <w:rStyle w:val="tabchar"/>
          <w:rFonts w:asciiTheme="minorHAnsi" w:hAnsiTheme="minorHAnsi" w:cstheme="minorHAnsi"/>
          <w:sz w:val="22"/>
          <w:szCs w:val="22"/>
          <w:lang w:val="en-CA"/>
        </w:rPr>
        <w:t xml:space="preserve"> </w:t>
      </w:r>
      <w:r w:rsidRPr="00EB7151">
        <w:rPr>
          <w:rStyle w:val="normaltextrun"/>
          <w:rFonts w:asciiTheme="minorHAnsi" w:hAnsiTheme="minorHAnsi" w:cstheme="minorHAnsi"/>
          <w:sz w:val="22"/>
          <w:szCs w:val="22"/>
          <w:lang w:val="en-CA"/>
        </w:rPr>
        <w:t>can register for the COVID-19 vaccine via the BC government </w:t>
      </w:r>
      <w:hyperlink r:id="rId52" w:tgtFrame="_blank" w:history="1">
        <w:r w:rsidRPr="00EB7151">
          <w:rPr>
            <w:rStyle w:val="normaltextrun"/>
            <w:rFonts w:asciiTheme="minorHAnsi" w:hAnsiTheme="minorHAnsi" w:cstheme="minorHAnsi"/>
            <w:sz w:val="22"/>
            <w:szCs w:val="22"/>
            <w:lang w:val="en-CA"/>
          </w:rPr>
          <w:t>website</w:t>
        </w:r>
      </w:hyperlink>
      <w:r w:rsidRPr="00EB7151">
        <w:rPr>
          <w:rStyle w:val="normaltextrun"/>
          <w:rFonts w:asciiTheme="minorHAnsi" w:hAnsiTheme="minorHAnsi" w:cstheme="minorHAnsi"/>
          <w:sz w:val="22"/>
          <w:szCs w:val="22"/>
          <w:lang w:val="en-CA"/>
        </w:rPr>
        <w:t>.  </w:t>
      </w:r>
    </w:p>
    <w:p w14:paraId="15B3C535" w14:textId="77777777" w:rsidR="00043A52" w:rsidRPr="00EB7151" w:rsidRDefault="00043A52" w:rsidP="00F074E6">
      <w:pPr>
        <w:pStyle w:val="paragraph"/>
        <w:numPr>
          <w:ilvl w:val="0"/>
          <w:numId w:val="54"/>
        </w:numPr>
        <w:spacing w:beforeAutospacing="0" w:after="0" w:afterAutospacing="0" w:line="240" w:lineRule="auto"/>
        <w:textAlignment w:val="baseline"/>
        <w:rPr>
          <w:rStyle w:val="normaltextrun"/>
          <w:rFonts w:asciiTheme="minorHAnsi" w:hAnsiTheme="minorHAnsi" w:cstheme="minorHAnsi"/>
          <w:sz w:val="22"/>
          <w:szCs w:val="22"/>
        </w:rPr>
      </w:pPr>
    </w:p>
    <w:p w14:paraId="0697E4D4" w14:textId="13B5F46E" w:rsidR="00F074E6" w:rsidRPr="00EB7151" w:rsidRDefault="00F074E6" w:rsidP="00F074E6">
      <w:pPr>
        <w:pStyle w:val="paragraph"/>
        <w:numPr>
          <w:ilvl w:val="0"/>
          <w:numId w:val="54"/>
        </w:numPr>
        <w:spacing w:beforeAutospacing="0" w:after="0" w:afterAutospacing="0" w:line="240" w:lineRule="auto"/>
        <w:textAlignment w:val="baseline"/>
        <w:rPr>
          <w:rStyle w:val="eop"/>
          <w:rFonts w:asciiTheme="minorHAnsi" w:hAnsiTheme="minorHAnsi" w:cstheme="minorHAnsi"/>
          <w:sz w:val="22"/>
          <w:szCs w:val="22"/>
        </w:rPr>
      </w:pPr>
      <w:r w:rsidRPr="00EB7151">
        <w:rPr>
          <w:rStyle w:val="normaltextrun"/>
          <w:rFonts w:asciiTheme="minorHAnsi" w:hAnsiTheme="minorHAnsi" w:cstheme="minorHAnsi"/>
          <w:sz w:val="22"/>
          <w:szCs w:val="22"/>
          <w:lang w:val="en-CA"/>
        </w:rPr>
        <w:t>Students without a BC Provincial Health Number should call 1-833-838-2323 to register.</w:t>
      </w:r>
      <w:r w:rsidRPr="00EB7151">
        <w:rPr>
          <w:rStyle w:val="eop"/>
          <w:rFonts w:asciiTheme="minorHAnsi" w:hAnsiTheme="minorHAnsi" w:cstheme="minorHAnsi"/>
          <w:sz w:val="22"/>
          <w:szCs w:val="22"/>
        </w:rPr>
        <w:t> </w:t>
      </w:r>
    </w:p>
    <w:p w14:paraId="379E13F4" w14:textId="77777777" w:rsidR="00043A52" w:rsidRPr="00EB7151" w:rsidRDefault="00043A52" w:rsidP="00043A52">
      <w:pPr>
        <w:pStyle w:val="NormalWeb"/>
        <w:numPr>
          <w:ilvl w:val="0"/>
          <w:numId w:val="54"/>
        </w:numPr>
        <w:shd w:val="clear" w:color="auto" w:fill="FFFFFF"/>
        <w:spacing w:before="0" w:beforeAutospacing="0" w:after="180" w:afterAutospacing="0" w:line="432" w:lineRule="atLeast"/>
        <w:rPr>
          <w:rFonts w:asciiTheme="minorHAnsi" w:hAnsiTheme="minorHAnsi" w:cstheme="minorHAnsi"/>
          <w:color w:val="333333"/>
          <w:sz w:val="22"/>
          <w:szCs w:val="22"/>
        </w:rPr>
      </w:pPr>
      <w:r w:rsidRPr="00EB7151">
        <w:rPr>
          <w:rFonts w:asciiTheme="minorHAnsi" w:hAnsiTheme="minorHAnsi" w:cstheme="minorHAnsi"/>
          <w:color w:val="333333"/>
          <w:sz w:val="22"/>
          <w:szCs w:val="22"/>
        </w:rPr>
        <w:lastRenderedPageBreak/>
        <w:t>If you are unvaccinated or have been vaccinated with a vaccine that is not </w:t>
      </w:r>
      <w:hyperlink r:id="rId53" w:tgtFrame="_blank" w:history="1">
        <w:r w:rsidRPr="00EB7151">
          <w:rPr>
            <w:rStyle w:val="Hyperlink"/>
            <w:rFonts w:asciiTheme="minorHAnsi" w:hAnsiTheme="minorHAnsi" w:cstheme="minorHAnsi"/>
            <w:color w:val="0288D1"/>
            <w:sz w:val="22"/>
            <w:szCs w:val="22"/>
          </w:rPr>
          <w:t>approved for use by Health Canada</w:t>
        </w:r>
      </w:hyperlink>
      <w:r w:rsidRPr="00EB7151">
        <w:rPr>
          <w:rFonts w:asciiTheme="minorHAnsi" w:hAnsiTheme="minorHAnsi" w:cstheme="minorHAnsi"/>
          <w:color w:val="333333"/>
          <w:sz w:val="22"/>
          <w:szCs w:val="22"/>
        </w:rPr>
        <w:t>, you may be required to receive a vaccine once you arrive in B.C. Visit </w:t>
      </w:r>
      <w:hyperlink r:id="rId54" w:tgtFrame="_blank" w:history="1">
        <w:r w:rsidRPr="00EB7151">
          <w:rPr>
            <w:rStyle w:val="Hyperlink"/>
            <w:rFonts w:asciiTheme="minorHAnsi" w:hAnsiTheme="minorHAnsi" w:cstheme="minorHAnsi"/>
            <w:color w:val="0288D1"/>
            <w:sz w:val="22"/>
            <w:szCs w:val="22"/>
          </w:rPr>
          <w:t>www.gov.bc.ca/getvaccinated</w:t>
        </w:r>
      </w:hyperlink>
      <w:r w:rsidRPr="00EB7151">
        <w:rPr>
          <w:rFonts w:asciiTheme="minorHAnsi" w:hAnsiTheme="minorHAnsi" w:cstheme="minorHAnsi"/>
          <w:color w:val="333333"/>
          <w:sz w:val="22"/>
          <w:szCs w:val="22"/>
        </w:rPr>
        <w:t> for more information.</w:t>
      </w:r>
    </w:p>
    <w:p w14:paraId="46704FFB" w14:textId="77777777" w:rsidR="00043A52" w:rsidRPr="00EB7151" w:rsidRDefault="00043A52" w:rsidP="00043A52">
      <w:pPr>
        <w:pStyle w:val="NormalWeb"/>
        <w:numPr>
          <w:ilvl w:val="0"/>
          <w:numId w:val="54"/>
        </w:numPr>
        <w:shd w:val="clear" w:color="auto" w:fill="FFFFFF"/>
        <w:spacing w:before="0" w:beforeAutospacing="0" w:after="180" w:afterAutospacing="0" w:line="432" w:lineRule="atLeast"/>
        <w:rPr>
          <w:rFonts w:asciiTheme="minorHAnsi" w:hAnsiTheme="minorHAnsi" w:cstheme="minorHAnsi"/>
          <w:color w:val="333333"/>
          <w:sz w:val="22"/>
          <w:szCs w:val="22"/>
        </w:rPr>
      </w:pPr>
      <w:r w:rsidRPr="00EB7151">
        <w:rPr>
          <w:rFonts w:asciiTheme="minorHAnsi" w:hAnsiTheme="minorHAnsi" w:cstheme="minorHAnsi"/>
          <w:color w:val="333333"/>
          <w:sz w:val="22"/>
          <w:szCs w:val="22"/>
        </w:rPr>
        <w:t>Students are welcome to attend their nearest VCH vaccination clinic for both first and second doses. No appointments are needed - drop in to your nearest clinic with a photo ID. You can find a list of vaccination clinics </w:t>
      </w:r>
      <w:hyperlink r:id="rId55" w:history="1">
        <w:r w:rsidRPr="00EB7151">
          <w:rPr>
            <w:rStyle w:val="Hyperlink"/>
            <w:rFonts w:asciiTheme="minorHAnsi" w:hAnsiTheme="minorHAnsi" w:cstheme="minorHAnsi"/>
            <w:color w:val="0288D1"/>
            <w:sz w:val="22"/>
            <w:szCs w:val="22"/>
          </w:rPr>
          <w:t>here</w:t>
        </w:r>
      </w:hyperlink>
      <w:r w:rsidRPr="00EB7151">
        <w:rPr>
          <w:rFonts w:asciiTheme="minorHAnsi" w:hAnsiTheme="minorHAnsi" w:cstheme="minorHAnsi"/>
          <w:color w:val="333333"/>
          <w:sz w:val="22"/>
          <w:szCs w:val="22"/>
        </w:rPr>
        <w:t>.</w:t>
      </w:r>
    </w:p>
    <w:p w14:paraId="466EDC0E" w14:textId="77777777" w:rsidR="00043A52" w:rsidRPr="00EB7151" w:rsidRDefault="00043A52" w:rsidP="00F074E6">
      <w:pPr>
        <w:pStyle w:val="paragraph"/>
        <w:numPr>
          <w:ilvl w:val="0"/>
          <w:numId w:val="54"/>
        </w:numPr>
        <w:spacing w:beforeAutospacing="0" w:after="0" w:afterAutospacing="0" w:line="240" w:lineRule="auto"/>
        <w:textAlignment w:val="baseline"/>
        <w:rPr>
          <w:rFonts w:asciiTheme="minorHAnsi" w:hAnsiTheme="minorHAnsi" w:cstheme="minorHAnsi"/>
          <w:sz w:val="22"/>
          <w:szCs w:val="22"/>
        </w:rPr>
      </w:pPr>
    </w:p>
    <w:p w14:paraId="0C3248AC" w14:textId="77777777" w:rsidR="00F074E6" w:rsidRPr="00EB7151" w:rsidRDefault="00F074E6" w:rsidP="00F074E6">
      <w:pPr>
        <w:spacing w:beforeAutospacing="1" w:afterAutospacing="1" w:line="240" w:lineRule="auto"/>
        <w:ind w:left="360" w:firstLine="720"/>
        <w:rPr>
          <w:rFonts w:eastAsia="Times New Roman" w:cstheme="minorHAnsi"/>
        </w:rPr>
      </w:pPr>
      <w:r w:rsidRPr="00EB7151">
        <w:rPr>
          <w:rFonts w:eastAsia="Times New Roman" w:cstheme="minorHAnsi"/>
        </w:rPr>
        <w:t>Chicago:</w:t>
      </w:r>
    </w:p>
    <w:p w14:paraId="001AB60C" w14:textId="50145B3D" w:rsidR="00F074E6" w:rsidRPr="00EB7151" w:rsidRDefault="00F074E6" w:rsidP="00F074E6">
      <w:pPr>
        <w:pStyle w:val="ListParagraph"/>
        <w:numPr>
          <w:ilvl w:val="0"/>
          <w:numId w:val="56"/>
        </w:numPr>
        <w:spacing w:beforeAutospacing="1" w:afterAutospacing="1" w:line="240" w:lineRule="auto"/>
        <w:rPr>
          <w:rFonts w:eastAsia="Times New Roman" w:cstheme="minorHAnsi"/>
        </w:rPr>
      </w:pPr>
      <w:r w:rsidRPr="00EB7151">
        <w:rPr>
          <w:rFonts w:eastAsia="Times New Roman" w:cstheme="minorHAnsi"/>
        </w:rPr>
        <w:t xml:space="preserve">International students on the Chicago </w:t>
      </w:r>
      <w:r w:rsidR="000934C8" w:rsidRPr="00EB7151">
        <w:rPr>
          <w:rFonts w:eastAsia="Times New Roman" w:cstheme="minorHAnsi"/>
        </w:rPr>
        <w:t>C</w:t>
      </w:r>
      <w:r w:rsidRPr="00EB7151">
        <w:rPr>
          <w:rFonts w:eastAsia="Times New Roman" w:cstheme="minorHAnsi"/>
        </w:rPr>
        <w:t xml:space="preserve">ampus should refer to the vaccine information provided </w:t>
      </w:r>
      <w:r w:rsidR="00E02985" w:rsidRPr="00EB7151">
        <w:rPr>
          <w:rFonts w:eastAsia="Times New Roman" w:cstheme="minorHAnsi"/>
        </w:rPr>
        <w:t xml:space="preserve">below </w:t>
      </w:r>
      <w:r w:rsidRPr="00EB7151">
        <w:rPr>
          <w:rFonts w:eastAsia="Times New Roman" w:cstheme="minorHAnsi"/>
        </w:rPr>
        <w:t>for Illinois residents.</w:t>
      </w:r>
    </w:p>
    <w:p w14:paraId="2D022F8A" w14:textId="77777777" w:rsidR="000B21BB" w:rsidRPr="00EB7151" w:rsidRDefault="000B21BB" w:rsidP="000F41EA">
      <w:pPr>
        <w:spacing w:beforeAutospacing="1" w:afterAutospacing="1" w:line="240" w:lineRule="auto"/>
        <w:rPr>
          <w:rFonts w:eastAsia="Times New Roman" w:cstheme="minorHAnsi"/>
        </w:rPr>
      </w:pPr>
    </w:p>
    <w:p w14:paraId="32ED7C2D" w14:textId="77777777" w:rsidR="000B21BB" w:rsidRPr="00EB7151" w:rsidRDefault="000B21BB" w:rsidP="000F41EA">
      <w:pPr>
        <w:pStyle w:val="ListParagraph"/>
        <w:numPr>
          <w:ilvl w:val="0"/>
          <w:numId w:val="52"/>
        </w:numPr>
        <w:rPr>
          <w:rStyle w:val="normaltextrun"/>
          <w:rFonts w:eastAsia="Calibri" w:cstheme="minorHAnsi"/>
          <w:b/>
          <w:bCs/>
        </w:rPr>
      </w:pPr>
      <w:r w:rsidRPr="00EB7151">
        <w:rPr>
          <w:rStyle w:val="normaltextrun"/>
          <w:rFonts w:eastAsia="Calibri" w:cstheme="minorHAnsi"/>
          <w:b/>
          <w:bCs/>
        </w:rPr>
        <w:t xml:space="preserve">Why hasn’t the University offered vaccines to employees?  </w:t>
      </w:r>
    </w:p>
    <w:p w14:paraId="5BC196FF" w14:textId="77777777" w:rsidR="000B21BB" w:rsidRPr="00EB7151" w:rsidRDefault="000B21BB" w:rsidP="000F41EA">
      <w:pPr>
        <w:ind w:firstLine="360"/>
        <w:rPr>
          <w:rFonts w:eastAsiaTheme="minorEastAsia" w:cstheme="minorHAnsi"/>
        </w:rPr>
      </w:pPr>
      <w:r w:rsidRPr="00EB7151">
        <w:rPr>
          <w:rFonts w:eastAsia="Calibri" w:cstheme="minorHAnsi"/>
        </w:rPr>
        <w:t>Chicago:</w:t>
      </w:r>
    </w:p>
    <w:p w14:paraId="2CCAADDF" w14:textId="77777777" w:rsidR="000B21BB" w:rsidRPr="00EB7151" w:rsidRDefault="000B21BB" w:rsidP="000B21BB">
      <w:pPr>
        <w:pStyle w:val="xmsolistparagraph"/>
        <w:numPr>
          <w:ilvl w:val="0"/>
          <w:numId w:val="55"/>
        </w:numPr>
        <w:spacing w:before="0" w:beforeAutospacing="0" w:after="160" w:afterAutospacing="0" w:line="252" w:lineRule="auto"/>
        <w:rPr>
          <w:rFonts w:asciiTheme="minorHAnsi" w:eastAsia="Times New Roman" w:hAnsiTheme="minorHAnsi" w:cstheme="minorHAnsi"/>
        </w:rPr>
      </w:pPr>
      <w:r w:rsidRPr="00EB7151">
        <w:rPr>
          <w:rFonts w:asciiTheme="minorHAnsi" w:eastAsia="Times New Roman" w:hAnsiTheme="minorHAnsi" w:cstheme="minorHAnsi"/>
        </w:rPr>
        <w:t>In Illinois, vaccines are now widely available in healthcare, pharmacy, and mass vaccination settings across the state for all residents aged 16 and up.  The institution has researched the option of offering on-site vaccinations but at this time our campus does not currently have the ability to host a vaccination event.  Adler University strongly encourages all students and employees to get the COVID-19 vaccine as soon as they are able to do so and to be fully vaccinated (which is two weeks after the 2</w:t>
      </w:r>
      <w:r w:rsidRPr="00EB7151">
        <w:rPr>
          <w:rFonts w:asciiTheme="minorHAnsi" w:eastAsia="Times New Roman" w:hAnsiTheme="minorHAnsi" w:cstheme="minorHAnsi"/>
          <w:vertAlign w:val="superscript"/>
        </w:rPr>
        <w:t>nd</w:t>
      </w:r>
      <w:r w:rsidRPr="00EB7151">
        <w:rPr>
          <w:rFonts w:asciiTheme="minorHAnsi" w:eastAsia="Times New Roman" w:hAnsiTheme="minorHAnsi" w:cstheme="minorHAnsi"/>
        </w:rPr>
        <w:t xml:space="preserve"> dose of Pfizer or Moderna) before returning to campus this fall.</w:t>
      </w:r>
    </w:p>
    <w:p w14:paraId="767D19CD" w14:textId="77777777" w:rsidR="000B21BB" w:rsidRPr="00EB7151" w:rsidRDefault="000B21BB" w:rsidP="000F41EA">
      <w:pPr>
        <w:spacing w:beforeAutospacing="1" w:afterAutospacing="1" w:line="240" w:lineRule="auto"/>
        <w:ind w:firstLine="360"/>
        <w:rPr>
          <w:rFonts w:eastAsiaTheme="minorEastAsia" w:cstheme="minorHAnsi"/>
        </w:rPr>
      </w:pPr>
      <w:r w:rsidRPr="00EB7151">
        <w:rPr>
          <w:rFonts w:eastAsiaTheme="minorEastAsia" w:cstheme="minorHAnsi"/>
        </w:rPr>
        <w:t xml:space="preserve">Vancouver: </w:t>
      </w:r>
    </w:p>
    <w:p w14:paraId="71707E0D" w14:textId="1C46972B" w:rsidR="00043A52" w:rsidRPr="00EB7151" w:rsidRDefault="00043A52" w:rsidP="00043A52">
      <w:pPr>
        <w:pStyle w:val="NormalWeb"/>
        <w:numPr>
          <w:ilvl w:val="0"/>
          <w:numId w:val="54"/>
        </w:numPr>
        <w:shd w:val="clear" w:color="auto" w:fill="FFFFFF"/>
        <w:spacing w:before="0" w:beforeAutospacing="0" w:after="180" w:afterAutospacing="0" w:line="432" w:lineRule="atLeast"/>
        <w:rPr>
          <w:rFonts w:asciiTheme="minorHAnsi" w:hAnsiTheme="minorHAnsi" w:cstheme="minorHAnsi"/>
          <w:color w:val="333333"/>
          <w:sz w:val="22"/>
          <w:szCs w:val="22"/>
        </w:rPr>
      </w:pPr>
      <w:r w:rsidRPr="00EB7151">
        <w:rPr>
          <w:rFonts w:asciiTheme="minorHAnsi" w:hAnsiTheme="minorHAnsi" w:cstheme="minorHAnsi"/>
          <w:color w:val="333333"/>
          <w:sz w:val="22"/>
          <w:szCs w:val="22"/>
        </w:rPr>
        <w:t xml:space="preserve">At this time, individuals age 12 and up are welcome to attend their nearest VCH vaccination clinic for both first and second doses. No appointments are needed - drop in to your nearest clinic with a photo ID. You can find a list of vaccination clinics : </w:t>
      </w:r>
      <w:hyperlink r:id="rId56" w:history="1">
        <w:r w:rsidRPr="00EB7151">
          <w:rPr>
            <w:rStyle w:val="Hyperlink"/>
            <w:rFonts w:asciiTheme="minorHAnsi" w:hAnsiTheme="minorHAnsi" w:cstheme="minorHAnsi"/>
            <w:sz w:val="22"/>
            <w:szCs w:val="22"/>
          </w:rPr>
          <w:t>http://www.vch.ca/covid-19/covid-19-vaccine</w:t>
        </w:r>
      </w:hyperlink>
    </w:p>
    <w:p w14:paraId="453E6392" w14:textId="77777777" w:rsidR="00043A52" w:rsidRPr="00EB7151" w:rsidRDefault="00043A52" w:rsidP="00043A52">
      <w:pPr>
        <w:pStyle w:val="NormalWeb"/>
        <w:numPr>
          <w:ilvl w:val="0"/>
          <w:numId w:val="54"/>
        </w:numPr>
        <w:shd w:val="clear" w:color="auto" w:fill="FFFFFF"/>
        <w:spacing w:before="0" w:beforeAutospacing="0" w:after="180" w:afterAutospacing="0" w:line="432" w:lineRule="atLeast"/>
        <w:rPr>
          <w:rFonts w:asciiTheme="minorHAnsi" w:hAnsiTheme="minorHAnsi" w:cstheme="minorHAnsi"/>
          <w:color w:val="333333"/>
          <w:sz w:val="22"/>
          <w:szCs w:val="22"/>
        </w:rPr>
      </w:pPr>
    </w:p>
    <w:p w14:paraId="0F734D8E" w14:textId="77777777" w:rsidR="000934C8" w:rsidRPr="00EB7151" w:rsidRDefault="4B994663" w:rsidP="0024274C">
      <w:pPr>
        <w:spacing w:beforeAutospacing="1" w:afterAutospacing="1" w:line="240" w:lineRule="auto"/>
        <w:rPr>
          <w:rStyle w:val="normaltextrun"/>
          <w:rFonts w:eastAsia="Calibri" w:cstheme="minorHAnsi"/>
          <w:b/>
          <w:bCs/>
        </w:rPr>
      </w:pPr>
      <w:r w:rsidRPr="00EB7151">
        <w:rPr>
          <w:rStyle w:val="normaltextrun"/>
          <w:rFonts w:eastAsia="Calibri" w:cstheme="minorHAnsi"/>
          <w:b/>
          <w:bCs/>
        </w:rPr>
        <w:t>Vaccines</w:t>
      </w:r>
      <w:r w:rsidR="00406975" w:rsidRPr="00EB7151">
        <w:rPr>
          <w:rStyle w:val="normaltextrun"/>
          <w:rFonts w:eastAsia="Calibri" w:cstheme="minorHAnsi"/>
          <w:b/>
          <w:bCs/>
        </w:rPr>
        <w:t>:</w:t>
      </w:r>
      <w:r w:rsidR="00BB10FC" w:rsidRPr="00EB7151">
        <w:rPr>
          <w:rStyle w:val="normaltextrun"/>
          <w:rFonts w:eastAsia="Calibri" w:cstheme="minorHAnsi"/>
          <w:b/>
          <w:bCs/>
        </w:rPr>
        <w:t xml:space="preserve"> </w:t>
      </w:r>
      <w:r w:rsidR="00D61ED7" w:rsidRPr="00EB7151">
        <w:rPr>
          <w:rStyle w:val="normaltextrun"/>
          <w:rFonts w:eastAsia="Calibri" w:cstheme="minorHAnsi"/>
          <w:b/>
          <w:bCs/>
        </w:rPr>
        <w:t>Where can I get vaccinated?</w:t>
      </w:r>
    </w:p>
    <w:p w14:paraId="78D03D12" w14:textId="2322F73B" w:rsidR="58BA6793" w:rsidRPr="00EB7151" w:rsidRDefault="58BA6793" w:rsidP="0024274C">
      <w:pPr>
        <w:spacing w:beforeAutospacing="1" w:afterAutospacing="1" w:line="240" w:lineRule="auto"/>
        <w:rPr>
          <w:rFonts w:cstheme="minorHAnsi"/>
          <w:u w:val="single"/>
        </w:rPr>
      </w:pPr>
      <w:r w:rsidRPr="00EB7151">
        <w:rPr>
          <w:rStyle w:val="normaltextrun"/>
          <w:rFonts w:eastAsia="Calibri" w:cstheme="minorHAnsi"/>
          <w:b/>
          <w:bCs/>
          <w:u w:val="single"/>
        </w:rPr>
        <w:t xml:space="preserve">Chicago </w:t>
      </w:r>
      <w:r w:rsidR="00406975" w:rsidRPr="00EB7151">
        <w:rPr>
          <w:rStyle w:val="normaltextrun"/>
          <w:rFonts w:eastAsia="Calibri" w:cstheme="minorHAnsi"/>
          <w:b/>
          <w:bCs/>
          <w:u w:val="single"/>
        </w:rPr>
        <w:t>C</w:t>
      </w:r>
      <w:r w:rsidRPr="00EB7151">
        <w:rPr>
          <w:rStyle w:val="normaltextrun"/>
          <w:rFonts w:eastAsia="Calibri" w:cstheme="minorHAnsi"/>
          <w:b/>
          <w:bCs/>
          <w:u w:val="single"/>
        </w:rPr>
        <w:t>ampus</w:t>
      </w:r>
      <w:r w:rsidRPr="00EB7151">
        <w:rPr>
          <w:rStyle w:val="normaltextrun"/>
          <w:rFonts w:eastAsia="Calibri" w:cstheme="minorHAnsi"/>
          <w:u w:val="single"/>
        </w:rPr>
        <w:t>:</w:t>
      </w:r>
      <w:r w:rsidRPr="00EB7151">
        <w:rPr>
          <w:rFonts w:eastAsia="Calibri" w:cstheme="minorHAnsi"/>
          <w:u w:val="single"/>
        </w:rPr>
        <w:t xml:space="preserve"> </w:t>
      </w:r>
    </w:p>
    <w:p w14:paraId="15ADBB02" w14:textId="53878CCD" w:rsidR="006E5668" w:rsidRPr="00EB7151" w:rsidRDefault="00122101" w:rsidP="00E036C8">
      <w:pPr>
        <w:pStyle w:val="ListParagraph"/>
        <w:numPr>
          <w:ilvl w:val="1"/>
          <w:numId w:val="19"/>
        </w:numPr>
        <w:spacing w:beforeAutospacing="1" w:afterAutospacing="1" w:line="240" w:lineRule="auto"/>
        <w:rPr>
          <w:rStyle w:val="Hyperlink"/>
          <w:rFonts w:cstheme="minorHAnsi"/>
          <w:color w:val="auto"/>
        </w:rPr>
      </w:pPr>
      <w:r w:rsidRPr="00EB7151">
        <w:rPr>
          <w:rFonts w:eastAsia="Calibri" w:cstheme="minorHAnsi"/>
          <w:u w:val="single"/>
        </w:rPr>
        <w:lastRenderedPageBreak/>
        <w:t>The City of Chicago’s Vaccine Finder website has information all COVID-19 vaccination options in the city and surrounding suburbs: https://www.chicago.gov/city/en/sites/covid19-vaccine/home/vaccine-finder.html</w:t>
      </w:r>
    </w:p>
    <w:p w14:paraId="19B9A836" w14:textId="6BCE6FD8" w:rsidR="58BA6793" w:rsidRPr="00EB7151" w:rsidRDefault="58BA6793" w:rsidP="00E036C8">
      <w:pPr>
        <w:pStyle w:val="ListParagraph"/>
        <w:numPr>
          <w:ilvl w:val="2"/>
          <w:numId w:val="19"/>
        </w:numPr>
        <w:spacing w:beforeAutospacing="1" w:afterAutospacing="1" w:line="240" w:lineRule="auto"/>
        <w:rPr>
          <w:rFonts w:eastAsiaTheme="minorEastAsia" w:cstheme="minorHAnsi"/>
        </w:rPr>
      </w:pPr>
      <w:r w:rsidRPr="00EB7151">
        <w:rPr>
          <w:rFonts w:eastAsia="Calibri" w:cstheme="minorHAnsi"/>
        </w:rPr>
        <w:t xml:space="preserve">This link </w:t>
      </w:r>
      <w:r w:rsidR="25142ABC" w:rsidRPr="00EB7151">
        <w:rPr>
          <w:rFonts w:eastAsia="Calibri" w:cstheme="minorHAnsi"/>
        </w:rPr>
        <w:t>al</w:t>
      </w:r>
      <w:r w:rsidRPr="00EB7151">
        <w:rPr>
          <w:rFonts w:eastAsia="Calibri" w:cstheme="minorHAnsi"/>
        </w:rPr>
        <w:t>lows you to search by county within the entire state</w:t>
      </w:r>
      <w:r w:rsidR="00E84446" w:rsidRPr="00EB7151">
        <w:rPr>
          <w:rFonts w:eastAsia="Calibri" w:cstheme="minorHAnsi"/>
        </w:rPr>
        <w:t xml:space="preserve"> of Illinois</w:t>
      </w:r>
      <w:r w:rsidRPr="00EB7151">
        <w:rPr>
          <w:rFonts w:eastAsia="Calibri" w:cstheme="minorHAnsi"/>
        </w:rPr>
        <w:t>, and provides any restrictions for those sites, as well as links to the appropriate site to sign up.</w:t>
      </w:r>
      <w:r w:rsidR="08165F08" w:rsidRPr="00EB7151">
        <w:rPr>
          <w:rFonts w:eastAsia="Calibri" w:cstheme="minorHAnsi"/>
        </w:rPr>
        <w:t xml:space="preserve">  </w:t>
      </w:r>
      <w:hyperlink r:id="rId57" w:history="1">
        <w:r w:rsidRPr="00EB7151">
          <w:rPr>
            <w:rStyle w:val="Hyperlink"/>
            <w:rFonts w:eastAsia="Calibri" w:cstheme="minorHAnsi"/>
            <w:color w:val="auto"/>
          </w:rPr>
          <w:t>https://www.ilvaccine.org/</w:t>
        </w:r>
      </w:hyperlink>
    </w:p>
    <w:p w14:paraId="46D02E3A" w14:textId="4C34C604" w:rsidR="58BA6793" w:rsidRPr="00EB7151" w:rsidRDefault="58BA6793" w:rsidP="00E036C8">
      <w:pPr>
        <w:pStyle w:val="ListParagraph"/>
        <w:numPr>
          <w:ilvl w:val="2"/>
          <w:numId w:val="19"/>
        </w:numPr>
        <w:rPr>
          <w:rFonts w:eastAsiaTheme="minorEastAsia" w:cstheme="minorHAnsi"/>
        </w:rPr>
      </w:pPr>
      <w:r w:rsidRPr="00EB7151">
        <w:rPr>
          <w:rFonts w:eastAsia="Calibri" w:cstheme="minorHAnsi"/>
        </w:rPr>
        <w:t xml:space="preserve">This </w:t>
      </w:r>
      <w:r w:rsidR="00A86D74" w:rsidRPr="00EB7151">
        <w:rPr>
          <w:rFonts w:eastAsia="Calibri" w:cstheme="minorHAnsi"/>
        </w:rPr>
        <w:t>link includes</w:t>
      </w:r>
      <w:r w:rsidRPr="00EB7151">
        <w:rPr>
          <w:rFonts w:eastAsia="Calibri" w:cstheme="minorHAnsi"/>
        </w:rPr>
        <w:t xml:space="preserve"> some additional places such as</w:t>
      </w:r>
      <w:r w:rsidR="0AB5C28F" w:rsidRPr="00EB7151">
        <w:rPr>
          <w:rFonts w:eastAsia="Calibri" w:cstheme="minorHAnsi"/>
        </w:rPr>
        <w:t xml:space="preserve"> </w:t>
      </w:r>
      <w:r w:rsidRPr="00EB7151">
        <w:rPr>
          <w:rFonts w:eastAsia="Calibri" w:cstheme="minorHAnsi"/>
        </w:rPr>
        <w:t>grocery store pharmacies and includes the links to the appropriate sites.</w:t>
      </w:r>
    </w:p>
    <w:p w14:paraId="0CC9F608" w14:textId="110E234A" w:rsidR="58BA6793" w:rsidRPr="00EB7151" w:rsidRDefault="00EB7151" w:rsidP="00FC6E1C">
      <w:pPr>
        <w:pStyle w:val="ListParagraph"/>
        <w:ind w:left="1440"/>
        <w:rPr>
          <w:rFonts w:eastAsiaTheme="minorEastAsia" w:cstheme="minorHAnsi"/>
          <w:u w:val="single"/>
        </w:rPr>
      </w:pPr>
      <w:hyperlink r:id="rId58" w:history="1">
        <w:r w:rsidR="00BD7DC3" w:rsidRPr="00EB7151">
          <w:rPr>
            <w:rStyle w:val="Hyperlink"/>
            <w:rFonts w:eastAsia="Calibri" w:cstheme="minorHAnsi"/>
            <w:color w:val="auto"/>
          </w:rPr>
          <w:t>https://www.goodrx.com/covid-19/illinois</w:t>
        </w:r>
      </w:hyperlink>
    </w:p>
    <w:p w14:paraId="2E20B539" w14:textId="11E29445" w:rsidR="69212471" w:rsidRPr="00EB7151" w:rsidRDefault="69212471" w:rsidP="00E036C8">
      <w:pPr>
        <w:pStyle w:val="ListParagraph"/>
        <w:numPr>
          <w:ilvl w:val="1"/>
          <w:numId w:val="19"/>
        </w:numPr>
        <w:rPr>
          <w:rFonts w:eastAsiaTheme="minorEastAsia" w:cstheme="minorHAnsi"/>
        </w:rPr>
      </w:pPr>
      <w:r w:rsidRPr="00EB7151">
        <w:rPr>
          <w:rFonts w:eastAsia="Calibri" w:cstheme="minorHAnsi"/>
        </w:rPr>
        <w:t>Thi</w:t>
      </w:r>
      <w:r w:rsidR="58BA6793" w:rsidRPr="00EB7151">
        <w:rPr>
          <w:rFonts w:eastAsia="Calibri" w:cstheme="minorHAnsi"/>
        </w:rPr>
        <w:t xml:space="preserve">s </w:t>
      </w:r>
      <w:r w:rsidR="7168041C" w:rsidRPr="00EB7151">
        <w:rPr>
          <w:rFonts w:eastAsia="Calibri" w:cstheme="minorHAnsi"/>
        </w:rPr>
        <w:t>link is to the</w:t>
      </w:r>
      <w:r w:rsidR="58BA6793" w:rsidRPr="00EB7151">
        <w:rPr>
          <w:rFonts w:eastAsia="Calibri" w:cstheme="minorHAnsi"/>
        </w:rPr>
        <w:t xml:space="preserve"> </w:t>
      </w:r>
      <w:r w:rsidR="426FDF3A" w:rsidRPr="00EB7151">
        <w:rPr>
          <w:rFonts w:eastAsia="Calibri" w:cstheme="minorHAnsi"/>
        </w:rPr>
        <w:t>S</w:t>
      </w:r>
      <w:r w:rsidR="58BA6793" w:rsidRPr="00EB7151">
        <w:rPr>
          <w:rFonts w:eastAsia="Calibri" w:cstheme="minorHAnsi"/>
        </w:rPr>
        <w:t>tate</w:t>
      </w:r>
      <w:r w:rsidR="42C8E722" w:rsidRPr="00EB7151">
        <w:rPr>
          <w:rFonts w:eastAsia="Calibri" w:cstheme="minorHAnsi"/>
        </w:rPr>
        <w:t xml:space="preserve"> of Illinois vaccine</w:t>
      </w:r>
      <w:r w:rsidR="58BA6793" w:rsidRPr="00EB7151">
        <w:rPr>
          <w:rFonts w:eastAsia="Calibri" w:cstheme="minorHAnsi"/>
        </w:rPr>
        <w:t xml:space="preserve"> website. </w:t>
      </w:r>
    </w:p>
    <w:p w14:paraId="675DD796" w14:textId="3DF4A074" w:rsidR="00A86D74" w:rsidRPr="00EB7151" w:rsidRDefault="00EB7151" w:rsidP="00FC6E1C">
      <w:pPr>
        <w:pStyle w:val="ListParagraph"/>
        <w:ind w:left="1440"/>
        <w:rPr>
          <w:rStyle w:val="Hyperlink"/>
          <w:rFonts w:eastAsiaTheme="minorEastAsia" w:cstheme="minorHAnsi"/>
          <w:color w:val="auto"/>
        </w:rPr>
      </w:pPr>
      <w:hyperlink r:id="rId59" w:history="1">
        <w:r w:rsidR="00BD7DC3" w:rsidRPr="00EB7151">
          <w:rPr>
            <w:rStyle w:val="Hyperlink"/>
            <w:rFonts w:eastAsia="Calibri" w:cstheme="minorHAnsi"/>
            <w:color w:val="auto"/>
          </w:rPr>
          <w:t>https://coronavirus.illinois.gov/s/statewide-vaccination-locations</w:t>
        </w:r>
      </w:hyperlink>
    </w:p>
    <w:p w14:paraId="32C54C90" w14:textId="67AD166B" w:rsidR="00FF1FA2" w:rsidRPr="00EB7151" w:rsidRDefault="00FF1FA2" w:rsidP="0024274C">
      <w:pPr>
        <w:pStyle w:val="ListParagraph"/>
        <w:numPr>
          <w:ilvl w:val="1"/>
          <w:numId w:val="52"/>
        </w:numPr>
        <w:shd w:val="clear" w:color="auto" w:fill="FFFFFF"/>
        <w:rPr>
          <w:rFonts w:cstheme="minorHAnsi"/>
        </w:rPr>
      </w:pPr>
      <w:r w:rsidRPr="00EB7151">
        <w:rPr>
          <w:rFonts w:cstheme="minorHAnsi"/>
        </w:rPr>
        <w:t>Cook County has Community Vaccination Centers in</w:t>
      </w:r>
      <w:r w:rsidR="00210F80" w:rsidRPr="00EB7151">
        <w:rPr>
          <w:rFonts w:cstheme="minorHAnsi"/>
        </w:rPr>
        <w:t xml:space="preserve"> locations throughout the county</w:t>
      </w:r>
      <w:r w:rsidR="002F37DD" w:rsidRPr="00EB7151">
        <w:rPr>
          <w:rFonts w:cstheme="minorHAnsi"/>
        </w:rPr>
        <w:t>.</w:t>
      </w:r>
      <w:r w:rsidRPr="00EB7151">
        <w:rPr>
          <w:rFonts w:cstheme="minorHAnsi"/>
        </w:rPr>
        <w:t xml:space="preserve"> For location</w:t>
      </w:r>
      <w:r w:rsidR="002F37DD" w:rsidRPr="00EB7151">
        <w:rPr>
          <w:rFonts w:cstheme="minorHAnsi"/>
        </w:rPr>
        <w:t>s</w:t>
      </w:r>
      <w:r w:rsidRPr="00EB7151">
        <w:rPr>
          <w:rFonts w:cstheme="minorHAnsi"/>
        </w:rPr>
        <w:t xml:space="preserve"> see </w:t>
      </w:r>
      <w:hyperlink r:id="rId60" w:tgtFrame="_blank" w:history="1">
        <w:r w:rsidRPr="00EB7151">
          <w:rPr>
            <w:rStyle w:val="Hyperlink"/>
            <w:rFonts w:cstheme="minorHAnsi"/>
            <w:color w:val="auto"/>
          </w:rPr>
          <w:t>myshotcookcounty.com/locations</w:t>
        </w:r>
      </w:hyperlink>
      <w:r w:rsidRPr="00EB7151">
        <w:rPr>
          <w:rFonts w:cstheme="minorHAnsi"/>
        </w:rPr>
        <w:t>.</w:t>
      </w:r>
    </w:p>
    <w:p w14:paraId="56170175" w14:textId="77777777" w:rsidR="00FF1FA2" w:rsidRPr="00EB7151" w:rsidRDefault="00FF1FA2" w:rsidP="00FF1FA2">
      <w:pPr>
        <w:numPr>
          <w:ilvl w:val="0"/>
          <w:numId w:val="76"/>
        </w:numPr>
        <w:shd w:val="clear" w:color="auto" w:fill="FFFFFF"/>
        <w:spacing w:after="0" w:line="240" w:lineRule="auto"/>
        <w:ind w:left="1320"/>
        <w:rPr>
          <w:rFonts w:cstheme="minorHAnsi"/>
        </w:rPr>
      </w:pPr>
      <w:r w:rsidRPr="00EB7151">
        <w:rPr>
          <w:rFonts w:cstheme="minorHAnsi"/>
        </w:rPr>
        <w:t>You can make an appointment or just walk-in</w:t>
      </w:r>
    </w:p>
    <w:p w14:paraId="4B9FDAD7" w14:textId="77777777" w:rsidR="00FF1FA2" w:rsidRPr="00EB7151" w:rsidRDefault="00FF1FA2" w:rsidP="00FF1FA2">
      <w:pPr>
        <w:numPr>
          <w:ilvl w:val="0"/>
          <w:numId w:val="76"/>
        </w:numPr>
        <w:shd w:val="clear" w:color="auto" w:fill="FFFFFF"/>
        <w:spacing w:after="0" w:line="240" w:lineRule="auto"/>
        <w:ind w:left="1320"/>
        <w:rPr>
          <w:rFonts w:cstheme="minorHAnsi"/>
        </w:rPr>
      </w:pPr>
      <w:r w:rsidRPr="00EB7151">
        <w:rPr>
          <w:rFonts w:cstheme="minorHAnsi"/>
        </w:rPr>
        <w:t>If you would like to make an appointment, please click </w:t>
      </w:r>
      <w:hyperlink r:id="rId61" w:tgtFrame="_blank" w:history="1">
        <w:r w:rsidRPr="00EB7151">
          <w:rPr>
            <w:rStyle w:val="Hyperlink"/>
            <w:rFonts w:cstheme="minorHAnsi"/>
            <w:color w:val="auto"/>
          </w:rPr>
          <w:t>https://vaccine.cookcountyil.gov/c/1B/02252021-7a4a36/60602</w:t>
        </w:r>
      </w:hyperlink>
    </w:p>
    <w:p w14:paraId="4E9B552D" w14:textId="77777777" w:rsidR="00FF1FA2" w:rsidRPr="00EB7151" w:rsidRDefault="00FF1FA2" w:rsidP="00FF1FA2">
      <w:pPr>
        <w:numPr>
          <w:ilvl w:val="0"/>
          <w:numId w:val="76"/>
        </w:numPr>
        <w:shd w:val="clear" w:color="auto" w:fill="FFFFFF"/>
        <w:spacing w:after="0" w:line="240" w:lineRule="auto"/>
        <w:ind w:left="1320"/>
        <w:rPr>
          <w:rFonts w:cstheme="minorHAnsi"/>
        </w:rPr>
      </w:pPr>
      <w:r w:rsidRPr="00EB7151">
        <w:rPr>
          <w:rFonts w:cstheme="minorHAnsi"/>
        </w:rPr>
        <w:t>Hours of Operation:</w:t>
      </w:r>
    </w:p>
    <w:p w14:paraId="381F8ED7" w14:textId="77777777" w:rsidR="00FF1FA2" w:rsidRPr="00EB7151" w:rsidRDefault="00FF1FA2" w:rsidP="00FF1FA2">
      <w:pPr>
        <w:numPr>
          <w:ilvl w:val="0"/>
          <w:numId w:val="76"/>
        </w:numPr>
        <w:shd w:val="clear" w:color="auto" w:fill="FFFFFF"/>
        <w:spacing w:after="0" w:line="240" w:lineRule="auto"/>
        <w:ind w:left="2040"/>
        <w:rPr>
          <w:rFonts w:cstheme="minorHAnsi"/>
        </w:rPr>
      </w:pPr>
      <w:r w:rsidRPr="00EB7151">
        <w:rPr>
          <w:rFonts w:cstheme="minorHAnsi"/>
        </w:rPr>
        <w:t>Monday – Friday 8:30AM – 7:00 PM</w:t>
      </w:r>
    </w:p>
    <w:p w14:paraId="2DB7B2BC" w14:textId="77777777" w:rsidR="00FF1FA2" w:rsidRPr="00EB7151" w:rsidRDefault="00FF1FA2" w:rsidP="00FF1FA2">
      <w:pPr>
        <w:numPr>
          <w:ilvl w:val="0"/>
          <w:numId w:val="76"/>
        </w:numPr>
        <w:shd w:val="clear" w:color="auto" w:fill="FFFFFF"/>
        <w:spacing w:after="0" w:line="240" w:lineRule="auto"/>
        <w:ind w:left="2040"/>
        <w:rPr>
          <w:rFonts w:cstheme="minorHAnsi"/>
        </w:rPr>
      </w:pPr>
      <w:r w:rsidRPr="00EB7151">
        <w:rPr>
          <w:rFonts w:cstheme="minorHAnsi"/>
        </w:rPr>
        <w:t>Saturday 8:30 AM – 5:00 PM</w:t>
      </w:r>
    </w:p>
    <w:p w14:paraId="7B50ADF6" w14:textId="77777777" w:rsidR="00FF1FA2" w:rsidRPr="00EB7151" w:rsidRDefault="00FF1FA2" w:rsidP="00FF1FA2">
      <w:pPr>
        <w:numPr>
          <w:ilvl w:val="0"/>
          <w:numId w:val="76"/>
        </w:numPr>
        <w:shd w:val="clear" w:color="auto" w:fill="FFFFFF"/>
        <w:spacing w:after="0" w:line="240" w:lineRule="auto"/>
        <w:ind w:left="1320"/>
        <w:rPr>
          <w:rFonts w:cstheme="minorHAnsi"/>
        </w:rPr>
      </w:pPr>
      <w:r w:rsidRPr="00EB7151">
        <w:rPr>
          <w:rFonts w:cstheme="minorHAnsi"/>
        </w:rPr>
        <w:t>Patients are encouraged to bring their ID and insurance cards to their appointment. You will not be turned away if you do not have an ID or insurance card</w:t>
      </w:r>
    </w:p>
    <w:p w14:paraId="612EA423" w14:textId="77777777" w:rsidR="00FF1FA2" w:rsidRPr="00EB7151" w:rsidRDefault="00FF1FA2" w:rsidP="00FF1FA2">
      <w:pPr>
        <w:numPr>
          <w:ilvl w:val="0"/>
          <w:numId w:val="76"/>
        </w:numPr>
        <w:shd w:val="clear" w:color="auto" w:fill="FFFFFF"/>
        <w:spacing w:after="0" w:line="240" w:lineRule="auto"/>
        <w:ind w:left="1320"/>
        <w:rPr>
          <w:rFonts w:cstheme="minorHAnsi"/>
        </w:rPr>
      </w:pPr>
      <w:r w:rsidRPr="00EB7151">
        <w:rPr>
          <w:rFonts w:cstheme="minorHAnsi"/>
        </w:rPr>
        <w:t>Youths aged 12-17 </w:t>
      </w:r>
      <w:r w:rsidRPr="00EB7151">
        <w:rPr>
          <w:rFonts w:cstheme="minorHAnsi"/>
          <w:u w:val="single"/>
        </w:rPr>
        <w:t>must</w:t>
      </w:r>
      <w:r w:rsidRPr="00EB7151">
        <w:rPr>
          <w:rFonts w:cstheme="minorHAnsi"/>
        </w:rPr>
        <w:t> be accompanied by a parent or legal guardian to receive a vaccine</w:t>
      </w:r>
    </w:p>
    <w:p w14:paraId="555BB099" w14:textId="77777777" w:rsidR="00FF1FA2" w:rsidRPr="00EB7151" w:rsidRDefault="00FF1FA2" w:rsidP="00FF1FA2">
      <w:pPr>
        <w:numPr>
          <w:ilvl w:val="0"/>
          <w:numId w:val="76"/>
        </w:numPr>
        <w:shd w:val="clear" w:color="auto" w:fill="FFFFFF"/>
        <w:spacing w:after="0" w:line="240" w:lineRule="auto"/>
        <w:ind w:left="2040"/>
        <w:rPr>
          <w:rFonts w:cstheme="minorHAnsi"/>
        </w:rPr>
      </w:pPr>
      <w:r w:rsidRPr="00EB7151">
        <w:rPr>
          <w:rFonts w:cstheme="minorHAnsi"/>
        </w:rPr>
        <w:t>Youths do not need to bring identification, however parents are asked to bring an ID</w:t>
      </w:r>
    </w:p>
    <w:p w14:paraId="3992CE46" w14:textId="77777777" w:rsidR="00FF1FA2" w:rsidRPr="00EB7151" w:rsidRDefault="00FF1FA2" w:rsidP="00FF1FA2">
      <w:pPr>
        <w:numPr>
          <w:ilvl w:val="0"/>
          <w:numId w:val="76"/>
        </w:numPr>
        <w:shd w:val="clear" w:color="auto" w:fill="FFFFFF"/>
        <w:spacing w:after="0" w:line="240" w:lineRule="auto"/>
        <w:ind w:left="2040"/>
        <w:rPr>
          <w:rFonts w:cstheme="minorHAnsi"/>
        </w:rPr>
      </w:pPr>
      <w:r w:rsidRPr="00EB7151">
        <w:rPr>
          <w:rFonts w:cstheme="minorHAnsi"/>
        </w:rPr>
        <w:t>If a parent does not have an ID, they can confirm at the time of vaccination that they are their child's parent or legal guardian</w:t>
      </w:r>
    </w:p>
    <w:p w14:paraId="50003476" w14:textId="77777777" w:rsidR="00FF1FA2" w:rsidRPr="00EB7151" w:rsidRDefault="00FF1FA2" w:rsidP="00FF1FA2">
      <w:pPr>
        <w:numPr>
          <w:ilvl w:val="0"/>
          <w:numId w:val="76"/>
        </w:numPr>
        <w:shd w:val="clear" w:color="auto" w:fill="FFFFFF"/>
        <w:spacing w:after="0" w:line="240" w:lineRule="auto"/>
        <w:ind w:left="1320"/>
        <w:rPr>
          <w:rFonts w:cstheme="minorHAnsi"/>
        </w:rPr>
      </w:pPr>
      <w:r w:rsidRPr="00EB7151">
        <w:rPr>
          <w:rFonts w:cstheme="minorHAnsi"/>
        </w:rPr>
        <w:t>More details about the COVID-19 vaccines and vaccination site locations are available at </w:t>
      </w:r>
      <w:hyperlink r:id="rId62" w:tgtFrame="_blank" w:history="1">
        <w:r w:rsidRPr="00EB7151">
          <w:rPr>
            <w:rStyle w:val="Hyperlink"/>
            <w:rFonts w:cstheme="minorHAnsi"/>
            <w:color w:val="auto"/>
          </w:rPr>
          <w:t>myshotcookcounty.com/locations</w:t>
        </w:r>
      </w:hyperlink>
    </w:p>
    <w:p w14:paraId="55612474" w14:textId="2C758480" w:rsidR="00BD7DC3" w:rsidRPr="00EB7151" w:rsidRDefault="00FF1FA2" w:rsidP="00743240">
      <w:pPr>
        <w:numPr>
          <w:ilvl w:val="0"/>
          <w:numId w:val="76"/>
        </w:numPr>
        <w:shd w:val="clear" w:color="auto" w:fill="FFFFFF"/>
        <w:spacing w:after="0" w:line="240" w:lineRule="auto"/>
        <w:ind w:left="1320"/>
        <w:rPr>
          <w:rStyle w:val="Hyperlink"/>
          <w:rFonts w:cstheme="minorHAnsi"/>
          <w:color w:val="auto"/>
          <w:u w:val="none"/>
        </w:rPr>
      </w:pPr>
      <w:r w:rsidRPr="00EB7151">
        <w:rPr>
          <w:rFonts w:cstheme="minorHAnsi"/>
        </w:rPr>
        <w:t>If you have questions or would like to make an appointment by phone, contact the Vaccine Sign-Up Hotline at 833-308-1988 M-F 8AM-8PM CT</w:t>
      </w:r>
      <w:r w:rsidR="00743240" w:rsidRPr="00EB7151">
        <w:rPr>
          <w:rFonts w:cstheme="minorHAnsi"/>
        </w:rPr>
        <w:br/>
      </w:r>
    </w:p>
    <w:p w14:paraId="4F88E5F9" w14:textId="40324503" w:rsidR="00BD7DC3" w:rsidRPr="00EB7151" w:rsidRDefault="17812E7B" w:rsidP="00E036C8">
      <w:pPr>
        <w:pStyle w:val="ListParagraph"/>
        <w:numPr>
          <w:ilvl w:val="0"/>
          <w:numId w:val="19"/>
        </w:numPr>
        <w:spacing w:beforeAutospacing="1" w:afterAutospacing="1" w:line="240" w:lineRule="auto"/>
        <w:rPr>
          <w:rStyle w:val="Hyperlink"/>
          <w:rFonts w:cstheme="minorHAnsi"/>
          <w:b/>
          <w:bCs/>
          <w:color w:val="auto"/>
        </w:rPr>
      </w:pPr>
      <w:r w:rsidRPr="00EB7151">
        <w:rPr>
          <w:rStyle w:val="Hyperlink"/>
          <w:rFonts w:cstheme="minorHAnsi"/>
          <w:b/>
          <w:bCs/>
          <w:color w:val="auto"/>
        </w:rPr>
        <w:t xml:space="preserve">Vancouver </w:t>
      </w:r>
      <w:r w:rsidR="00406975" w:rsidRPr="00EB7151">
        <w:rPr>
          <w:rStyle w:val="Hyperlink"/>
          <w:rFonts w:cstheme="minorHAnsi"/>
          <w:b/>
          <w:bCs/>
          <w:color w:val="auto"/>
        </w:rPr>
        <w:t>C</w:t>
      </w:r>
      <w:r w:rsidRPr="00EB7151">
        <w:rPr>
          <w:rStyle w:val="Hyperlink"/>
          <w:rFonts w:cstheme="minorHAnsi"/>
          <w:b/>
          <w:bCs/>
          <w:color w:val="auto"/>
        </w:rPr>
        <w:t>ampus:</w:t>
      </w:r>
    </w:p>
    <w:p w14:paraId="55215855" w14:textId="77777777" w:rsidR="00406975" w:rsidRPr="00EB7151" w:rsidRDefault="00406975" w:rsidP="00406975">
      <w:pPr>
        <w:pStyle w:val="ListParagraph"/>
        <w:spacing w:beforeAutospacing="1" w:afterAutospacing="1" w:line="240" w:lineRule="auto"/>
        <w:rPr>
          <w:rFonts w:cstheme="minorHAnsi"/>
          <w:u w:val="single"/>
        </w:rPr>
      </w:pPr>
    </w:p>
    <w:p w14:paraId="3ED1A30B" w14:textId="7D29621A" w:rsidR="560A467E" w:rsidRPr="00EB7151" w:rsidRDefault="587B482D" w:rsidP="4A7AFF65">
      <w:pPr>
        <w:pStyle w:val="ListParagraph"/>
        <w:numPr>
          <w:ilvl w:val="1"/>
          <w:numId w:val="19"/>
        </w:numPr>
        <w:spacing w:beforeAutospacing="1" w:afterAutospacing="1" w:line="240" w:lineRule="auto"/>
        <w:rPr>
          <w:rFonts w:cstheme="minorHAnsi"/>
        </w:rPr>
      </w:pPr>
      <w:r w:rsidRPr="00EB7151">
        <w:rPr>
          <w:rFonts w:eastAsia="Calibri" w:cstheme="minorHAnsi"/>
        </w:rPr>
        <w:t xml:space="preserve">COVID-19 vaccines are available to all adults living, </w:t>
      </w:r>
      <w:r w:rsidR="008777C6" w:rsidRPr="00EB7151">
        <w:rPr>
          <w:rFonts w:eastAsia="Calibri" w:cstheme="minorHAnsi"/>
        </w:rPr>
        <w:t>working,</w:t>
      </w:r>
      <w:r w:rsidRPr="00EB7151">
        <w:rPr>
          <w:rFonts w:eastAsia="Calibri" w:cstheme="minorHAnsi"/>
        </w:rPr>
        <w:t xml:space="preserve"> or studying in BC during the pandemic. You do not need a Personal Health Number, BC Services Card or to be enrolled in B.C.’s Medical Services Plan to get the vaccine. All adult students will be eligible to receive the vaccine, including International students</w:t>
      </w:r>
      <w:r w:rsidR="05E19DD0" w:rsidRPr="00EB7151">
        <w:rPr>
          <w:rFonts w:eastAsia="Calibri" w:cstheme="minorHAnsi"/>
        </w:rPr>
        <w:t xml:space="preserve">. International students who arrive in BC with either partial or </w:t>
      </w:r>
      <w:r w:rsidR="008777C6" w:rsidRPr="00EB7151">
        <w:rPr>
          <w:rFonts w:eastAsia="Calibri" w:cstheme="minorHAnsi"/>
        </w:rPr>
        <w:t>no access</w:t>
      </w:r>
      <w:r w:rsidR="05E19DD0" w:rsidRPr="00EB7151">
        <w:rPr>
          <w:rFonts w:eastAsia="Calibri" w:cstheme="minorHAnsi"/>
        </w:rPr>
        <w:t xml:space="preserve"> to vaccine from their home country </w:t>
      </w:r>
      <w:r w:rsidR="008777C6" w:rsidRPr="00EB7151">
        <w:rPr>
          <w:rFonts w:eastAsia="Calibri" w:cstheme="minorHAnsi"/>
        </w:rPr>
        <w:t>can and</w:t>
      </w:r>
      <w:r w:rsidR="05E19DD0" w:rsidRPr="00EB7151">
        <w:rPr>
          <w:rFonts w:eastAsia="Calibri" w:cstheme="minorHAnsi"/>
        </w:rPr>
        <w:t xml:space="preserve"> encouraged to get the COVID-19 vaccine. The vaccine is available to everyone regardless of citizenship or your immigration status in Canada.   </w:t>
      </w:r>
    </w:p>
    <w:p w14:paraId="155F6C32" w14:textId="3D2807D4" w:rsidR="560A467E" w:rsidRPr="00EB7151" w:rsidRDefault="587B482D" w:rsidP="00743240">
      <w:pPr>
        <w:pStyle w:val="ListParagraph"/>
        <w:spacing w:beforeAutospacing="1" w:afterAutospacing="1" w:line="240" w:lineRule="auto"/>
        <w:ind w:left="1440"/>
        <w:rPr>
          <w:rFonts w:cstheme="minorHAnsi"/>
          <w:u w:val="single"/>
        </w:rPr>
      </w:pPr>
      <w:r w:rsidRPr="00EB7151">
        <w:rPr>
          <w:rFonts w:cstheme="minorHAnsi"/>
        </w:rPr>
        <w:br/>
      </w:r>
    </w:p>
    <w:p w14:paraId="1151B1FD" w14:textId="1F06F770" w:rsidR="00200105" w:rsidRPr="00EB7151" w:rsidRDefault="17812E7B" w:rsidP="000934C8">
      <w:pPr>
        <w:pStyle w:val="ListParagraph"/>
        <w:numPr>
          <w:ilvl w:val="1"/>
          <w:numId w:val="19"/>
        </w:numPr>
        <w:spacing w:beforeAutospacing="1" w:afterAutospacing="1" w:line="240" w:lineRule="auto"/>
        <w:rPr>
          <w:rStyle w:val="normaltextrun"/>
          <w:rFonts w:cstheme="minorHAnsi"/>
          <w:u w:val="single"/>
        </w:rPr>
      </w:pPr>
      <w:r w:rsidRPr="00EB7151">
        <w:rPr>
          <w:rStyle w:val="Hyperlink"/>
          <w:rFonts w:cstheme="minorHAnsi"/>
          <w:b/>
          <w:bCs/>
          <w:color w:val="auto"/>
        </w:rPr>
        <w:t xml:space="preserve"> </w:t>
      </w:r>
      <w:r w:rsidRPr="00EB7151">
        <w:rPr>
          <w:rStyle w:val="Hyperlink"/>
          <w:rFonts w:cstheme="minorHAnsi"/>
          <w:color w:val="auto"/>
        </w:rPr>
        <w:t>Vancouver residents should refer to</w:t>
      </w:r>
      <w:r w:rsidRPr="00EB7151">
        <w:rPr>
          <w:rStyle w:val="Hyperlink"/>
          <w:rFonts w:cstheme="minorHAnsi"/>
          <w:b/>
          <w:bCs/>
          <w:color w:val="auto"/>
        </w:rPr>
        <w:t xml:space="preserve"> </w:t>
      </w:r>
      <w:hyperlink r:id="rId63" w:history="1">
        <w:r w:rsidRPr="00EB7151">
          <w:rPr>
            <w:rStyle w:val="Hyperlink"/>
            <w:rFonts w:eastAsia="Calibri" w:cstheme="minorHAnsi"/>
            <w:color w:val="auto"/>
          </w:rPr>
          <w:t>https://immunizebc.ca/</w:t>
        </w:r>
      </w:hyperlink>
      <w:r w:rsidRPr="00EB7151">
        <w:rPr>
          <w:rStyle w:val="Hyperlink"/>
          <w:rFonts w:eastAsia="Calibri" w:cstheme="minorHAnsi"/>
          <w:color w:val="auto"/>
        </w:rPr>
        <w:t xml:space="preserve"> for the most accurate and current vaccination information.</w:t>
      </w:r>
      <w:r w:rsidR="00406975" w:rsidRPr="00EB7151">
        <w:rPr>
          <w:rStyle w:val="Hyperlink"/>
          <w:rFonts w:eastAsia="Calibri" w:cstheme="minorHAnsi"/>
          <w:color w:val="auto"/>
        </w:rPr>
        <w:br/>
      </w:r>
    </w:p>
    <w:p w14:paraId="537FE772" w14:textId="1C880CAA" w:rsidR="00406975" w:rsidRPr="00EB7151" w:rsidRDefault="4B994663" w:rsidP="00406975">
      <w:pPr>
        <w:rPr>
          <w:rFonts w:eastAsia="Calibri" w:cstheme="minorHAnsi"/>
          <w:b/>
          <w:bCs/>
        </w:rPr>
      </w:pPr>
      <w:r w:rsidRPr="00EB7151">
        <w:rPr>
          <w:rFonts w:eastAsia="Calibri" w:cstheme="minorHAnsi"/>
          <w:b/>
          <w:bCs/>
        </w:rPr>
        <w:lastRenderedPageBreak/>
        <w:t>Ventilation</w:t>
      </w:r>
      <w:r w:rsidR="00406975" w:rsidRPr="00EB7151">
        <w:rPr>
          <w:rFonts w:eastAsia="Calibri" w:cstheme="minorHAnsi"/>
          <w:b/>
          <w:bCs/>
        </w:rPr>
        <w:t xml:space="preserve">: </w:t>
      </w:r>
    </w:p>
    <w:p w14:paraId="44A99291" w14:textId="77777777" w:rsidR="00406975" w:rsidRPr="00EB7151" w:rsidRDefault="4B994663" w:rsidP="00E036C8">
      <w:pPr>
        <w:pStyle w:val="ListParagraph"/>
        <w:numPr>
          <w:ilvl w:val="0"/>
          <w:numId w:val="68"/>
        </w:numPr>
        <w:rPr>
          <w:rStyle w:val="eop"/>
          <w:rFonts w:eastAsia="Calibri" w:cstheme="minorHAnsi"/>
        </w:rPr>
      </w:pPr>
      <w:r w:rsidRPr="00EB7151">
        <w:rPr>
          <w:rStyle w:val="normaltextrun"/>
          <w:rFonts w:eastAsia="Calibri" w:cstheme="minorHAnsi"/>
          <w:lang w:val="en-CA"/>
        </w:rPr>
        <w:t>What is the schedule of the HVAC system?</w:t>
      </w:r>
      <w:r w:rsidRPr="00EB7151">
        <w:rPr>
          <w:rStyle w:val="eop"/>
          <w:rFonts w:eastAsia="Calibri" w:cstheme="minorHAnsi"/>
        </w:rPr>
        <w:t> </w:t>
      </w:r>
    </w:p>
    <w:p w14:paraId="3F245A48" w14:textId="7225F7B9" w:rsidR="00406975" w:rsidRPr="00EB7151" w:rsidRDefault="2561EDD6" w:rsidP="60547538">
      <w:pPr>
        <w:pStyle w:val="ListParagraph"/>
        <w:numPr>
          <w:ilvl w:val="1"/>
          <w:numId w:val="68"/>
        </w:numPr>
        <w:rPr>
          <w:rStyle w:val="eop"/>
          <w:rFonts w:eastAsia="Calibri" w:cstheme="minorHAnsi"/>
        </w:rPr>
      </w:pPr>
      <w:r w:rsidRPr="00EB7151">
        <w:rPr>
          <w:rStyle w:val="eop"/>
          <w:rFonts w:eastAsia="Calibri" w:cstheme="minorHAnsi"/>
        </w:rPr>
        <w:t>In Vancouver, current HVAC fresh air supply schedule</w:t>
      </w:r>
      <w:r w:rsidR="76D15CC6" w:rsidRPr="00EB7151">
        <w:rPr>
          <w:rStyle w:val="eop"/>
          <w:rFonts w:eastAsia="Calibri" w:cstheme="minorHAnsi"/>
        </w:rPr>
        <w:t xml:space="preserve"> is</w:t>
      </w:r>
      <w:r w:rsidRPr="00EB7151">
        <w:rPr>
          <w:rStyle w:val="eop"/>
          <w:rFonts w:eastAsia="Calibri" w:cstheme="minorHAnsi"/>
        </w:rPr>
        <w:t xml:space="preserve"> </w:t>
      </w:r>
      <w:r w:rsidR="57D8D116" w:rsidRPr="00EB7151">
        <w:rPr>
          <w:rStyle w:val="eop"/>
          <w:rFonts w:eastAsia="Calibri" w:cstheme="minorHAnsi"/>
        </w:rPr>
        <w:t>from 8am to 6pm</w:t>
      </w:r>
      <w:r w:rsidRPr="00EB7151">
        <w:rPr>
          <w:rStyle w:val="eop"/>
          <w:rFonts w:eastAsia="Calibri" w:cstheme="minorHAnsi"/>
        </w:rPr>
        <w:t xml:space="preserve"> </w:t>
      </w:r>
      <w:r w:rsidR="1D23764A" w:rsidRPr="00EB7151">
        <w:rPr>
          <w:rStyle w:val="eop"/>
          <w:rFonts w:eastAsia="Calibri" w:cstheme="minorHAnsi"/>
        </w:rPr>
        <w:t>(</w:t>
      </w:r>
      <w:r w:rsidR="46FC69E0" w:rsidRPr="00EB7151">
        <w:rPr>
          <w:rStyle w:val="eop"/>
          <w:rFonts w:eastAsia="Calibri" w:cstheme="minorHAnsi"/>
        </w:rPr>
        <w:t>normal</w:t>
      </w:r>
      <w:r w:rsidRPr="00EB7151">
        <w:rPr>
          <w:rStyle w:val="eop"/>
          <w:rFonts w:eastAsia="Calibri" w:cstheme="minorHAnsi"/>
        </w:rPr>
        <w:t xml:space="preserve"> setting) </w:t>
      </w:r>
      <w:r w:rsidR="23C0AB28" w:rsidRPr="00EB7151">
        <w:rPr>
          <w:rStyle w:val="eop"/>
          <w:rFonts w:eastAsia="Calibri" w:cstheme="minorHAnsi"/>
        </w:rPr>
        <w:t>on Mondays through Sunday</w:t>
      </w:r>
      <w:r w:rsidRPr="00EB7151">
        <w:rPr>
          <w:rStyle w:val="eop"/>
          <w:rFonts w:eastAsia="Calibri" w:cstheme="minorHAnsi"/>
        </w:rPr>
        <w:t>. The schedule of each floor’s air supply fan running time variable (1-8 hours) to maintain each floor CO2 level within 900ppm.</w:t>
      </w:r>
    </w:p>
    <w:p w14:paraId="2068FD64" w14:textId="77777777" w:rsidR="00406975" w:rsidRPr="00EB7151" w:rsidRDefault="4B994663" w:rsidP="00E036C8">
      <w:pPr>
        <w:pStyle w:val="ListParagraph"/>
        <w:numPr>
          <w:ilvl w:val="1"/>
          <w:numId w:val="68"/>
        </w:numPr>
        <w:rPr>
          <w:rFonts w:eastAsia="Calibri" w:cstheme="minorHAnsi"/>
        </w:rPr>
      </w:pPr>
      <w:r w:rsidRPr="00EB7151">
        <w:rPr>
          <w:rFonts w:eastAsia="Calibri" w:cstheme="minorHAnsi"/>
        </w:rPr>
        <w:t xml:space="preserve">In Chicago, we have made significant operating changes to have as much fresh air flowing through the building as we possibly can.  Every weekday, when we have scheduled to run the HVAC for a particular floor, we run the HVAC system that serves that floor with 100% outside air intake for 2 hours before regular hours and for 2 hours at the end of the operating hours.  </w:t>
      </w:r>
    </w:p>
    <w:p w14:paraId="67CC8A60" w14:textId="0F1DBF32" w:rsidR="00847F1D" w:rsidRPr="00EB7151" w:rsidRDefault="4B994663" w:rsidP="00E036C8">
      <w:pPr>
        <w:pStyle w:val="ListParagraph"/>
        <w:numPr>
          <w:ilvl w:val="1"/>
          <w:numId w:val="68"/>
        </w:numPr>
        <w:rPr>
          <w:rFonts w:eastAsia="Calibri" w:cstheme="minorHAnsi"/>
        </w:rPr>
      </w:pPr>
      <w:r w:rsidRPr="00EB7151">
        <w:rPr>
          <w:rFonts w:eastAsia="Calibri" w:cstheme="minorHAnsi"/>
        </w:rPr>
        <w:t>During the operating hours, we bring in a minimum of 20% fresh air as weather allows but target 35% fresh air of static pressure and our ability to temper the air for creature comfort will allow. Our HVAC filters at the air handler units are MERV13 which is the CDC recommended filtration standard. We are running the restroom and elevator shaft exhaust 24/7 indefinitely.</w:t>
      </w:r>
      <w:r w:rsidR="002850E9" w:rsidRPr="00EB7151">
        <w:rPr>
          <w:rFonts w:eastAsia="Calibri" w:cstheme="minorHAnsi"/>
        </w:rPr>
        <w:br/>
      </w:r>
    </w:p>
    <w:p w14:paraId="77BAD25E" w14:textId="1953C6FA" w:rsidR="00847F1D" w:rsidRPr="00EB7151" w:rsidRDefault="4B994663" w:rsidP="00E036C8">
      <w:pPr>
        <w:pStyle w:val="ListParagraph"/>
        <w:numPr>
          <w:ilvl w:val="0"/>
          <w:numId w:val="16"/>
        </w:numPr>
        <w:spacing w:beforeAutospacing="1" w:afterAutospacing="1" w:line="240" w:lineRule="auto"/>
        <w:rPr>
          <w:rFonts w:eastAsiaTheme="minorEastAsia" w:cstheme="minorHAnsi"/>
        </w:rPr>
      </w:pPr>
      <w:r w:rsidRPr="00EB7151">
        <w:rPr>
          <w:rStyle w:val="normaltextrun"/>
          <w:rFonts w:eastAsia="Calibri" w:cstheme="minorHAnsi"/>
          <w:lang w:val="en-CA"/>
        </w:rPr>
        <w:t>Do any windows open on campus?</w:t>
      </w:r>
      <w:r w:rsidRPr="00EB7151">
        <w:rPr>
          <w:rStyle w:val="eop"/>
          <w:rFonts w:eastAsia="Calibri" w:cstheme="minorHAnsi"/>
        </w:rPr>
        <w:t> </w:t>
      </w:r>
      <w:r w:rsidRPr="00EB7151">
        <w:rPr>
          <w:rStyle w:val="normaltextrun"/>
          <w:rFonts w:eastAsia="Calibri" w:cstheme="minorHAnsi"/>
          <w:lang w:val="en-CA"/>
        </w:rPr>
        <w:t xml:space="preserve"> Will the windows be open on campus to help with more air supply to enter the building?</w:t>
      </w:r>
      <w:r w:rsidRPr="00EB7151">
        <w:rPr>
          <w:rStyle w:val="eop"/>
          <w:rFonts w:eastAsia="Calibri" w:cstheme="minorHAnsi"/>
        </w:rPr>
        <w:t xml:space="preserve"> </w:t>
      </w:r>
    </w:p>
    <w:p w14:paraId="3A3D6F89" w14:textId="16914F92" w:rsidR="00406975" w:rsidRPr="00EB7151" w:rsidRDefault="4B994663" w:rsidP="00E036C8">
      <w:pPr>
        <w:pStyle w:val="ListParagraph"/>
        <w:numPr>
          <w:ilvl w:val="2"/>
          <w:numId w:val="15"/>
        </w:numPr>
        <w:spacing w:beforeAutospacing="1" w:afterAutospacing="1" w:line="240" w:lineRule="auto"/>
        <w:rPr>
          <w:rFonts w:eastAsiaTheme="minorEastAsia" w:cstheme="minorHAnsi"/>
        </w:rPr>
      </w:pPr>
      <w:r w:rsidRPr="00EB7151">
        <w:rPr>
          <w:rStyle w:val="eop"/>
          <w:rFonts w:eastAsia="Calibri" w:cstheme="minorHAnsi"/>
        </w:rPr>
        <w:t xml:space="preserve">No, windows do not open on either the Chicago or </w:t>
      </w:r>
      <w:r w:rsidR="006F2A88" w:rsidRPr="00EB7151">
        <w:rPr>
          <w:rStyle w:val="eop"/>
          <w:rFonts w:eastAsia="Calibri" w:cstheme="minorHAnsi"/>
        </w:rPr>
        <w:t>Vancouver Campus</w:t>
      </w:r>
      <w:r w:rsidRPr="00EB7151">
        <w:rPr>
          <w:rStyle w:val="eop"/>
          <w:rFonts w:eastAsia="Calibri" w:cstheme="minorHAnsi"/>
        </w:rPr>
        <w:t>.</w:t>
      </w:r>
    </w:p>
    <w:p w14:paraId="4B52AE61" w14:textId="77777777" w:rsidR="00043A52" w:rsidRPr="00EB7151" w:rsidRDefault="00043A52" w:rsidP="2A19CF83">
      <w:pPr>
        <w:rPr>
          <w:rFonts w:cstheme="minorHAnsi"/>
          <w:b/>
          <w:bCs/>
        </w:rPr>
      </w:pPr>
    </w:p>
    <w:p w14:paraId="042F874A" w14:textId="77777777" w:rsidR="00043A52" w:rsidRPr="00EB7151" w:rsidRDefault="00043A52" w:rsidP="2A19CF83">
      <w:pPr>
        <w:rPr>
          <w:rFonts w:cstheme="minorHAnsi"/>
          <w:b/>
          <w:bCs/>
        </w:rPr>
      </w:pPr>
    </w:p>
    <w:p w14:paraId="7B3C59EA" w14:textId="3DF89316" w:rsidR="003439C9" w:rsidRPr="00EB7151" w:rsidRDefault="52D80B38" w:rsidP="2A19CF83">
      <w:pPr>
        <w:rPr>
          <w:rFonts w:cstheme="minorHAnsi"/>
          <w:b/>
          <w:bCs/>
        </w:rPr>
      </w:pPr>
      <w:r w:rsidRPr="00EB7151">
        <w:rPr>
          <w:rFonts w:cstheme="minorHAnsi"/>
          <w:b/>
          <w:bCs/>
        </w:rPr>
        <w:t>Work</w:t>
      </w:r>
      <w:r w:rsidR="00406975" w:rsidRPr="00EB7151">
        <w:rPr>
          <w:rFonts w:cstheme="minorHAnsi"/>
          <w:b/>
          <w:bCs/>
        </w:rPr>
        <w:t>s</w:t>
      </w:r>
      <w:r w:rsidRPr="00EB7151">
        <w:rPr>
          <w:rFonts w:cstheme="minorHAnsi"/>
          <w:b/>
          <w:bCs/>
        </w:rPr>
        <w:t>paces</w:t>
      </w:r>
      <w:r w:rsidR="001672D9" w:rsidRPr="00EB7151">
        <w:rPr>
          <w:rFonts w:cstheme="minorHAnsi"/>
          <w:b/>
          <w:bCs/>
        </w:rPr>
        <w:t xml:space="preserve"> and </w:t>
      </w:r>
      <w:r w:rsidR="00406975" w:rsidRPr="00EB7151">
        <w:rPr>
          <w:rFonts w:cstheme="minorHAnsi"/>
          <w:b/>
          <w:bCs/>
        </w:rPr>
        <w:t>O</w:t>
      </w:r>
      <w:r w:rsidR="001672D9" w:rsidRPr="00EB7151">
        <w:rPr>
          <w:rFonts w:cstheme="minorHAnsi"/>
          <w:b/>
          <w:bCs/>
        </w:rPr>
        <w:t>ffices</w:t>
      </w:r>
      <w:r w:rsidRPr="00EB7151">
        <w:rPr>
          <w:rFonts w:cstheme="minorHAnsi"/>
          <w:b/>
          <w:bCs/>
        </w:rPr>
        <w:t>:</w:t>
      </w:r>
    </w:p>
    <w:p w14:paraId="769292E4" w14:textId="626F9664" w:rsidR="002D2C9D" w:rsidRPr="00EB7151" w:rsidRDefault="002D2C9D" w:rsidP="00E036C8">
      <w:pPr>
        <w:pStyle w:val="ListParagraph"/>
        <w:numPr>
          <w:ilvl w:val="0"/>
          <w:numId w:val="51"/>
        </w:numPr>
        <w:rPr>
          <w:rFonts w:cstheme="minorHAnsi"/>
        </w:rPr>
      </w:pPr>
      <w:r w:rsidRPr="00EB7151">
        <w:rPr>
          <w:rFonts w:cstheme="minorHAnsi"/>
        </w:rPr>
        <w:t xml:space="preserve">What about Online Campus employees who work on the </w:t>
      </w:r>
      <w:r w:rsidR="006F2A88" w:rsidRPr="00EB7151">
        <w:rPr>
          <w:rFonts w:cstheme="minorHAnsi"/>
        </w:rPr>
        <w:t>Chicago Campus</w:t>
      </w:r>
      <w:r w:rsidRPr="00EB7151">
        <w:rPr>
          <w:rFonts w:cstheme="minorHAnsi"/>
        </w:rPr>
        <w:t>? How should they think about the return to campus?</w:t>
      </w:r>
    </w:p>
    <w:p w14:paraId="06AC937E" w14:textId="13B8EEBF" w:rsidR="00555B13" w:rsidRPr="00EB7151" w:rsidRDefault="002D2C9D" w:rsidP="00E036C8">
      <w:pPr>
        <w:pStyle w:val="ListParagraph"/>
        <w:numPr>
          <w:ilvl w:val="1"/>
          <w:numId w:val="51"/>
        </w:numPr>
        <w:rPr>
          <w:rFonts w:cstheme="minorHAnsi"/>
        </w:rPr>
      </w:pPr>
      <w:r w:rsidRPr="00EB7151">
        <w:rPr>
          <w:rFonts w:cstheme="minorHAnsi"/>
        </w:rPr>
        <w:t xml:space="preserve">For all workplace issues and policies, Online Campus employees who work on the </w:t>
      </w:r>
      <w:r w:rsidR="006F2A88" w:rsidRPr="00EB7151">
        <w:rPr>
          <w:rFonts w:cstheme="minorHAnsi"/>
        </w:rPr>
        <w:t>Chicago Campus</w:t>
      </w:r>
      <w:r w:rsidRPr="00EB7151">
        <w:rPr>
          <w:rFonts w:cstheme="minorHAnsi"/>
        </w:rPr>
        <w:t xml:space="preserve"> will follow the same procedures and polic</w:t>
      </w:r>
      <w:r w:rsidR="00D44515" w:rsidRPr="00EB7151">
        <w:rPr>
          <w:rFonts w:cstheme="minorHAnsi"/>
        </w:rPr>
        <w:t>i</w:t>
      </w:r>
      <w:r w:rsidRPr="00EB7151">
        <w:rPr>
          <w:rFonts w:cstheme="minorHAnsi"/>
        </w:rPr>
        <w:t xml:space="preserve">es as </w:t>
      </w:r>
      <w:r w:rsidR="006F2A88" w:rsidRPr="00EB7151">
        <w:rPr>
          <w:rFonts w:cstheme="minorHAnsi"/>
        </w:rPr>
        <w:t>Chicago Campus</w:t>
      </w:r>
      <w:r w:rsidRPr="00EB7151">
        <w:rPr>
          <w:rFonts w:cstheme="minorHAnsi"/>
        </w:rPr>
        <w:t xml:space="preserve"> employees.</w:t>
      </w:r>
    </w:p>
    <w:p w14:paraId="03B05ECC" w14:textId="3061F3F3" w:rsidR="52D80B38" w:rsidRPr="00EB7151" w:rsidRDefault="52D80B38" w:rsidP="00E036C8">
      <w:pPr>
        <w:pStyle w:val="ListParagraph"/>
        <w:numPr>
          <w:ilvl w:val="0"/>
          <w:numId w:val="51"/>
        </w:numPr>
        <w:spacing w:beforeAutospacing="1" w:afterAutospacing="1" w:line="240" w:lineRule="auto"/>
        <w:rPr>
          <w:rFonts w:eastAsiaTheme="minorEastAsia" w:cstheme="minorHAnsi"/>
        </w:rPr>
      </w:pPr>
      <w:r w:rsidRPr="00EB7151">
        <w:rPr>
          <w:rStyle w:val="normaltextrun"/>
          <w:rFonts w:eastAsia="Calibri" w:cstheme="minorHAnsi"/>
        </w:rPr>
        <w:t>For hubs like admissions—are they going to remain the same or will we be split up elsewhere so there aren’t so many people in one location?</w:t>
      </w:r>
      <w:r w:rsidRPr="00EB7151">
        <w:rPr>
          <w:rStyle w:val="eop"/>
          <w:rFonts w:eastAsia="Calibri" w:cstheme="minorHAnsi"/>
          <w:lang w:val="en-CA"/>
        </w:rPr>
        <w:t> </w:t>
      </w:r>
    </w:p>
    <w:p w14:paraId="555E5FF3" w14:textId="44582A64" w:rsidR="52D80B38" w:rsidRPr="00EB7151" w:rsidRDefault="52D80B38" w:rsidP="00E036C8">
      <w:pPr>
        <w:pStyle w:val="ListParagraph"/>
        <w:numPr>
          <w:ilvl w:val="0"/>
          <w:numId w:val="62"/>
        </w:numPr>
        <w:spacing w:beforeAutospacing="1" w:afterAutospacing="1" w:line="240" w:lineRule="auto"/>
        <w:rPr>
          <w:rFonts w:eastAsia="Calibri" w:cstheme="minorHAnsi"/>
        </w:rPr>
      </w:pPr>
      <w:r w:rsidRPr="00EB7151">
        <w:rPr>
          <w:rStyle w:val="eop"/>
          <w:rFonts w:eastAsia="Calibri" w:cstheme="minorHAnsi"/>
          <w:lang w:val="en-CA"/>
        </w:rPr>
        <w:t xml:space="preserve">Vancouver- Facilities will be connecting with the Director of Admissions to see what the Admissions team plan is going to be come Fall 2021 start date for scheduling. </w:t>
      </w:r>
    </w:p>
    <w:p w14:paraId="4B115F8B" w14:textId="2CB6FE00" w:rsidR="52D80B38" w:rsidRPr="00EB7151" w:rsidRDefault="52D80B38" w:rsidP="00E036C8">
      <w:pPr>
        <w:pStyle w:val="ListParagraph"/>
        <w:numPr>
          <w:ilvl w:val="0"/>
          <w:numId w:val="62"/>
        </w:numPr>
        <w:spacing w:beforeAutospacing="1" w:afterAutospacing="1" w:line="240" w:lineRule="auto"/>
        <w:rPr>
          <w:rFonts w:eastAsiaTheme="minorEastAsia" w:cstheme="minorHAnsi"/>
        </w:rPr>
      </w:pPr>
      <w:r w:rsidRPr="00EB7151">
        <w:rPr>
          <w:rStyle w:val="eop"/>
          <w:rFonts w:eastAsia="Calibri" w:cstheme="minorHAnsi"/>
          <w:u w:val="single"/>
          <w:lang w:val="en-CA"/>
        </w:rPr>
        <w:t>Chicago – Chicago is evaluating the current seating assignments (offices and cubicles) to follow CDC guidelines.  All cubicles that share a partition have plexiglass barriers extended to 6ft high.</w:t>
      </w:r>
      <w:r w:rsidR="0014170F" w:rsidRPr="00EB7151">
        <w:rPr>
          <w:rStyle w:val="eop"/>
          <w:rFonts w:eastAsia="Calibri" w:cstheme="minorHAnsi"/>
          <w:u w:val="single"/>
          <w:lang w:val="en-CA"/>
        </w:rPr>
        <w:br/>
      </w:r>
    </w:p>
    <w:p w14:paraId="403D9DF6" w14:textId="4A07B333" w:rsidR="52D80B38" w:rsidRPr="00EB7151" w:rsidRDefault="52D80B38" w:rsidP="00E036C8">
      <w:pPr>
        <w:pStyle w:val="ListParagraph"/>
        <w:numPr>
          <w:ilvl w:val="0"/>
          <w:numId w:val="63"/>
        </w:numPr>
        <w:spacing w:beforeAutospacing="1" w:afterAutospacing="1" w:line="240" w:lineRule="auto"/>
        <w:rPr>
          <w:rFonts w:eastAsiaTheme="minorEastAsia" w:cstheme="minorHAnsi"/>
        </w:rPr>
      </w:pPr>
      <w:r w:rsidRPr="00EB7151">
        <w:rPr>
          <w:rStyle w:val="normaltextrun"/>
          <w:rFonts w:eastAsia="Calibri" w:cstheme="minorHAnsi"/>
        </w:rPr>
        <w:t>Is a shield being installed for the Student Services Hub window?</w:t>
      </w:r>
      <w:r w:rsidRPr="00EB7151">
        <w:rPr>
          <w:rStyle w:val="eop"/>
          <w:rFonts w:eastAsia="Calibri" w:cstheme="minorHAnsi"/>
          <w:lang w:val="en-CA"/>
        </w:rPr>
        <w:t> </w:t>
      </w:r>
    </w:p>
    <w:p w14:paraId="1F4FE775" w14:textId="2EF014E3" w:rsidR="52D80B38" w:rsidRPr="00EB7151" w:rsidRDefault="52D80B38" w:rsidP="00E036C8">
      <w:pPr>
        <w:pStyle w:val="ListParagraph"/>
        <w:numPr>
          <w:ilvl w:val="0"/>
          <w:numId w:val="64"/>
        </w:numPr>
        <w:spacing w:beforeAutospacing="1" w:afterAutospacing="1" w:line="240" w:lineRule="auto"/>
        <w:rPr>
          <w:rFonts w:eastAsiaTheme="minorEastAsia" w:cstheme="minorHAnsi"/>
        </w:rPr>
      </w:pPr>
      <w:r w:rsidRPr="00EB7151">
        <w:rPr>
          <w:rStyle w:val="eop"/>
          <w:rFonts w:eastAsia="Calibri" w:cstheme="minorHAnsi"/>
          <w:lang w:val="en-CA"/>
        </w:rPr>
        <w:t xml:space="preserve">Vancouver- yes, plexiglass barriers will be installed prior to the reopening of campus. </w:t>
      </w:r>
    </w:p>
    <w:p w14:paraId="0A6EA6A8" w14:textId="77777777" w:rsidR="00743240" w:rsidRPr="00EB7151" w:rsidRDefault="52D80B38" w:rsidP="00743240">
      <w:pPr>
        <w:pStyle w:val="ListParagraph"/>
        <w:numPr>
          <w:ilvl w:val="0"/>
          <w:numId w:val="64"/>
        </w:numPr>
        <w:spacing w:beforeAutospacing="1" w:afterAutospacing="1" w:line="240" w:lineRule="auto"/>
        <w:rPr>
          <w:rFonts w:eastAsiaTheme="minorEastAsia" w:cstheme="minorHAnsi"/>
        </w:rPr>
      </w:pPr>
      <w:r w:rsidRPr="00EB7151">
        <w:rPr>
          <w:rStyle w:val="eop"/>
          <w:rFonts w:eastAsia="Calibri" w:cstheme="minorHAnsi"/>
          <w:lang w:val="en-CA"/>
        </w:rPr>
        <w:t>Chicago – Yes, plexiglass barriers are installed at the Student Services hub.</w:t>
      </w:r>
    </w:p>
    <w:p w14:paraId="4A74B24D" w14:textId="5B91FB9D" w:rsidR="007F49B6" w:rsidRPr="00EB7151" w:rsidRDefault="007F49B6" w:rsidP="00743240">
      <w:pPr>
        <w:spacing w:beforeAutospacing="1" w:afterAutospacing="1" w:line="240" w:lineRule="auto"/>
        <w:jc w:val="both"/>
        <w:rPr>
          <w:rFonts w:eastAsiaTheme="minorEastAsia" w:cstheme="minorHAnsi"/>
        </w:rPr>
      </w:pPr>
      <w:r w:rsidRPr="00EB7151">
        <w:rPr>
          <w:rFonts w:eastAsia="Times New Roman" w:cstheme="minorHAnsi"/>
          <w:b/>
          <w:bCs/>
        </w:rPr>
        <w:lastRenderedPageBreak/>
        <w:t>Work from home</w:t>
      </w:r>
      <w:r w:rsidRPr="00EB7151">
        <w:rPr>
          <w:rFonts w:eastAsia="Times New Roman" w:cstheme="minorHAnsi"/>
        </w:rPr>
        <w:t> </w:t>
      </w:r>
    </w:p>
    <w:p w14:paraId="1EA8EEF4" w14:textId="77777777" w:rsidR="00743240" w:rsidRPr="00EB7151" w:rsidRDefault="007F49B6" w:rsidP="00743240">
      <w:pPr>
        <w:pStyle w:val="ListParagraph"/>
        <w:numPr>
          <w:ilvl w:val="0"/>
          <w:numId w:val="8"/>
        </w:numPr>
        <w:textAlignment w:val="baseline"/>
        <w:rPr>
          <w:rFonts w:eastAsia="Times New Roman" w:cstheme="minorHAnsi"/>
        </w:rPr>
      </w:pPr>
      <w:r w:rsidRPr="00EB7151">
        <w:rPr>
          <w:rFonts w:eastAsia="Times New Roman" w:cstheme="minorHAnsi"/>
        </w:rPr>
        <w:t>What are the expectations around the number of days per week each of us is expected to be back on campus beginning July 12 or 19? Is that still up to supervisors?</w:t>
      </w:r>
    </w:p>
    <w:p w14:paraId="166EFFB1" w14:textId="72D98AA6" w:rsidR="007F49B6" w:rsidRPr="00EB7151" w:rsidRDefault="007F49B6" w:rsidP="00743240">
      <w:pPr>
        <w:pStyle w:val="ListParagraph"/>
        <w:numPr>
          <w:ilvl w:val="1"/>
          <w:numId w:val="8"/>
        </w:numPr>
        <w:textAlignment w:val="baseline"/>
        <w:rPr>
          <w:rFonts w:eastAsia="Times New Roman" w:cstheme="minorHAnsi"/>
        </w:rPr>
      </w:pPr>
      <w:r w:rsidRPr="00EB7151">
        <w:rPr>
          <w:rFonts w:eastAsia="Times New Roman" w:cstheme="minorHAnsi"/>
        </w:rPr>
        <w:t>Each supervisor was asked to complete a Departmental Return to Campus plan and submit it to their area VP for approval by June 21. These plans will vary by department and by individual employee. Every department is required to have an on-campus presence every day and to continue to provide the same high level of services to students and colleagues. If you have campus about your individual situation, contact your supervisor.</w:t>
      </w:r>
    </w:p>
    <w:p w14:paraId="754DE4C6" w14:textId="77777777" w:rsidR="007F49B6" w:rsidRPr="00EB7151" w:rsidRDefault="007F49B6" w:rsidP="00990DB9">
      <w:pPr>
        <w:pStyle w:val="ListParagraph"/>
        <w:textAlignment w:val="baseline"/>
        <w:rPr>
          <w:rFonts w:eastAsia="Times New Roman" w:cstheme="minorHAnsi"/>
        </w:rPr>
      </w:pPr>
    </w:p>
    <w:p w14:paraId="484E82FB" w14:textId="7DB32D3D" w:rsidR="007F49B6" w:rsidRPr="00EB7151" w:rsidRDefault="007F49B6" w:rsidP="00743240">
      <w:pPr>
        <w:textAlignment w:val="baseline"/>
        <w:rPr>
          <w:rFonts w:eastAsia="Times New Roman" w:cstheme="minorHAnsi"/>
          <w:b/>
          <w:bCs/>
        </w:rPr>
      </w:pPr>
      <w:r w:rsidRPr="00EB7151">
        <w:rPr>
          <w:rFonts w:eastAsia="Times New Roman" w:cstheme="minorHAnsi"/>
          <w:b/>
          <w:bCs/>
        </w:rPr>
        <w:t>Work Study Students</w:t>
      </w:r>
      <w:r w:rsidR="00743240" w:rsidRPr="00EB7151">
        <w:rPr>
          <w:rFonts w:eastAsia="Times New Roman" w:cstheme="minorHAnsi"/>
          <w:b/>
          <w:bCs/>
        </w:rPr>
        <w:t xml:space="preserve">: </w:t>
      </w:r>
      <w:r w:rsidRPr="00EB7151">
        <w:rPr>
          <w:rFonts w:eastAsia="Times New Roman" w:cstheme="minorHAnsi"/>
          <w:b/>
          <w:bCs/>
        </w:rPr>
        <w:t xml:space="preserve">Chicago </w:t>
      </w:r>
      <w:r w:rsidR="00743240" w:rsidRPr="00EB7151">
        <w:rPr>
          <w:rFonts w:eastAsia="Times New Roman" w:cstheme="minorHAnsi"/>
          <w:b/>
          <w:bCs/>
        </w:rPr>
        <w:t>C</w:t>
      </w:r>
      <w:r w:rsidRPr="00EB7151">
        <w:rPr>
          <w:rFonts w:eastAsia="Times New Roman" w:cstheme="minorHAnsi"/>
          <w:b/>
          <w:bCs/>
        </w:rPr>
        <w:t>ampus</w:t>
      </w:r>
    </w:p>
    <w:p w14:paraId="04C5E8BA" w14:textId="77777777" w:rsidR="00743240" w:rsidRPr="00EB7151" w:rsidRDefault="007F49B6" w:rsidP="00743240">
      <w:pPr>
        <w:pStyle w:val="ListParagraph"/>
        <w:numPr>
          <w:ilvl w:val="0"/>
          <w:numId w:val="8"/>
        </w:numPr>
        <w:textAlignment w:val="baseline"/>
        <w:rPr>
          <w:rFonts w:eastAsia="Times New Roman" w:cstheme="minorHAnsi"/>
        </w:rPr>
      </w:pPr>
      <w:r w:rsidRPr="00EB7151">
        <w:rPr>
          <w:rFonts w:eastAsia="Times New Roman" w:cstheme="minorHAnsi"/>
        </w:rPr>
        <w:t>Will work study students be allowed on campus during Phase C1 (begins July 12</w:t>
      </w:r>
      <w:r w:rsidRPr="00EB7151">
        <w:rPr>
          <w:rFonts w:eastAsia="Times New Roman" w:cstheme="minorHAnsi"/>
          <w:vertAlign w:val="superscript"/>
        </w:rPr>
        <w:t>th))</w:t>
      </w:r>
      <w:r w:rsidRPr="00EB7151">
        <w:rPr>
          <w:rFonts w:eastAsia="Times New Roman" w:cstheme="minorHAnsi"/>
        </w:rPr>
        <w:t>?  </w:t>
      </w:r>
    </w:p>
    <w:p w14:paraId="730C524B" w14:textId="3A84593A" w:rsidR="007F49B6" w:rsidRPr="00EB7151" w:rsidRDefault="007F49B6" w:rsidP="00743240">
      <w:pPr>
        <w:pStyle w:val="ListParagraph"/>
        <w:numPr>
          <w:ilvl w:val="1"/>
          <w:numId w:val="8"/>
        </w:numPr>
        <w:textAlignment w:val="baseline"/>
        <w:rPr>
          <w:rFonts w:eastAsia="Times New Roman" w:cstheme="minorHAnsi"/>
        </w:rPr>
      </w:pPr>
      <w:r w:rsidRPr="00EB7151">
        <w:rPr>
          <w:rFonts w:eastAsia="Times New Roman" w:cstheme="minorHAnsi"/>
        </w:rPr>
        <w:t xml:space="preserve">Yes, if they are performing work that cannot be done remotely and will be on campus with their employee supervisor.  The supervisor will need to contact Facilities </w:t>
      </w:r>
      <w:r w:rsidR="00743240" w:rsidRPr="00EB7151">
        <w:rPr>
          <w:rFonts w:eastAsia="Times New Roman" w:cstheme="minorHAnsi"/>
        </w:rPr>
        <w:t>at</w:t>
      </w:r>
      <w:r w:rsidR="31BC6D33" w:rsidRPr="00EB7151">
        <w:rPr>
          <w:rFonts w:eastAsia="Times New Roman" w:cstheme="minorHAnsi"/>
        </w:rPr>
        <w:t xml:space="preserve"> </w:t>
      </w:r>
      <w:hyperlink r:id="rId64" w:history="1">
        <w:r w:rsidR="31BC6D33" w:rsidRPr="00EB7151">
          <w:rPr>
            <w:rStyle w:val="Hyperlink"/>
            <w:rFonts w:eastAsia="Calibri" w:cstheme="minorHAnsi"/>
            <w:color w:val="auto"/>
          </w:rPr>
          <w:t>Facilities@adler.edu</w:t>
        </w:r>
      </w:hyperlink>
      <w:r w:rsidR="00743240" w:rsidRPr="00EB7151">
        <w:rPr>
          <w:rFonts w:cstheme="minorHAnsi"/>
        </w:rPr>
        <w:t xml:space="preserve"> </w:t>
      </w:r>
      <w:r w:rsidRPr="00EB7151">
        <w:rPr>
          <w:rFonts w:eastAsia="Times New Roman" w:cstheme="minorHAnsi"/>
        </w:rPr>
        <w:t>ahead of time to get that student’s ID card reactivated so that they can physically access campus. </w:t>
      </w:r>
    </w:p>
    <w:p w14:paraId="1BA39FC3" w14:textId="77777777" w:rsidR="00743240" w:rsidRPr="00EB7151" w:rsidRDefault="007F49B6" w:rsidP="00743240">
      <w:pPr>
        <w:pStyle w:val="ListParagraph"/>
        <w:numPr>
          <w:ilvl w:val="0"/>
          <w:numId w:val="8"/>
        </w:numPr>
        <w:textAlignment w:val="baseline"/>
        <w:rPr>
          <w:rFonts w:eastAsia="Times New Roman" w:cstheme="minorHAnsi"/>
        </w:rPr>
      </w:pPr>
      <w:r w:rsidRPr="00EB7151">
        <w:rPr>
          <w:rFonts w:eastAsia="Times New Roman" w:cstheme="minorHAnsi"/>
        </w:rPr>
        <w:t>What about in September and beyond? </w:t>
      </w:r>
    </w:p>
    <w:p w14:paraId="548E5C19" w14:textId="34593486" w:rsidR="007F49B6" w:rsidRPr="00EB7151" w:rsidRDefault="007F49B6" w:rsidP="00743240">
      <w:pPr>
        <w:pStyle w:val="ListParagraph"/>
        <w:numPr>
          <w:ilvl w:val="1"/>
          <w:numId w:val="8"/>
        </w:numPr>
        <w:textAlignment w:val="baseline"/>
        <w:rPr>
          <w:rFonts w:eastAsia="Times New Roman" w:cstheme="minorHAnsi"/>
        </w:rPr>
      </w:pPr>
      <w:r w:rsidRPr="00EB7151">
        <w:rPr>
          <w:rFonts w:eastAsia="Times New Roman" w:cstheme="minorHAnsi"/>
        </w:rPr>
        <w:t xml:space="preserve">Once the </w:t>
      </w:r>
      <w:r w:rsidR="006F2A88" w:rsidRPr="00EB7151">
        <w:rPr>
          <w:rFonts w:eastAsia="Times New Roman" w:cstheme="minorHAnsi"/>
        </w:rPr>
        <w:t>Chicago Campus</w:t>
      </w:r>
      <w:r w:rsidRPr="00EB7151">
        <w:rPr>
          <w:rFonts w:eastAsia="Times New Roman" w:cstheme="minorHAnsi"/>
        </w:rPr>
        <w:t xml:space="preserve"> enters Phase D on August 23, all students will have access to campus as they did before the pandemic so they will be able to perform their work </w:t>
      </w:r>
      <w:r w:rsidR="008777C6" w:rsidRPr="00EB7151">
        <w:rPr>
          <w:rFonts w:eastAsia="Times New Roman" w:cstheme="minorHAnsi"/>
        </w:rPr>
        <w:t>study jobs</w:t>
      </w:r>
      <w:r w:rsidRPr="00EB7151">
        <w:rPr>
          <w:rFonts w:eastAsia="Times New Roman" w:cstheme="minorHAnsi"/>
        </w:rPr>
        <w:t xml:space="preserve"> as they did in the past. </w:t>
      </w:r>
    </w:p>
    <w:sectPr w:rsidR="007F49B6" w:rsidRPr="00EB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E57"/>
    <w:multiLevelType w:val="hybridMultilevel"/>
    <w:tmpl w:val="39A496C0"/>
    <w:lvl w:ilvl="0" w:tplc="A8E04860">
      <w:start w:val="1"/>
      <w:numFmt w:val="bullet"/>
      <w:lvlText w:val=""/>
      <w:lvlJc w:val="left"/>
      <w:pPr>
        <w:ind w:left="720" w:hanging="360"/>
      </w:pPr>
      <w:rPr>
        <w:rFonts w:ascii="Symbol" w:hAnsi="Symbol" w:hint="default"/>
      </w:rPr>
    </w:lvl>
    <w:lvl w:ilvl="1" w:tplc="D91ED05C">
      <w:start w:val="1"/>
      <w:numFmt w:val="bullet"/>
      <w:lvlText w:val="o"/>
      <w:lvlJc w:val="left"/>
      <w:pPr>
        <w:ind w:left="1440" w:hanging="360"/>
      </w:pPr>
      <w:rPr>
        <w:rFonts w:ascii="Courier New" w:hAnsi="Courier New" w:hint="default"/>
      </w:rPr>
    </w:lvl>
    <w:lvl w:ilvl="2" w:tplc="FF1A17D8">
      <w:start w:val="1"/>
      <w:numFmt w:val="bullet"/>
      <w:lvlText w:val="o"/>
      <w:lvlJc w:val="left"/>
      <w:pPr>
        <w:ind w:left="2160" w:hanging="360"/>
      </w:pPr>
      <w:rPr>
        <w:rFonts w:ascii="Courier New" w:hAnsi="Courier New" w:hint="default"/>
      </w:rPr>
    </w:lvl>
    <w:lvl w:ilvl="3" w:tplc="113EEF2C">
      <w:start w:val="1"/>
      <w:numFmt w:val="bullet"/>
      <w:lvlText w:val=""/>
      <w:lvlJc w:val="left"/>
      <w:pPr>
        <w:ind w:left="2880" w:hanging="360"/>
      </w:pPr>
      <w:rPr>
        <w:rFonts w:ascii="Symbol" w:hAnsi="Symbol" w:hint="default"/>
      </w:rPr>
    </w:lvl>
    <w:lvl w:ilvl="4" w:tplc="F55A130A">
      <w:start w:val="1"/>
      <w:numFmt w:val="bullet"/>
      <w:lvlText w:val="o"/>
      <w:lvlJc w:val="left"/>
      <w:pPr>
        <w:ind w:left="3600" w:hanging="360"/>
      </w:pPr>
      <w:rPr>
        <w:rFonts w:ascii="Courier New" w:hAnsi="Courier New" w:hint="default"/>
      </w:rPr>
    </w:lvl>
    <w:lvl w:ilvl="5" w:tplc="CD746A18">
      <w:start w:val="1"/>
      <w:numFmt w:val="bullet"/>
      <w:lvlText w:val=""/>
      <w:lvlJc w:val="left"/>
      <w:pPr>
        <w:ind w:left="4320" w:hanging="360"/>
      </w:pPr>
      <w:rPr>
        <w:rFonts w:ascii="Wingdings" w:hAnsi="Wingdings" w:hint="default"/>
      </w:rPr>
    </w:lvl>
    <w:lvl w:ilvl="6" w:tplc="A1EC7DAA">
      <w:start w:val="1"/>
      <w:numFmt w:val="bullet"/>
      <w:lvlText w:val=""/>
      <w:lvlJc w:val="left"/>
      <w:pPr>
        <w:ind w:left="5040" w:hanging="360"/>
      </w:pPr>
      <w:rPr>
        <w:rFonts w:ascii="Symbol" w:hAnsi="Symbol" w:hint="default"/>
      </w:rPr>
    </w:lvl>
    <w:lvl w:ilvl="7" w:tplc="6DCEE490">
      <w:start w:val="1"/>
      <w:numFmt w:val="bullet"/>
      <w:lvlText w:val="o"/>
      <w:lvlJc w:val="left"/>
      <w:pPr>
        <w:ind w:left="5760" w:hanging="360"/>
      </w:pPr>
      <w:rPr>
        <w:rFonts w:ascii="Courier New" w:hAnsi="Courier New" w:hint="default"/>
      </w:rPr>
    </w:lvl>
    <w:lvl w:ilvl="8" w:tplc="2F2AE69E">
      <w:start w:val="1"/>
      <w:numFmt w:val="bullet"/>
      <w:lvlText w:val=""/>
      <w:lvlJc w:val="left"/>
      <w:pPr>
        <w:ind w:left="6480" w:hanging="360"/>
      </w:pPr>
      <w:rPr>
        <w:rFonts w:ascii="Wingdings" w:hAnsi="Wingdings" w:hint="default"/>
      </w:rPr>
    </w:lvl>
  </w:abstractNum>
  <w:abstractNum w:abstractNumId="1" w15:restartNumberingAfterBreak="0">
    <w:nsid w:val="02065F00"/>
    <w:multiLevelType w:val="hybridMultilevel"/>
    <w:tmpl w:val="7E306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E96969E">
      <w:numFmt w:val="bullet"/>
      <w:lvlText w:val="·"/>
      <w:lvlJc w:val="left"/>
      <w:pPr>
        <w:ind w:left="2650" w:hanging="490"/>
      </w:pPr>
      <w:rPr>
        <w:rFonts w:ascii="Calibri" w:eastAsia="Symbol"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12C15"/>
    <w:multiLevelType w:val="hybridMultilevel"/>
    <w:tmpl w:val="9B50D0D6"/>
    <w:lvl w:ilvl="0" w:tplc="251E5428">
      <w:start w:val="1"/>
      <w:numFmt w:val="bullet"/>
      <w:lvlText w:val="o"/>
      <w:lvlJc w:val="left"/>
      <w:pPr>
        <w:ind w:left="1800" w:hanging="360"/>
      </w:pPr>
      <w:rPr>
        <w:rFonts w:ascii="Courier New" w:hAnsi="Courier New" w:hint="default"/>
      </w:rPr>
    </w:lvl>
    <w:lvl w:ilvl="1" w:tplc="FC20E708">
      <w:start w:val="1"/>
      <w:numFmt w:val="bullet"/>
      <w:lvlText w:val="o"/>
      <w:lvlJc w:val="left"/>
      <w:pPr>
        <w:ind w:left="2520" w:hanging="360"/>
      </w:pPr>
      <w:rPr>
        <w:rFonts w:ascii="Courier New" w:hAnsi="Courier New" w:hint="default"/>
      </w:rPr>
    </w:lvl>
    <w:lvl w:ilvl="2" w:tplc="CF28B39A">
      <w:start w:val="1"/>
      <w:numFmt w:val="bullet"/>
      <w:lvlText w:val=""/>
      <w:lvlJc w:val="left"/>
      <w:pPr>
        <w:ind w:left="3240" w:hanging="360"/>
      </w:pPr>
      <w:rPr>
        <w:rFonts w:ascii="Wingdings" w:hAnsi="Wingdings" w:hint="default"/>
      </w:rPr>
    </w:lvl>
    <w:lvl w:ilvl="3" w:tplc="C72ECF70">
      <w:start w:val="1"/>
      <w:numFmt w:val="bullet"/>
      <w:lvlText w:val=""/>
      <w:lvlJc w:val="left"/>
      <w:pPr>
        <w:ind w:left="3960" w:hanging="360"/>
      </w:pPr>
      <w:rPr>
        <w:rFonts w:ascii="Symbol" w:hAnsi="Symbol" w:hint="default"/>
      </w:rPr>
    </w:lvl>
    <w:lvl w:ilvl="4" w:tplc="85243B48">
      <w:start w:val="1"/>
      <w:numFmt w:val="bullet"/>
      <w:lvlText w:val="o"/>
      <w:lvlJc w:val="left"/>
      <w:pPr>
        <w:ind w:left="4680" w:hanging="360"/>
      </w:pPr>
      <w:rPr>
        <w:rFonts w:ascii="Courier New" w:hAnsi="Courier New" w:hint="default"/>
      </w:rPr>
    </w:lvl>
    <w:lvl w:ilvl="5" w:tplc="9A8C9126">
      <w:start w:val="1"/>
      <w:numFmt w:val="bullet"/>
      <w:lvlText w:val=""/>
      <w:lvlJc w:val="left"/>
      <w:pPr>
        <w:ind w:left="5400" w:hanging="360"/>
      </w:pPr>
      <w:rPr>
        <w:rFonts w:ascii="Wingdings" w:hAnsi="Wingdings" w:hint="default"/>
      </w:rPr>
    </w:lvl>
    <w:lvl w:ilvl="6" w:tplc="0970816C">
      <w:start w:val="1"/>
      <w:numFmt w:val="bullet"/>
      <w:lvlText w:val=""/>
      <w:lvlJc w:val="left"/>
      <w:pPr>
        <w:ind w:left="6120" w:hanging="360"/>
      </w:pPr>
      <w:rPr>
        <w:rFonts w:ascii="Symbol" w:hAnsi="Symbol" w:hint="default"/>
      </w:rPr>
    </w:lvl>
    <w:lvl w:ilvl="7" w:tplc="9AF4180C">
      <w:start w:val="1"/>
      <w:numFmt w:val="bullet"/>
      <w:lvlText w:val="o"/>
      <w:lvlJc w:val="left"/>
      <w:pPr>
        <w:ind w:left="6840" w:hanging="360"/>
      </w:pPr>
      <w:rPr>
        <w:rFonts w:ascii="Courier New" w:hAnsi="Courier New" w:hint="default"/>
      </w:rPr>
    </w:lvl>
    <w:lvl w:ilvl="8" w:tplc="C45A6B02">
      <w:start w:val="1"/>
      <w:numFmt w:val="bullet"/>
      <w:lvlText w:val=""/>
      <w:lvlJc w:val="left"/>
      <w:pPr>
        <w:ind w:left="7560" w:hanging="360"/>
      </w:pPr>
      <w:rPr>
        <w:rFonts w:ascii="Wingdings" w:hAnsi="Wingdings" w:hint="default"/>
      </w:rPr>
    </w:lvl>
  </w:abstractNum>
  <w:abstractNum w:abstractNumId="3" w15:restartNumberingAfterBreak="0">
    <w:nsid w:val="0415360C"/>
    <w:multiLevelType w:val="hybridMultilevel"/>
    <w:tmpl w:val="10921A80"/>
    <w:lvl w:ilvl="0" w:tplc="C77C62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D1C87302">
      <w:start w:val="1"/>
      <w:numFmt w:val="bullet"/>
      <w:lvlText w:val=""/>
      <w:lvlJc w:val="left"/>
      <w:pPr>
        <w:ind w:left="2880" w:hanging="360"/>
      </w:pPr>
      <w:rPr>
        <w:rFonts w:ascii="Symbol" w:hAnsi="Symbol" w:hint="default"/>
      </w:rPr>
    </w:lvl>
    <w:lvl w:ilvl="4" w:tplc="7A70AF0A">
      <w:start w:val="1"/>
      <w:numFmt w:val="bullet"/>
      <w:lvlText w:val="o"/>
      <w:lvlJc w:val="left"/>
      <w:pPr>
        <w:ind w:left="3600" w:hanging="360"/>
      </w:pPr>
      <w:rPr>
        <w:rFonts w:ascii="Courier New" w:hAnsi="Courier New" w:hint="default"/>
      </w:rPr>
    </w:lvl>
    <w:lvl w:ilvl="5" w:tplc="9D1A58E6">
      <w:start w:val="1"/>
      <w:numFmt w:val="bullet"/>
      <w:lvlText w:val=""/>
      <w:lvlJc w:val="left"/>
      <w:pPr>
        <w:ind w:left="4320" w:hanging="360"/>
      </w:pPr>
      <w:rPr>
        <w:rFonts w:ascii="Wingdings" w:hAnsi="Wingdings" w:hint="default"/>
      </w:rPr>
    </w:lvl>
    <w:lvl w:ilvl="6" w:tplc="EB98BDBC">
      <w:start w:val="1"/>
      <w:numFmt w:val="bullet"/>
      <w:lvlText w:val=""/>
      <w:lvlJc w:val="left"/>
      <w:pPr>
        <w:ind w:left="5040" w:hanging="360"/>
      </w:pPr>
      <w:rPr>
        <w:rFonts w:ascii="Symbol" w:hAnsi="Symbol" w:hint="default"/>
      </w:rPr>
    </w:lvl>
    <w:lvl w:ilvl="7" w:tplc="832CCD40">
      <w:start w:val="1"/>
      <w:numFmt w:val="bullet"/>
      <w:lvlText w:val="o"/>
      <w:lvlJc w:val="left"/>
      <w:pPr>
        <w:ind w:left="5760" w:hanging="360"/>
      </w:pPr>
      <w:rPr>
        <w:rFonts w:ascii="Courier New" w:hAnsi="Courier New" w:hint="default"/>
      </w:rPr>
    </w:lvl>
    <w:lvl w:ilvl="8" w:tplc="95C889B6">
      <w:start w:val="1"/>
      <w:numFmt w:val="bullet"/>
      <w:lvlText w:val=""/>
      <w:lvlJc w:val="left"/>
      <w:pPr>
        <w:ind w:left="6480" w:hanging="360"/>
      </w:pPr>
      <w:rPr>
        <w:rFonts w:ascii="Wingdings" w:hAnsi="Wingdings" w:hint="default"/>
      </w:rPr>
    </w:lvl>
  </w:abstractNum>
  <w:abstractNum w:abstractNumId="4" w15:restartNumberingAfterBreak="0">
    <w:nsid w:val="063F4F81"/>
    <w:multiLevelType w:val="hybridMultilevel"/>
    <w:tmpl w:val="5CAA3D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062FE0"/>
    <w:multiLevelType w:val="hybridMultilevel"/>
    <w:tmpl w:val="BDD637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5E077E"/>
    <w:multiLevelType w:val="multilevel"/>
    <w:tmpl w:val="462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F03CA"/>
    <w:multiLevelType w:val="hybridMultilevel"/>
    <w:tmpl w:val="F168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B5789A"/>
    <w:multiLevelType w:val="hybridMultilevel"/>
    <w:tmpl w:val="FA80BEBC"/>
    <w:lvl w:ilvl="0" w:tplc="D7C41AE6">
      <w:start w:val="1"/>
      <w:numFmt w:val="bullet"/>
      <w:lvlText w:val=""/>
      <w:lvlJc w:val="left"/>
      <w:pPr>
        <w:ind w:left="720" w:hanging="360"/>
      </w:pPr>
      <w:rPr>
        <w:rFonts w:ascii="Symbol" w:hAnsi="Symbol" w:hint="default"/>
      </w:rPr>
    </w:lvl>
    <w:lvl w:ilvl="1" w:tplc="3E7A1C8A">
      <w:start w:val="1"/>
      <w:numFmt w:val="bullet"/>
      <w:lvlText w:val="o"/>
      <w:lvlJc w:val="left"/>
      <w:pPr>
        <w:ind w:left="1440" w:hanging="360"/>
      </w:pPr>
      <w:rPr>
        <w:rFonts w:ascii="Courier New" w:hAnsi="Courier New" w:hint="default"/>
      </w:rPr>
    </w:lvl>
    <w:lvl w:ilvl="2" w:tplc="5E6271E8">
      <w:start w:val="1"/>
      <w:numFmt w:val="bullet"/>
      <w:lvlText w:val=""/>
      <w:lvlJc w:val="left"/>
      <w:pPr>
        <w:ind w:left="2160" w:hanging="360"/>
      </w:pPr>
      <w:rPr>
        <w:rFonts w:ascii="Wingdings" w:hAnsi="Wingdings" w:hint="default"/>
      </w:rPr>
    </w:lvl>
    <w:lvl w:ilvl="3" w:tplc="4EEC2F7A">
      <w:start w:val="1"/>
      <w:numFmt w:val="bullet"/>
      <w:lvlText w:val=""/>
      <w:lvlJc w:val="left"/>
      <w:pPr>
        <w:ind w:left="2880" w:hanging="360"/>
      </w:pPr>
      <w:rPr>
        <w:rFonts w:ascii="Symbol" w:hAnsi="Symbol" w:hint="default"/>
      </w:rPr>
    </w:lvl>
    <w:lvl w:ilvl="4" w:tplc="BFFE02FA">
      <w:start w:val="1"/>
      <w:numFmt w:val="bullet"/>
      <w:lvlText w:val="o"/>
      <w:lvlJc w:val="left"/>
      <w:pPr>
        <w:ind w:left="3600" w:hanging="360"/>
      </w:pPr>
      <w:rPr>
        <w:rFonts w:ascii="Courier New" w:hAnsi="Courier New" w:hint="default"/>
      </w:rPr>
    </w:lvl>
    <w:lvl w:ilvl="5" w:tplc="756E6A62">
      <w:start w:val="1"/>
      <w:numFmt w:val="bullet"/>
      <w:lvlText w:val=""/>
      <w:lvlJc w:val="left"/>
      <w:pPr>
        <w:ind w:left="4320" w:hanging="360"/>
      </w:pPr>
      <w:rPr>
        <w:rFonts w:ascii="Wingdings" w:hAnsi="Wingdings" w:hint="default"/>
      </w:rPr>
    </w:lvl>
    <w:lvl w:ilvl="6" w:tplc="C360DF06">
      <w:start w:val="1"/>
      <w:numFmt w:val="bullet"/>
      <w:lvlText w:val=""/>
      <w:lvlJc w:val="left"/>
      <w:pPr>
        <w:ind w:left="5040" w:hanging="360"/>
      </w:pPr>
      <w:rPr>
        <w:rFonts w:ascii="Symbol" w:hAnsi="Symbol" w:hint="default"/>
      </w:rPr>
    </w:lvl>
    <w:lvl w:ilvl="7" w:tplc="6526BEC6">
      <w:start w:val="1"/>
      <w:numFmt w:val="bullet"/>
      <w:lvlText w:val="o"/>
      <w:lvlJc w:val="left"/>
      <w:pPr>
        <w:ind w:left="5760" w:hanging="360"/>
      </w:pPr>
      <w:rPr>
        <w:rFonts w:ascii="Courier New" w:hAnsi="Courier New" w:hint="default"/>
      </w:rPr>
    </w:lvl>
    <w:lvl w:ilvl="8" w:tplc="5FB28DC8">
      <w:start w:val="1"/>
      <w:numFmt w:val="bullet"/>
      <w:lvlText w:val=""/>
      <w:lvlJc w:val="left"/>
      <w:pPr>
        <w:ind w:left="6480" w:hanging="360"/>
      </w:pPr>
      <w:rPr>
        <w:rFonts w:ascii="Wingdings" w:hAnsi="Wingdings" w:hint="default"/>
      </w:rPr>
    </w:lvl>
  </w:abstractNum>
  <w:abstractNum w:abstractNumId="9" w15:restartNumberingAfterBreak="0">
    <w:nsid w:val="0DBA567F"/>
    <w:multiLevelType w:val="hybridMultilevel"/>
    <w:tmpl w:val="7B5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BC44C4"/>
    <w:multiLevelType w:val="hybridMultilevel"/>
    <w:tmpl w:val="9FD08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AA47D6"/>
    <w:multiLevelType w:val="hybridMultilevel"/>
    <w:tmpl w:val="FC4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04BD"/>
    <w:multiLevelType w:val="hybridMultilevel"/>
    <w:tmpl w:val="7DF0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5202708"/>
    <w:multiLevelType w:val="hybridMultilevel"/>
    <w:tmpl w:val="48ECF2C4"/>
    <w:lvl w:ilvl="0" w:tplc="030C43BE">
      <w:start w:val="1"/>
      <w:numFmt w:val="bullet"/>
      <w:lvlText w:val=""/>
      <w:lvlJc w:val="left"/>
      <w:pPr>
        <w:ind w:left="720" w:hanging="360"/>
      </w:pPr>
      <w:rPr>
        <w:rFonts w:ascii="Symbol" w:hAnsi="Symbol" w:hint="default"/>
      </w:rPr>
    </w:lvl>
    <w:lvl w:ilvl="1" w:tplc="3C0E3332">
      <w:start w:val="1"/>
      <w:numFmt w:val="bullet"/>
      <w:lvlText w:val=""/>
      <w:lvlJc w:val="left"/>
      <w:pPr>
        <w:ind w:left="1440" w:hanging="360"/>
      </w:pPr>
      <w:rPr>
        <w:rFonts w:ascii="Symbol" w:hAnsi="Symbol" w:hint="default"/>
      </w:rPr>
    </w:lvl>
    <w:lvl w:ilvl="2" w:tplc="9718D9D6">
      <w:start w:val="1"/>
      <w:numFmt w:val="bullet"/>
      <w:lvlText w:val=""/>
      <w:lvlJc w:val="left"/>
      <w:pPr>
        <w:ind w:left="2160" w:hanging="360"/>
      </w:pPr>
      <w:rPr>
        <w:rFonts w:ascii="Wingdings" w:hAnsi="Wingdings" w:hint="default"/>
      </w:rPr>
    </w:lvl>
    <w:lvl w:ilvl="3" w:tplc="99363BC0">
      <w:start w:val="1"/>
      <w:numFmt w:val="bullet"/>
      <w:lvlText w:val=""/>
      <w:lvlJc w:val="left"/>
      <w:pPr>
        <w:ind w:left="2880" w:hanging="360"/>
      </w:pPr>
      <w:rPr>
        <w:rFonts w:ascii="Symbol" w:hAnsi="Symbol" w:hint="default"/>
      </w:rPr>
    </w:lvl>
    <w:lvl w:ilvl="4" w:tplc="9A1EFBEA">
      <w:start w:val="1"/>
      <w:numFmt w:val="bullet"/>
      <w:lvlText w:val="o"/>
      <w:lvlJc w:val="left"/>
      <w:pPr>
        <w:ind w:left="3600" w:hanging="360"/>
      </w:pPr>
      <w:rPr>
        <w:rFonts w:ascii="Courier New" w:hAnsi="Courier New" w:hint="default"/>
      </w:rPr>
    </w:lvl>
    <w:lvl w:ilvl="5" w:tplc="C71C3580">
      <w:start w:val="1"/>
      <w:numFmt w:val="bullet"/>
      <w:lvlText w:val=""/>
      <w:lvlJc w:val="left"/>
      <w:pPr>
        <w:ind w:left="4320" w:hanging="360"/>
      </w:pPr>
      <w:rPr>
        <w:rFonts w:ascii="Wingdings" w:hAnsi="Wingdings" w:hint="default"/>
      </w:rPr>
    </w:lvl>
    <w:lvl w:ilvl="6" w:tplc="ED9E8C7A">
      <w:start w:val="1"/>
      <w:numFmt w:val="bullet"/>
      <w:lvlText w:val=""/>
      <w:lvlJc w:val="left"/>
      <w:pPr>
        <w:ind w:left="5040" w:hanging="360"/>
      </w:pPr>
      <w:rPr>
        <w:rFonts w:ascii="Symbol" w:hAnsi="Symbol" w:hint="default"/>
      </w:rPr>
    </w:lvl>
    <w:lvl w:ilvl="7" w:tplc="BC2A30D6">
      <w:start w:val="1"/>
      <w:numFmt w:val="bullet"/>
      <w:lvlText w:val="o"/>
      <w:lvlJc w:val="left"/>
      <w:pPr>
        <w:ind w:left="5760" w:hanging="360"/>
      </w:pPr>
      <w:rPr>
        <w:rFonts w:ascii="Courier New" w:hAnsi="Courier New" w:hint="default"/>
      </w:rPr>
    </w:lvl>
    <w:lvl w:ilvl="8" w:tplc="C700F7E4">
      <w:start w:val="1"/>
      <w:numFmt w:val="bullet"/>
      <w:lvlText w:val=""/>
      <w:lvlJc w:val="left"/>
      <w:pPr>
        <w:ind w:left="6480" w:hanging="360"/>
      </w:pPr>
      <w:rPr>
        <w:rFonts w:ascii="Wingdings" w:hAnsi="Wingdings" w:hint="default"/>
      </w:rPr>
    </w:lvl>
  </w:abstractNum>
  <w:abstractNum w:abstractNumId="14" w15:restartNumberingAfterBreak="0">
    <w:nsid w:val="187339ED"/>
    <w:multiLevelType w:val="hybridMultilevel"/>
    <w:tmpl w:val="114847B6"/>
    <w:lvl w:ilvl="0" w:tplc="7E46BEE4">
      <w:start w:val="1"/>
      <w:numFmt w:val="bullet"/>
      <w:lvlText w:val=""/>
      <w:lvlJc w:val="left"/>
      <w:pPr>
        <w:ind w:left="720" w:hanging="360"/>
      </w:pPr>
      <w:rPr>
        <w:rFonts w:ascii="Symbol" w:hAnsi="Symbol" w:hint="default"/>
      </w:rPr>
    </w:lvl>
    <w:lvl w:ilvl="1" w:tplc="CD9C7C72">
      <w:start w:val="1"/>
      <w:numFmt w:val="bullet"/>
      <w:lvlText w:val="o"/>
      <w:lvlJc w:val="left"/>
      <w:pPr>
        <w:ind w:left="1440" w:hanging="360"/>
      </w:pPr>
      <w:rPr>
        <w:rFonts w:ascii="Courier New" w:hAnsi="Courier New" w:cs="Times New Roman" w:hint="default"/>
      </w:rPr>
    </w:lvl>
    <w:lvl w:ilvl="2" w:tplc="80B07CF8">
      <w:start w:val="1"/>
      <w:numFmt w:val="bullet"/>
      <w:lvlText w:val=""/>
      <w:lvlJc w:val="left"/>
      <w:pPr>
        <w:ind w:left="2160" w:hanging="360"/>
      </w:pPr>
      <w:rPr>
        <w:rFonts w:ascii="Wingdings" w:hAnsi="Wingdings" w:hint="default"/>
      </w:rPr>
    </w:lvl>
    <w:lvl w:ilvl="3" w:tplc="C67C3362">
      <w:start w:val="1"/>
      <w:numFmt w:val="bullet"/>
      <w:lvlText w:val=""/>
      <w:lvlJc w:val="left"/>
      <w:pPr>
        <w:ind w:left="2880" w:hanging="360"/>
      </w:pPr>
      <w:rPr>
        <w:rFonts w:ascii="Symbol" w:hAnsi="Symbol" w:hint="default"/>
      </w:rPr>
    </w:lvl>
    <w:lvl w:ilvl="4" w:tplc="C5B42ECE">
      <w:start w:val="1"/>
      <w:numFmt w:val="bullet"/>
      <w:lvlText w:val="o"/>
      <w:lvlJc w:val="left"/>
      <w:pPr>
        <w:ind w:left="3600" w:hanging="360"/>
      </w:pPr>
      <w:rPr>
        <w:rFonts w:ascii="Courier New" w:hAnsi="Courier New" w:cs="Times New Roman" w:hint="default"/>
      </w:rPr>
    </w:lvl>
    <w:lvl w:ilvl="5" w:tplc="152C8CEE">
      <w:start w:val="1"/>
      <w:numFmt w:val="bullet"/>
      <w:lvlText w:val=""/>
      <w:lvlJc w:val="left"/>
      <w:pPr>
        <w:ind w:left="4320" w:hanging="360"/>
      </w:pPr>
      <w:rPr>
        <w:rFonts w:ascii="Wingdings" w:hAnsi="Wingdings" w:hint="default"/>
      </w:rPr>
    </w:lvl>
    <w:lvl w:ilvl="6" w:tplc="EF1CA87C">
      <w:start w:val="1"/>
      <w:numFmt w:val="bullet"/>
      <w:lvlText w:val=""/>
      <w:lvlJc w:val="left"/>
      <w:pPr>
        <w:ind w:left="5040" w:hanging="360"/>
      </w:pPr>
      <w:rPr>
        <w:rFonts w:ascii="Symbol" w:hAnsi="Symbol" w:hint="default"/>
      </w:rPr>
    </w:lvl>
    <w:lvl w:ilvl="7" w:tplc="13B2EE04">
      <w:start w:val="1"/>
      <w:numFmt w:val="bullet"/>
      <w:lvlText w:val="o"/>
      <w:lvlJc w:val="left"/>
      <w:pPr>
        <w:ind w:left="5760" w:hanging="360"/>
      </w:pPr>
      <w:rPr>
        <w:rFonts w:ascii="Courier New" w:hAnsi="Courier New" w:cs="Times New Roman" w:hint="default"/>
      </w:rPr>
    </w:lvl>
    <w:lvl w:ilvl="8" w:tplc="9BC8D844">
      <w:start w:val="1"/>
      <w:numFmt w:val="bullet"/>
      <w:lvlText w:val=""/>
      <w:lvlJc w:val="left"/>
      <w:pPr>
        <w:ind w:left="6480" w:hanging="360"/>
      </w:pPr>
      <w:rPr>
        <w:rFonts w:ascii="Wingdings" w:hAnsi="Wingdings" w:hint="default"/>
      </w:rPr>
    </w:lvl>
  </w:abstractNum>
  <w:abstractNum w:abstractNumId="15" w15:restartNumberingAfterBreak="0">
    <w:nsid w:val="18DD7E5F"/>
    <w:multiLevelType w:val="hybridMultilevel"/>
    <w:tmpl w:val="88162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919191C"/>
    <w:multiLevelType w:val="hybridMultilevel"/>
    <w:tmpl w:val="1A581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1A73553F"/>
    <w:multiLevelType w:val="hybridMultilevel"/>
    <w:tmpl w:val="FE024B40"/>
    <w:lvl w:ilvl="0" w:tplc="EBACDD1C">
      <w:numFmt w:val="bullet"/>
      <w:lvlText w:val="-"/>
      <w:lvlJc w:val="left"/>
      <w:pPr>
        <w:ind w:left="1080" w:hanging="360"/>
      </w:pPr>
      <w:rPr>
        <w:rFonts w:ascii="Univers" w:eastAsiaTheme="minorHAnsi" w:hAnsi="Univer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4C7067"/>
    <w:multiLevelType w:val="hybridMultilevel"/>
    <w:tmpl w:val="F906F240"/>
    <w:lvl w:ilvl="0" w:tplc="3FD2CA1A">
      <w:start w:val="1"/>
      <w:numFmt w:val="bullet"/>
      <w:lvlText w:val="o"/>
      <w:lvlJc w:val="left"/>
      <w:pPr>
        <w:ind w:left="1080" w:hanging="360"/>
      </w:pPr>
      <w:rPr>
        <w:rFonts w:ascii="Courier New" w:hAnsi="Courier New" w:hint="default"/>
      </w:rPr>
    </w:lvl>
    <w:lvl w:ilvl="1" w:tplc="E9087CDA">
      <w:start w:val="1"/>
      <w:numFmt w:val="bullet"/>
      <w:lvlText w:val="o"/>
      <w:lvlJc w:val="left"/>
      <w:pPr>
        <w:ind w:left="1800" w:hanging="360"/>
      </w:pPr>
      <w:rPr>
        <w:rFonts w:ascii="Courier New" w:hAnsi="Courier New" w:hint="default"/>
      </w:rPr>
    </w:lvl>
    <w:lvl w:ilvl="2" w:tplc="26E473AA">
      <w:start w:val="1"/>
      <w:numFmt w:val="bullet"/>
      <w:lvlText w:val=""/>
      <w:lvlJc w:val="left"/>
      <w:pPr>
        <w:ind w:left="2520" w:hanging="360"/>
      </w:pPr>
      <w:rPr>
        <w:rFonts w:ascii="Wingdings" w:hAnsi="Wingdings" w:hint="default"/>
      </w:rPr>
    </w:lvl>
    <w:lvl w:ilvl="3" w:tplc="9F7282F8">
      <w:start w:val="1"/>
      <w:numFmt w:val="bullet"/>
      <w:lvlText w:val=""/>
      <w:lvlJc w:val="left"/>
      <w:pPr>
        <w:ind w:left="3240" w:hanging="360"/>
      </w:pPr>
      <w:rPr>
        <w:rFonts w:ascii="Symbol" w:hAnsi="Symbol" w:hint="default"/>
      </w:rPr>
    </w:lvl>
    <w:lvl w:ilvl="4" w:tplc="CFB2905C">
      <w:start w:val="1"/>
      <w:numFmt w:val="bullet"/>
      <w:lvlText w:val="o"/>
      <w:lvlJc w:val="left"/>
      <w:pPr>
        <w:ind w:left="3960" w:hanging="360"/>
      </w:pPr>
      <w:rPr>
        <w:rFonts w:ascii="Courier New" w:hAnsi="Courier New" w:hint="default"/>
      </w:rPr>
    </w:lvl>
    <w:lvl w:ilvl="5" w:tplc="AE94D5C6">
      <w:start w:val="1"/>
      <w:numFmt w:val="bullet"/>
      <w:lvlText w:val=""/>
      <w:lvlJc w:val="left"/>
      <w:pPr>
        <w:ind w:left="4680" w:hanging="360"/>
      </w:pPr>
      <w:rPr>
        <w:rFonts w:ascii="Wingdings" w:hAnsi="Wingdings" w:hint="default"/>
      </w:rPr>
    </w:lvl>
    <w:lvl w:ilvl="6" w:tplc="CF6E29E8">
      <w:start w:val="1"/>
      <w:numFmt w:val="bullet"/>
      <w:lvlText w:val=""/>
      <w:lvlJc w:val="left"/>
      <w:pPr>
        <w:ind w:left="5400" w:hanging="360"/>
      </w:pPr>
      <w:rPr>
        <w:rFonts w:ascii="Symbol" w:hAnsi="Symbol" w:hint="default"/>
      </w:rPr>
    </w:lvl>
    <w:lvl w:ilvl="7" w:tplc="1548E892">
      <w:start w:val="1"/>
      <w:numFmt w:val="bullet"/>
      <w:lvlText w:val="o"/>
      <w:lvlJc w:val="left"/>
      <w:pPr>
        <w:ind w:left="6120" w:hanging="360"/>
      </w:pPr>
      <w:rPr>
        <w:rFonts w:ascii="Courier New" w:hAnsi="Courier New" w:hint="default"/>
      </w:rPr>
    </w:lvl>
    <w:lvl w:ilvl="8" w:tplc="AB3C8DA4">
      <w:start w:val="1"/>
      <w:numFmt w:val="bullet"/>
      <w:lvlText w:val=""/>
      <w:lvlJc w:val="left"/>
      <w:pPr>
        <w:ind w:left="6840" w:hanging="360"/>
      </w:pPr>
      <w:rPr>
        <w:rFonts w:ascii="Wingdings" w:hAnsi="Wingdings" w:hint="default"/>
      </w:rPr>
    </w:lvl>
  </w:abstractNum>
  <w:abstractNum w:abstractNumId="19" w15:restartNumberingAfterBreak="0">
    <w:nsid w:val="1D8955BD"/>
    <w:multiLevelType w:val="hybridMultilevel"/>
    <w:tmpl w:val="7A5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5010D6"/>
    <w:multiLevelType w:val="hybridMultilevel"/>
    <w:tmpl w:val="12E0629C"/>
    <w:lvl w:ilvl="0" w:tplc="8B56EC2C">
      <w:start w:val="1"/>
      <w:numFmt w:val="bullet"/>
      <w:lvlText w:val=""/>
      <w:lvlJc w:val="left"/>
      <w:pPr>
        <w:ind w:left="720" w:hanging="360"/>
      </w:pPr>
      <w:rPr>
        <w:rFonts w:ascii="Symbol" w:hAnsi="Symbol" w:hint="default"/>
      </w:rPr>
    </w:lvl>
    <w:lvl w:ilvl="1" w:tplc="0F84C21A">
      <w:start w:val="1"/>
      <w:numFmt w:val="bullet"/>
      <w:lvlText w:val="o"/>
      <w:lvlJc w:val="left"/>
      <w:pPr>
        <w:ind w:left="1440" w:hanging="360"/>
      </w:pPr>
      <w:rPr>
        <w:rFonts w:ascii="Courier New" w:hAnsi="Courier New" w:hint="default"/>
      </w:rPr>
    </w:lvl>
    <w:lvl w:ilvl="2" w:tplc="E37A5F9E">
      <w:start w:val="1"/>
      <w:numFmt w:val="bullet"/>
      <w:lvlText w:val=""/>
      <w:lvlJc w:val="left"/>
      <w:pPr>
        <w:ind w:left="2160" w:hanging="360"/>
      </w:pPr>
      <w:rPr>
        <w:rFonts w:ascii="Wingdings" w:hAnsi="Wingdings" w:hint="default"/>
      </w:rPr>
    </w:lvl>
    <w:lvl w:ilvl="3" w:tplc="B6B6EEF0">
      <w:start w:val="1"/>
      <w:numFmt w:val="bullet"/>
      <w:lvlText w:val=""/>
      <w:lvlJc w:val="left"/>
      <w:pPr>
        <w:ind w:left="2880" w:hanging="360"/>
      </w:pPr>
      <w:rPr>
        <w:rFonts w:ascii="Symbol" w:hAnsi="Symbol" w:hint="default"/>
      </w:rPr>
    </w:lvl>
    <w:lvl w:ilvl="4" w:tplc="FC82C674">
      <w:start w:val="1"/>
      <w:numFmt w:val="bullet"/>
      <w:lvlText w:val="o"/>
      <w:lvlJc w:val="left"/>
      <w:pPr>
        <w:ind w:left="3600" w:hanging="360"/>
      </w:pPr>
      <w:rPr>
        <w:rFonts w:ascii="Courier New" w:hAnsi="Courier New" w:hint="default"/>
      </w:rPr>
    </w:lvl>
    <w:lvl w:ilvl="5" w:tplc="05BC5F88">
      <w:start w:val="1"/>
      <w:numFmt w:val="bullet"/>
      <w:lvlText w:val=""/>
      <w:lvlJc w:val="left"/>
      <w:pPr>
        <w:ind w:left="4320" w:hanging="360"/>
      </w:pPr>
      <w:rPr>
        <w:rFonts w:ascii="Wingdings" w:hAnsi="Wingdings" w:hint="default"/>
      </w:rPr>
    </w:lvl>
    <w:lvl w:ilvl="6" w:tplc="6F14E37C">
      <w:start w:val="1"/>
      <w:numFmt w:val="bullet"/>
      <w:lvlText w:val=""/>
      <w:lvlJc w:val="left"/>
      <w:pPr>
        <w:ind w:left="5040" w:hanging="360"/>
      </w:pPr>
      <w:rPr>
        <w:rFonts w:ascii="Symbol" w:hAnsi="Symbol" w:hint="default"/>
      </w:rPr>
    </w:lvl>
    <w:lvl w:ilvl="7" w:tplc="B5805DF4">
      <w:start w:val="1"/>
      <w:numFmt w:val="bullet"/>
      <w:lvlText w:val="o"/>
      <w:lvlJc w:val="left"/>
      <w:pPr>
        <w:ind w:left="5760" w:hanging="360"/>
      </w:pPr>
      <w:rPr>
        <w:rFonts w:ascii="Courier New" w:hAnsi="Courier New" w:hint="default"/>
      </w:rPr>
    </w:lvl>
    <w:lvl w:ilvl="8" w:tplc="C19884BC">
      <w:start w:val="1"/>
      <w:numFmt w:val="bullet"/>
      <w:lvlText w:val=""/>
      <w:lvlJc w:val="left"/>
      <w:pPr>
        <w:ind w:left="6480" w:hanging="360"/>
      </w:pPr>
      <w:rPr>
        <w:rFonts w:ascii="Wingdings" w:hAnsi="Wingdings" w:hint="default"/>
      </w:rPr>
    </w:lvl>
  </w:abstractNum>
  <w:abstractNum w:abstractNumId="21" w15:restartNumberingAfterBreak="0">
    <w:nsid w:val="1F6A5681"/>
    <w:multiLevelType w:val="hybridMultilevel"/>
    <w:tmpl w:val="D73EE41A"/>
    <w:lvl w:ilvl="0" w:tplc="7A5A4C4C">
      <w:start w:val="1"/>
      <w:numFmt w:val="bullet"/>
      <w:lvlText w:val=""/>
      <w:lvlJc w:val="left"/>
      <w:pPr>
        <w:ind w:left="720" w:hanging="360"/>
      </w:pPr>
      <w:rPr>
        <w:rFonts w:ascii="Symbol" w:hAnsi="Symbol" w:hint="default"/>
      </w:rPr>
    </w:lvl>
    <w:lvl w:ilvl="1" w:tplc="954AA020">
      <w:start w:val="1"/>
      <w:numFmt w:val="bullet"/>
      <w:lvlText w:val="o"/>
      <w:lvlJc w:val="left"/>
      <w:pPr>
        <w:ind w:left="1440" w:hanging="360"/>
      </w:pPr>
      <w:rPr>
        <w:rFonts w:ascii="Courier New" w:hAnsi="Courier New" w:hint="default"/>
      </w:rPr>
    </w:lvl>
    <w:lvl w:ilvl="2" w:tplc="5DCE3048">
      <w:start w:val="1"/>
      <w:numFmt w:val="bullet"/>
      <w:lvlText w:val=""/>
      <w:lvlJc w:val="left"/>
      <w:pPr>
        <w:ind w:left="2160" w:hanging="360"/>
      </w:pPr>
      <w:rPr>
        <w:rFonts w:ascii="Wingdings" w:hAnsi="Wingdings" w:hint="default"/>
      </w:rPr>
    </w:lvl>
    <w:lvl w:ilvl="3" w:tplc="A85EBC94">
      <w:start w:val="1"/>
      <w:numFmt w:val="bullet"/>
      <w:lvlText w:val=""/>
      <w:lvlJc w:val="left"/>
      <w:pPr>
        <w:ind w:left="2880" w:hanging="360"/>
      </w:pPr>
      <w:rPr>
        <w:rFonts w:ascii="Symbol" w:hAnsi="Symbol" w:hint="default"/>
      </w:rPr>
    </w:lvl>
    <w:lvl w:ilvl="4" w:tplc="ECAABCB0">
      <w:start w:val="1"/>
      <w:numFmt w:val="bullet"/>
      <w:lvlText w:val="o"/>
      <w:lvlJc w:val="left"/>
      <w:pPr>
        <w:ind w:left="3600" w:hanging="360"/>
      </w:pPr>
      <w:rPr>
        <w:rFonts w:ascii="Courier New" w:hAnsi="Courier New" w:hint="default"/>
      </w:rPr>
    </w:lvl>
    <w:lvl w:ilvl="5" w:tplc="531EFC5A">
      <w:start w:val="1"/>
      <w:numFmt w:val="bullet"/>
      <w:lvlText w:val=""/>
      <w:lvlJc w:val="left"/>
      <w:pPr>
        <w:ind w:left="4320" w:hanging="360"/>
      </w:pPr>
      <w:rPr>
        <w:rFonts w:ascii="Wingdings" w:hAnsi="Wingdings" w:hint="default"/>
      </w:rPr>
    </w:lvl>
    <w:lvl w:ilvl="6" w:tplc="CB16C636">
      <w:start w:val="1"/>
      <w:numFmt w:val="bullet"/>
      <w:lvlText w:val=""/>
      <w:lvlJc w:val="left"/>
      <w:pPr>
        <w:ind w:left="5040" w:hanging="360"/>
      </w:pPr>
      <w:rPr>
        <w:rFonts w:ascii="Symbol" w:hAnsi="Symbol" w:hint="default"/>
      </w:rPr>
    </w:lvl>
    <w:lvl w:ilvl="7" w:tplc="BBE23C66">
      <w:start w:val="1"/>
      <w:numFmt w:val="bullet"/>
      <w:lvlText w:val="o"/>
      <w:lvlJc w:val="left"/>
      <w:pPr>
        <w:ind w:left="5760" w:hanging="360"/>
      </w:pPr>
      <w:rPr>
        <w:rFonts w:ascii="Courier New" w:hAnsi="Courier New" w:hint="default"/>
      </w:rPr>
    </w:lvl>
    <w:lvl w:ilvl="8" w:tplc="5E2E9ACE">
      <w:start w:val="1"/>
      <w:numFmt w:val="bullet"/>
      <w:lvlText w:val=""/>
      <w:lvlJc w:val="left"/>
      <w:pPr>
        <w:ind w:left="6480" w:hanging="360"/>
      </w:pPr>
      <w:rPr>
        <w:rFonts w:ascii="Wingdings" w:hAnsi="Wingdings" w:hint="default"/>
      </w:rPr>
    </w:lvl>
  </w:abstractNum>
  <w:abstractNum w:abstractNumId="22" w15:restartNumberingAfterBreak="0">
    <w:nsid w:val="1FDD0DE3"/>
    <w:multiLevelType w:val="hybridMultilevel"/>
    <w:tmpl w:val="D9B80B4E"/>
    <w:lvl w:ilvl="0" w:tplc="2BF25F8A">
      <w:start w:val="1"/>
      <w:numFmt w:val="bullet"/>
      <w:lvlText w:val=""/>
      <w:lvlJc w:val="left"/>
      <w:pPr>
        <w:ind w:left="720" w:hanging="360"/>
      </w:pPr>
      <w:rPr>
        <w:rFonts w:ascii="Symbol" w:hAnsi="Symbol" w:hint="default"/>
      </w:rPr>
    </w:lvl>
    <w:lvl w:ilvl="1" w:tplc="8758E0BE">
      <w:start w:val="1"/>
      <w:numFmt w:val="bullet"/>
      <w:lvlText w:val="o"/>
      <w:lvlJc w:val="left"/>
      <w:pPr>
        <w:ind w:left="1440" w:hanging="360"/>
      </w:pPr>
      <w:rPr>
        <w:rFonts w:ascii="Courier New" w:hAnsi="Courier New" w:hint="default"/>
      </w:rPr>
    </w:lvl>
    <w:lvl w:ilvl="2" w:tplc="82F47434">
      <w:start w:val="1"/>
      <w:numFmt w:val="bullet"/>
      <w:lvlText w:val=""/>
      <w:lvlJc w:val="left"/>
      <w:pPr>
        <w:ind w:left="2160" w:hanging="360"/>
      </w:pPr>
      <w:rPr>
        <w:rFonts w:ascii="Wingdings" w:hAnsi="Wingdings" w:hint="default"/>
      </w:rPr>
    </w:lvl>
    <w:lvl w:ilvl="3" w:tplc="9118D796">
      <w:start w:val="1"/>
      <w:numFmt w:val="bullet"/>
      <w:lvlText w:val=""/>
      <w:lvlJc w:val="left"/>
      <w:pPr>
        <w:ind w:left="2880" w:hanging="360"/>
      </w:pPr>
      <w:rPr>
        <w:rFonts w:ascii="Symbol" w:hAnsi="Symbol" w:hint="default"/>
      </w:rPr>
    </w:lvl>
    <w:lvl w:ilvl="4" w:tplc="1E2A8AFC">
      <w:start w:val="1"/>
      <w:numFmt w:val="bullet"/>
      <w:lvlText w:val="o"/>
      <w:lvlJc w:val="left"/>
      <w:pPr>
        <w:ind w:left="3600" w:hanging="360"/>
      </w:pPr>
      <w:rPr>
        <w:rFonts w:ascii="Courier New" w:hAnsi="Courier New" w:hint="default"/>
      </w:rPr>
    </w:lvl>
    <w:lvl w:ilvl="5" w:tplc="4CE44712">
      <w:start w:val="1"/>
      <w:numFmt w:val="bullet"/>
      <w:lvlText w:val=""/>
      <w:lvlJc w:val="left"/>
      <w:pPr>
        <w:ind w:left="4320" w:hanging="360"/>
      </w:pPr>
      <w:rPr>
        <w:rFonts w:ascii="Wingdings" w:hAnsi="Wingdings" w:hint="default"/>
      </w:rPr>
    </w:lvl>
    <w:lvl w:ilvl="6" w:tplc="E3502484">
      <w:start w:val="1"/>
      <w:numFmt w:val="bullet"/>
      <w:lvlText w:val=""/>
      <w:lvlJc w:val="left"/>
      <w:pPr>
        <w:ind w:left="5040" w:hanging="360"/>
      </w:pPr>
      <w:rPr>
        <w:rFonts w:ascii="Symbol" w:hAnsi="Symbol" w:hint="default"/>
      </w:rPr>
    </w:lvl>
    <w:lvl w:ilvl="7" w:tplc="22522196">
      <w:start w:val="1"/>
      <w:numFmt w:val="bullet"/>
      <w:lvlText w:val="o"/>
      <w:lvlJc w:val="left"/>
      <w:pPr>
        <w:ind w:left="5760" w:hanging="360"/>
      </w:pPr>
      <w:rPr>
        <w:rFonts w:ascii="Courier New" w:hAnsi="Courier New" w:hint="default"/>
      </w:rPr>
    </w:lvl>
    <w:lvl w:ilvl="8" w:tplc="D23E13D6">
      <w:start w:val="1"/>
      <w:numFmt w:val="bullet"/>
      <w:lvlText w:val=""/>
      <w:lvlJc w:val="left"/>
      <w:pPr>
        <w:ind w:left="6480" w:hanging="360"/>
      </w:pPr>
      <w:rPr>
        <w:rFonts w:ascii="Wingdings" w:hAnsi="Wingdings" w:hint="default"/>
      </w:rPr>
    </w:lvl>
  </w:abstractNum>
  <w:abstractNum w:abstractNumId="23" w15:restartNumberingAfterBreak="0">
    <w:nsid w:val="20982558"/>
    <w:multiLevelType w:val="multilevel"/>
    <w:tmpl w:val="C0A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3DF48A2"/>
    <w:multiLevelType w:val="hybridMultilevel"/>
    <w:tmpl w:val="CB8AF9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6C918B5"/>
    <w:multiLevelType w:val="hybridMultilevel"/>
    <w:tmpl w:val="1B46A092"/>
    <w:lvl w:ilvl="0" w:tplc="6CDC9FE8">
      <w:start w:val="1"/>
      <w:numFmt w:val="bullet"/>
      <w:lvlText w:val=""/>
      <w:lvlJc w:val="left"/>
      <w:pPr>
        <w:ind w:left="720" w:hanging="360"/>
      </w:pPr>
      <w:rPr>
        <w:rFonts w:ascii="Symbol" w:hAnsi="Symbol" w:hint="default"/>
      </w:rPr>
    </w:lvl>
    <w:lvl w:ilvl="1" w:tplc="FD320F64">
      <w:start w:val="1"/>
      <w:numFmt w:val="bullet"/>
      <w:lvlText w:val="o"/>
      <w:lvlJc w:val="left"/>
      <w:pPr>
        <w:ind w:left="1440" w:hanging="360"/>
      </w:pPr>
      <w:rPr>
        <w:rFonts w:ascii="Courier New" w:hAnsi="Courier New" w:hint="default"/>
      </w:rPr>
    </w:lvl>
    <w:lvl w:ilvl="2" w:tplc="B7E67DA8">
      <w:start w:val="1"/>
      <w:numFmt w:val="bullet"/>
      <w:lvlText w:val=""/>
      <w:lvlJc w:val="left"/>
      <w:pPr>
        <w:ind w:left="2160" w:hanging="360"/>
      </w:pPr>
      <w:rPr>
        <w:rFonts w:ascii="Wingdings" w:hAnsi="Wingdings" w:hint="default"/>
      </w:rPr>
    </w:lvl>
    <w:lvl w:ilvl="3" w:tplc="2804AB50">
      <w:start w:val="1"/>
      <w:numFmt w:val="bullet"/>
      <w:lvlText w:val=""/>
      <w:lvlJc w:val="left"/>
      <w:pPr>
        <w:ind w:left="2880" w:hanging="360"/>
      </w:pPr>
      <w:rPr>
        <w:rFonts w:ascii="Symbol" w:hAnsi="Symbol" w:hint="default"/>
      </w:rPr>
    </w:lvl>
    <w:lvl w:ilvl="4" w:tplc="8F5C3C96">
      <w:start w:val="1"/>
      <w:numFmt w:val="bullet"/>
      <w:lvlText w:val="o"/>
      <w:lvlJc w:val="left"/>
      <w:pPr>
        <w:ind w:left="3600" w:hanging="360"/>
      </w:pPr>
      <w:rPr>
        <w:rFonts w:ascii="Courier New" w:hAnsi="Courier New" w:hint="default"/>
      </w:rPr>
    </w:lvl>
    <w:lvl w:ilvl="5" w:tplc="A110776A">
      <w:start w:val="1"/>
      <w:numFmt w:val="bullet"/>
      <w:lvlText w:val=""/>
      <w:lvlJc w:val="left"/>
      <w:pPr>
        <w:ind w:left="4320" w:hanging="360"/>
      </w:pPr>
      <w:rPr>
        <w:rFonts w:ascii="Wingdings" w:hAnsi="Wingdings" w:hint="default"/>
      </w:rPr>
    </w:lvl>
    <w:lvl w:ilvl="6" w:tplc="7D1AB790">
      <w:start w:val="1"/>
      <w:numFmt w:val="bullet"/>
      <w:lvlText w:val=""/>
      <w:lvlJc w:val="left"/>
      <w:pPr>
        <w:ind w:left="5040" w:hanging="360"/>
      </w:pPr>
      <w:rPr>
        <w:rFonts w:ascii="Symbol" w:hAnsi="Symbol" w:hint="default"/>
      </w:rPr>
    </w:lvl>
    <w:lvl w:ilvl="7" w:tplc="B4F6AF66">
      <w:start w:val="1"/>
      <w:numFmt w:val="bullet"/>
      <w:lvlText w:val="o"/>
      <w:lvlJc w:val="left"/>
      <w:pPr>
        <w:ind w:left="5760" w:hanging="360"/>
      </w:pPr>
      <w:rPr>
        <w:rFonts w:ascii="Courier New" w:hAnsi="Courier New" w:hint="default"/>
      </w:rPr>
    </w:lvl>
    <w:lvl w:ilvl="8" w:tplc="660C3300">
      <w:start w:val="1"/>
      <w:numFmt w:val="bullet"/>
      <w:lvlText w:val=""/>
      <w:lvlJc w:val="left"/>
      <w:pPr>
        <w:ind w:left="6480" w:hanging="360"/>
      </w:pPr>
      <w:rPr>
        <w:rFonts w:ascii="Wingdings" w:hAnsi="Wingdings" w:hint="default"/>
      </w:rPr>
    </w:lvl>
  </w:abstractNum>
  <w:abstractNum w:abstractNumId="26" w15:restartNumberingAfterBreak="0">
    <w:nsid w:val="2A2C22DD"/>
    <w:multiLevelType w:val="hybridMultilevel"/>
    <w:tmpl w:val="46FEDB66"/>
    <w:lvl w:ilvl="0" w:tplc="54883CBC">
      <w:start w:val="1"/>
      <w:numFmt w:val="bullet"/>
      <w:lvlText w:val=""/>
      <w:lvlJc w:val="left"/>
      <w:pPr>
        <w:ind w:left="720" w:hanging="360"/>
      </w:pPr>
      <w:rPr>
        <w:rFonts w:ascii="Symbol" w:hAnsi="Symbol" w:hint="default"/>
      </w:rPr>
    </w:lvl>
    <w:lvl w:ilvl="1" w:tplc="52CE0FB6">
      <w:start w:val="1"/>
      <w:numFmt w:val="bullet"/>
      <w:lvlText w:val="o"/>
      <w:lvlJc w:val="left"/>
      <w:pPr>
        <w:ind w:left="1440" w:hanging="360"/>
      </w:pPr>
      <w:rPr>
        <w:rFonts w:ascii="Courier New" w:hAnsi="Courier New" w:hint="default"/>
      </w:rPr>
    </w:lvl>
    <w:lvl w:ilvl="2" w:tplc="15C464DC">
      <w:start w:val="1"/>
      <w:numFmt w:val="bullet"/>
      <w:lvlText w:val=""/>
      <w:lvlJc w:val="left"/>
      <w:pPr>
        <w:ind w:left="2160" w:hanging="360"/>
      </w:pPr>
      <w:rPr>
        <w:rFonts w:ascii="Wingdings" w:hAnsi="Wingdings" w:hint="default"/>
      </w:rPr>
    </w:lvl>
    <w:lvl w:ilvl="3" w:tplc="EBDCDBB8">
      <w:start w:val="1"/>
      <w:numFmt w:val="bullet"/>
      <w:lvlText w:val=""/>
      <w:lvlJc w:val="left"/>
      <w:pPr>
        <w:ind w:left="2880" w:hanging="360"/>
      </w:pPr>
      <w:rPr>
        <w:rFonts w:ascii="Symbol" w:hAnsi="Symbol" w:hint="default"/>
      </w:rPr>
    </w:lvl>
    <w:lvl w:ilvl="4" w:tplc="C408E840">
      <w:start w:val="1"/>
      <w:numFmt w:val="bullet"/>
      <w:lvlText w:val="o"/>
      <w:lvlJc w:val="left"/>
      <w:pPr>
        <w:ind w:left="3600" w:hanging="360"/>
      </w:pPr>
      <w:rPr>
        <w:rFonts w:ascii="Courier New" w:hAnsi="Courier New" w:hint="default"/>
      </w:rPr>
    </w:lvl>
    <w:lvl w:ilvl="5" w:tplc="6402FFAC">
      <w:start w:val="1"/>
      <w:numFmt w:val="bullet"/>
      <w:lvlText w:val=""/>
      <w:lvlJc w:val="left"/>
      <w:pPr>
        <w:ind w:left="4320" w:hanging="360"/>
      </w:pPr>
      <w:rPr>
        <w:rFonts w:ascii="Wingdings" w:hAnsi="Wingdings" w:hint="default"/>
      </w:rPr>
    </w:lvl>
    <w:lvl w:ilvl="6" w:tplc="25B28136">
      <w:start w:val="1"/>
      <w:numFmt w:val="bullet"/>
      <w:lvlText w:val=""/>
      <w:lvlJc w:val="left"/>
      <w:pPr>
        <w:ind w:left="5040" w:hanging="360"/>
      </w:pPr>
      <w:rPr>
        <w:rFonts w:ascii="Symbol" w:hAnsi="Symbol" w:hint="default"/>
      </w:rPr>
    </w:lvl>
    <w:lvl w:ilvl="7" w:tplc="8CF2B8DA">
      <w:start w:val="1"/>
      <w:numFmt w:val="bullet"/>
      <w:lvlText w:val="o"/>
      <w:lvlJc w:val="left"/>
      <w:pPr>
        <w:ind w:left="5760" w:hanging="360"/>
      </w:pPr>
      <w:rPr>
        <w:rFonts w:ascii="Courier New" w:hAnsi="Courier New" w:hint="default"/>
      </w:rPr>
    </w:lvl>
    <w:lvl w:ilvl="8" w:tplc="0BCAC29E">
      <w:start w:val="1"/>
      <w:numFmt w:val="bullet"/>
      <w:lvlText w:val=""/>
      <w:lvlJc w:val="left"/>
      <w:pPr>
        <w:ind w:left="6480" w:hanging="360"/>
      </w:pPr>
      <w:rPr>
        <w:rFonts w:ascii="Wingdings" w:hAnsi="Wingdings" w:hint="default"/>
      </w:rPr>
    </w:lvl>
  </w:abstractNum>
  <w:abstractNum w:abstractNumId="27" w15:restartNumberingAfterBreak="0">
    <w:nsid w:val="2AB05E89"/>
    <w:multiLevelType w:val="hybridMultilevel"/>
    <w:tmpl w:val="D6EE04B2"/>
    <w:lvl w:ilvl="0" w:tplc="8D72E9DA">
      <w:start w:val="1"/>
      <w:numFmt w:val="bullet"/>
      <w:lvlText w:val=""/>
      <w:lvlJc w:val="left"/>
      <w:pPr>
        <w:ind w:left="720" w:hanging="360"/>
      </w:pPr>
      <w:rPr>
        <w:rFonts w:ascii="Symbol" w:hAnsi="Symbol" w:hint="default"/>
      </w:rPr>
    </w:lvl>
    <w:lvl w:ilvl="1" w:tplc="DA104570">
      <w:start w:val="1"/>
      <w:numFmt w:val="bullet"/>
      <w:lvlText w:val="o"/>
      <w:lvlJc w:val="left"/>
      <w:pPr>
        <w:ind w:left="1440" w:hanging="360"/>
      </w:pPr>
      <w:rPr>
        <w:rFonts w:ascii="Courier New" w:hAnsi="Courier New" w:hint="default"/>
      </w:rPr>
    </w:lvl>
    <w:lvl w:ilvl="2" w:tplc="6A1AF054">
      <w:start w:val="1"/>
      <w:numFmt w:val="bullet"/>
      <w:lvlText w:val=""/>
      <w:lvlJc w:val="left"/>
      <w:pPr>
        <w:ind w:left="2160" w:hanging="360"/>
      </w:pPr>
      <w:rPr>
        <w:rFonts w:ascii="Wingdings" w:hAnsi="Wingdings" w:hint="default"/>
      </w:rPr>
    </w:lvl>
    <w:lvl w:ilvl="3" w:tplc="5C1CF646">
      <w:start w:val="1"/>
      <w:numFmt w:val="bullet"/>
      <w:lvlText w:val=""/>
      <w:lvlJc w:val="left"/>
      <w:pPr>
        <w:ind w:left="2880" w:hanging="360"/>
      </w:pPr>
      <w:rPr>
        <w:rFonts w:ascii="Symbol" w:hAnsi="Symbol" w:hint="default"/>
      </w:rPr>
    </w:lvl>
    <w:lvl w:ilvl="4" w:tplc="985A4E66">
      <w:start w:val="1"/>
      <w:numFmt w:val="bullet"/>
      <w:lvlText w:val="o"/>
      <w:lvlJc w:val="left"/>
      <w:pPr>
        <w:ind w:left="3600" w:hanging="360"/>
      </w:pPr>
      <w:rPr>
        <w:rFonts w:ascii="Courier New" w:hAnsi="Courier New" w:hint="default"/>
      </w:rPr>
    </w:lvl>
    <w:lvl w:ilvl="5" w:tplc="0E64774E">
      <w:start w:val="1"/>
      <w:numFmt w:val="bullet"/>
      <w:lvlText w:val=""/>
      <w:lvlJc w:val="left"/>
      <w:pPr>
        <w:ind w:left="4320" w:hanging="360"/>
      </w:pPr>
      <w:rPr>
        <w:rFonts w:ascii="Wingdings" w:hAnsi="Wingdings" w:hint="default"/>
      </w:rPr>
    </w:lvl>
    <w:lvl w:ilvl="6" w:tplc="4AFE4B5E">
      <w:start w:val="1"/>
      <w:numFmt w:val="bullet"/>
      <w:lvlText w:val=""/>
      <w:lvlJc w:val="left"/>
      <w:pPr>
        <w:ind w:left="5040" w:hanging="360"/>
      </w:pPr>
      <w:rPr>
        <w:rFonts w:ascii="Symbol" w:hAnsi="Symbol" w:hint="default"/>
      </w:rPr>
    </w:lvl>
    <w:lvl w:ilvl="7" w:tplc="BBB234BA">
      <w:start w:val="1"/>
      <w:numFmt w:val="bullet"/>
      <w:lvlText w:val="o"/>
      <w:lvlJc w:val="left"/>
      <w:pPr>
        <w:ind w:left="5760" w:hanging="360"/>
      </w:pPr>
      <w:rPr>
        <w:rFonts w:ascii="Courier New" w:hAnsi="Courier New" w:hint="default"/>
      </w:rPr>
    </w:lvl>
    <w:lvl w:ilvl="8" w:tplc="28D4B2A0">
      <w:start w:val="1"/>
      <w:numFmt w:val="bullet"/>
      <w:lvlText w:val=""/>
      <w:lvlJc w:val="left"/>
      <w:pPr>
        <w:ind w:left="6480" w:hanging="360"/>
      </w:pPr>
      <w:rPr>
        <w:rFonts w:ascii="Wingdings" w:hAnsi="Wingdings" w:hint="default"/>
      </w:rPr>
    </w:lvl>
  </w:abstractNum>
  <w:abstractNum w:abstractNumId="28" w15:restartNumberingAfterBreak="0">
    <w:nsid w:val="2AFF40D4"/>
    <w:multiLevelType w:val="hybridMultilevel"/>
    <w:tmpl w:val="6D0AA518"/>
    <w:lvl w:ilvl="0" w:tplc="04CA2BA4">
      <w:start w:val="1"/>
      <w:numFmt w:val="bullet"/>
      <w:lvlText w:val=""/>
      <w:lvlJc w:val="left"/>
      <w:pPr>
        <w:ind w:left="720" w:hanging="360"/>
      </w:pPr>
      <w:rPr>
        <w:rFonts w:ascii="Symbol" w:hAnsi="Symbol" w:hint="default"/>
      </w:rPr>
    </w:lvl>
    <w:lvl w:ilvl="1" w:tplc="75F23682">
      <w:start w:val="1"/>
      <w:numFmt w:val="bullet"/>
      <w:lvlText w:val="o"/>
      <w:lvlJc w:val="left"/>
      <w:pPr>
        <w:ind w:left="1440" w:hanging="360"/>
      </w:pPr>
      <w:rPr>
        <w:rFonts w:ascii="Courier New" w:hAnsi="Courier New" w:hint="default"/>
      </w:rPr>
    </w:lvl>
    <w:lvl w:ilvl="2" w:tplc="6C0C65C6">
      <w:start w:val="1"/>
      <w:numFmt w:val="bullet"/>
      <w:lvlText w:val=""/>
      <w:lvlJc w:val="left"/>
      <w:pPr>
        <w:ind w:left="2160" w:hanging="360"/>
      </w:pPr>
      <w:rPr>
        <w:rFonts w:ascii="Wingdings" w:hAnsi="Wingdings" w:hint="default"/>
      </w:rPr>
    </w:lvl>
    <w:lvl w:ilvl="3" w:tplc="C0A62CF4">
      <w:start w:val="1"/>
      <w:numFmt w:val="bullet"/>
      <w:lvlText w:val=""/>
      <w:lvlJc w:val="left"/>
      <w:pPr>
        <w:ind w:left="2880" w:hanging="360"/>
      </w:pPr>
      <w:rPr>
        <w:rFonts w:ascii="Symbol" w:hAnsi="Symbol" w:hint="default"/>
      </w:rPr>
    </w:lvl>
    <w:lvl w:ilvl="4" w:tplc="0BF2BD48">
      <w:start w:val="1"/>
      <w:numFmt w:val="bullet"/>
      <w:lvlText w:val="o"/>
      <w:lvlJc w:val="left"/>
      <w:pPr>
        <w:ind w:left="3600" w:hanging="360"/>
      </w:pPr>
      <w:rPr>
        <w:rFonts w:ascii="Courier New" w:hAnsi="Courier New" w:hint="default"/>
      </w:rPr>
    </w:lvl>
    <w:lvl w:ilvl="5" w:tplc="26001BDA">
      <w:start w:val="1"/>
      <w:numFmt w:val="bullet"/>
      <w:lvlText w:val=""/>
      <w:lvlJc w:val="left"/>
      <w:pPr>
        <w:ind w:left="4320" w:hanging="360"/>
      </w:pPr>
      <w:rPr>
        <w:rFonts w:ascii="Wingdings" w:hAnsi="Wingdings" w:hint="default"/>
      </w:rPr>
    </w:lvl>
    <w:lvl w:ilvl="6" w:tplc="FBF4865A">
      <w:start w:val="1"/>
      <w:numFmt w:val="bullet"/>
      <w:lvlText w:val=""/>
      <w:lvlJc w:val="left"/>
      <w:pPr>
        <w:ind w:left="5040" w:hanging="360"/>
      </w:pPr>
      <w:rPr>
        <w:rFonts w:ascii="Symbol" w:hAnsi="Symbol" w:hint="default"/>
      </w:rPr>
    </w:lvl>
    <w:lvl w:ilvl="7" w:tplc="CFBACAA6">
      <w:start w:val="1"/>
      <w:numFmt w:val="bullet"/>
      <w:lvlText w:val="o"/>
      <w:lvlJc w:val="left"/>
      <w:pPr>
        <w:ind w:left="5760" w:hanging="360"/>
      </w:pPr>
      <w:rPr>
        <w:rFonts w:ascii="Courier New" w:hAnsi="Courier New" w:hint="default"/>
      </w:rPr>
    </w:lvl>
    <w:lvl w:ilvl="8" w:tplc="EDE29D48">
      <w:start w:val="1"/>
      <w:numFmt w:val="bullet"/>
      <w:lvlText w:val=""/>
      <w:lvlJc w:val="left"/>
      <w:pPr>
        <w:ind w:left="6480" w:hanging="360"/>
      </w:pPr>
      <w:rPr>
        <w:rFonts w:ascii="Wingdings" w:hAnsi="Wingdings" w:hint="default"/>
      </w:rPr>
    </w:lvl>
  </w:abstractNum>
  <w:abstractNum w:abstractNumId="29" w15:restartNumberingAfterBreak="0">
    <w:nsid w:val="2B662C1A"/>
    <w:multiLevelType w:val="hybridMultilevel"/>
    <w:tmpl w:val="3AE01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2BB33245"/>
    <w:multiLevelType w:val="hybridMultilevel"/>
    <w:tmpl w:val="A42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BD00181"/>
    <w:multiLevelType w:val="hybridMultilevel"/>
    <w:tmpl w:val="BE46F7C6"/>
    <w:lvl w:ilvl="0" w:tplc="F8A81204">
      <w:start w:val="1"/>
      <w:numFmt w:val="bullet"/>
      <w:lvlText w:val=""/>
      <w:lvlJc w:val="left"/>
      <w:pPr>
        <w:ind w:left="720" w:hanging="360"/>
      </w:pPr>
      <w:rPr>
        <w:rFonts w:ascii="Symbol" w:hAnsi="Symbol" w:hint="default"/>
      </w:rPr>
    </w:lvl>
    <w:lvl w:ilvl="1" w:tplc="62CEE90A">
      <w:start w:val="1"/>
      <w:numFmt w:val="bullet"/>
      <w:lvlText w:val="o"/>
      <w:lvlJc w:val="left"/>
      <w:pPr>
        <w:ind w:left="1440" w:hanging="360"/>
      </w:pPr>
      <w:rPr>
        <w:rFonts w:ascii="Courier New" w:hAnsi="Courier New" w:hint="default"/>
      </w:rPr>
    </w:lvl>
    <w:lvl w:ilvl="2" w:tplc="DF3ED2A0">
      <w:start w:val="1"/>
      <w:numFmt w:val="bullet"/>
      <w:lvlText w:val=""/>
      <w:lvlJc w:val="left"/>
      <w:pPr>
        <w:ind w:left="2160" w:hanging="360"/>
      </w:pPr>
      <w:rPr>
        <w:rFonts w:ascii="Wingdings" w:hAnsi="Wingdings" w:hint="default"/>
      </w:rPr>
    </w:lvl>
    <w:lvl w:ilvl="3" w:tplc="C55CD634">
      <w:start w:val="1"/>
      <w:numFmt w:val="bullet"/>
      <w:lvlText w:val=""/>
      <w:lvlJc w:val="left"/>
      <w:pPr>
        <w:ind w:left="2880" w:hanging="360"/>
      </w:pPr>
      <w:rPr>
        <w:rFonts w:ascii="Symbol" w:hAnsi="Symbol" w:hint="default"/>
      </w:rPr>
    </w:lvl>
    <w:lvl w:ilvl="4" w:tplc="03EA73FC">
      <w:start w:val="1"/>
      <w:numFmt w:val="bullet"/>
      <w:lvlText w:val="o"/>
      <w:lvlJc w:val="left"/>
      <w:pPr>
        <w:ind w:left="3600" w:hanging="360"/>
      </w:pPr>
      <w:rPr>
        <w:rFonts w:ascii="Courier New" w:hAnsi="Courier New" w:hint="default"/>
      </w:rPr>
    </w:lvl>
    <w:lvl w:ilvl="5" w:tplc="04F450F2">
      <w:start w:val="1"/>
      <w:numFmt w:val="bullet"/>
      <w:lvlText w:val=""/>
      <w:lvlJc w:val="left"/>
      <w:pPr>
        <w:ind w:left="4320" w:hanging="360"/>
      </w:pPr>
      <w:rPr>
        <w:rFonts w:ascii="Wingdings" w:hAnsi="Wingdings" w:hint="default"/>
      </w:rPr>
    </w:lvl>
    <w:lvl w:ilvl="6" w:tplc="ACA0F39C">
      <w:start w:val="1"/>
      <w:numFmt w:val="bullet"/>
      <w:lvlText w:val=""/>
      <w:lvlJc w:val="left"/>
      <w:pPr>
        <w:ind w:left="5040" w:hanging="360"/>
      </w:pPr>
      <w:rPr>
        <w:rFonts w:ascii="Symbol" w:hAnsi="Symbol" w:hint="default"/>
      </w:rPr>
    </w:lvl>
    <w:lvl w:ilvl="7" w:tplc="4C105B66">
      <w:start w:val="1"/>
      <w:numFmt w:val="bullet"/>
      <w:lvlText w:val="o"/>
      <w:lvlJc w:val="left"/>
      <w:pPr>
        <w:ind w:left="5760" w:hanging="360"/>
      </w:pPr>
      <w:rPr>
        <w:rFonts w:ascii="Courier New" w:hAnsi="Courier New" w:hint="default"/>
      </w:rPr>
    </w:lvl>
    <w:lvl w:ilvl="8" w:tplc="F2EE340E">
      <w:start w:val="1"/>
      <w:numFmt w:val="bullet"/>
      <w:lvlText w:val=""/>
      <w:lvlJc w:val="left"/>
      <w:pPr>
        <w:ind w:left="6480" w:hanging="360"/>
      </w:pPr>
      <w:rPr>
        <w:rFonts w:ascii="Wingdings" w:hAnsi="Wingdings" w:hint="default"/>
      </w:rPr>
    </w:lvl>
  </w:abstractNum>
  <w:abstractNum w:abstractNumId="32" w15:restartNumberingAfterBreak="0">
    <w:nsid w:val="2DA96C30"/>
    <w:multiLevelType w:val="multilevel"/>
    <w:tmpl w:val="5CCEA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7C1321"/>
    <w:multiLevelType w:val="hybridMultilevel"/>
    <w:tmpl w:val="0A4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424195"/>
    <w:multiLevelType w:val="hybridMultilevel"/>
    <w:tmpl w:val="A95E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FED5548"/>
    <w:multiLevelType w:val="multilevel"/>
    <w:tmpl w:val="F9CC8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CF5B2C"/>
    <w:multiLevelType w:val="hybridMultilevel"/>
    <w:tmpl w:val="FD1491BE"/>
    <w:lvl w:ilvl="0" w:tplc="9B7C6BC0">
      <w:start w:val="1"/>
      <w:numFmt w:val="bullet"/>
      <w:lvlText w:val=""/>
      <w:lvlJc w:val="left"/>
      <w:pPr>
        <w:ind w:left="720" w:hanging="360"/>
      </w:pPr>
      <w:rPr>
        <w:rFonts w:ascii="Symbol" w:hAnsi="Symbol" w:hint="default"/>
      </w:rPr>
    </w:lvl>
    <w:lvl w:ilvl="1" w:tplc="FDC2C5C0">
      <w:start w:val="1"/>
      <w:numFmt w:val="bullet"/>
      <w:lvlText w:val="o"/>
      <w:lvlJc w:val="left"/>
      <w:pPr>
        <w:ind w:left="1440" w:hanging="360"/>
      </w:pPr>
      <w:rPr>
        <w:rFonts w:ascii="Courier New" w:hAnsi="Courier New" w:hint="default"/>
      </w:rPr>
    </w:lvl>
    <w:lvl w:ilvl="2" w:tplc="C8E20208">
      <w:start w:val="1"/>
      <w:numFmt w:val="bullet"/>
      <w:lvlText w:val=""/>
      <w:lvlJc w:val="left"/>
      <w:pPr>
        <w:ind w:left="2160" w:hanging="360"/>
      </w:pPr>
      <w:rPr>
        <w:rFonts w:ascii="Wingdings" w:hAnsi="Wingdings" w:hint="default"/>
      </w:rPr>
    </w:lvl>
    <w:lvl w:ilvl="3" w:tplc="48E84412">
      <w:start w:val="1"/>
      <w:numFmt w:val="bullet"/>
      <w:lvlText w:val=""/>
      <w:lvlJc w:val="left"/>
      <w:pPr>
        <w:ind w:left="2880" w:hanging="360"/>
      </w:pPr>
      <w:rPr>
        <w:rFonts w:ascii="Symbol" w:hAnsi="Symbol" w:hint="default"/>
      </w:rPr>
    </w:lvl>
    <w:lvl w:ilvl="4" w:tplc="DA2425FA">
      <w:start w:val="1"/>
      <w:numFmt w:val="bullet"/>
      <w:lvlText w:val="o"/>
      <w:lvlJc w:val="left"/>
      <w:pPr>
        <w:ind w:left="3600" w:hanging="360"/>
      </w:pPr>
      <w:rPr>
        <w:rFonts w:ascii="Courier New" w:hAnsi="Courier New" w:hint="default"/>
      </w:rPr>
    </w:lvl>
    <w:lvl w:ilvl="5" w:tplc="3C0CF1BE">
      <w:start w:val="1"/>
      <w:numFmt w:val="bullet"/>
      <w:lvlText w:val=""/>
      <w:lvlJc w:val="left"/>
      <w:pPr>
        <w:ind w:left="4320" w:hanging="360"/>
      </w:pPr>
      <w:rPr>
        <w:rFonts w:ascii="Wingdings" w:hAnsi="Wingdings" w:hint="default"/>
      </w:rPr>
    </w:lvl>
    <w:lvl w:ilvl="6" w:tplc="CC705F92">
      <w:start w:val="1"/>
      <w:numFmt w:val="bullet"/>
      <w:lvlText w:val=""/>
      <w:lvlJc w:val="left"/>
      <w:pPr>
        <w:ind w:left="5040" w:hanging="360"/>
      </w:pPr>
      <w:rPr>
        <w:rFonts w:ascii="Symbol" w:hAnsi="Symbol" w:hint="default"/>
      </w:rPr>
    </w:lvl>
    <w:lvl w:ilvl="7" w:tplc="D22A39D0">
      <w:start w:val="1"/>
      <w:numFmt w:val="bullet"/>
      <w:lvlText w:val="o"/>
      <w:lvlJc w:val="left"/>
      <w:pPr>
        <w:ind w:left="5760" w:hanging="360"/>
      </w:pPr>
      <w:rPr>
        <w:rFonts w:ascii="Courier New" w:hAnsi="Courier New" w:hint="default"/>
      </w:rPr>
    </w:lvl>
    <w:lvl w:ilvl="8" w:tplc="34A4C5F8">
      <w:start w:val="1"/>
      <w:numFmt w:val="bullet"/>
      <w:lvlText w:val=""/>
      <w:lvlJc w:val="left"/>
      <w:pPr>
        <w:ind w:left="6480" w:hanging="360"/>
      </w:pPr>
      <w:rPr>
        <w:rFonts w:ascii="Wingdings" w:hAnsi="Wingdings" w:hint="default"/>
      </w:rPr>
    </w:lvl>
  </w:abstractNum>
  <w:abstractNum w:abstractNumId="37" w15:restartNumberingAfterBreak="0">
    <w:nsid w:val="332A1103"/>
    <w:multiLevelType w:val="hybridMultilevel"/>
    <w:tmpl w:val="B2F8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33C3C3C"/>
    <w:multiLevelType w:val="hybridMultilevel"/>
    <w:tmpl w:val="95682560"/>
    <w:lvl w:ilvl="0" w:tplc="04090003">
      <w:start w:val="1"/>
      <w:numFmt w:val="bullet"/>
      <w:lvlText w:val="o"/>
      <w:lvlJc w:val="left"/>
      <w:pPr>
        <w:ind w:left="1800" w:hanging="360"/>
      </w:pPr>
      <w:rPr>
        <w:rFonts w:ascii="Courier New" w:hAnsi="Courier New" w:cs="Courier New" w:hint="default"/>
      </w:rPr>
    </w:lvl>
    <w:lvl w:ilvl="1" w:tplc="3A763AE6">
      <w:start w:val="1"/>
      <w:numFmt w:val="bullet"/>
      <w:lvlText w:val="o"/>
      <w:lvlJc w:val="left"/>
      <w:pPr>
        <w:ind w:left="2520" w:hanging="360"/>
      </w:pPr>
      <w:rPr>
        <w:rFonts w:ascii="Courier New" w:hAnsi="Courier New" w:hint="default"/>
      </w:rPr>
    </w:lvl>
    <w:lvl w:ilvl="2" w:tplc="D310AE14">
      <w:start w:val="1"/>
      <w:numFmt w:val="bullet"/>
      <w:lvlText w:val=""/>
      <w:lvlJc w:val="left"/>
      <w:pPr>
        <w:ind w:left="3240" w:hanging="360"/>
      </w:pPr>
      <w:rPr>
        <w:rFonts w:ascii="Wingdings" w:hAnsi="Wingdings" w:hint="default"/>
      </w:rPr>
    </w:lvl>
    <w:lvl w:ilvl="3" w:tplc="C7C8F122">
      <w:start w:val="1"/>
      <w:numFmt w:val="bullet"/>
      <w:lvlText w:val=""/>
      <w:lvlJc w:val="left"/>
      <w:pPr>
        <w:ind w:left="3960" w:hanging="360"/>
      </w:pPr>
      <w:rPr>
        <w:rFonts w:ascii="Symbol" w:hAnsi="Symbol" w:hint="default"/>
      </w:rPr>
    </w:lvl>
    <w:lvl w:ilvl="4" w:tplc="3BA45E50">
      <w:start w:val="1"/>
      <w:numFmt w:val="bullet"/>
      <w:lvlText w:val="o"/>
      <w:lvlJc w:val="left"/>
      <w:pPr>
        <w:ind w:left="4680" w:hanging="360"/>
      </w:pPr>
      <w:rPr>
        <w:rFonts w:ascii="Courier New" w:hAnsi="Courier New" w:hint="default"/>
      </w:rPr>
    </w:lvl>
    <w:lvl w:ilvl="5" w:tplc="B4362096">
      <w:start w:val="1"/>
      <w:numFmt w:val="bullet"/>
      <w:lvlText w:val=""/>
      <w:lvlJc w:val="left"/>
      <w:pPr>
        <w:ind w:left="5400" w:hanging="360"/>
      </w:pPr>
      <w:rPr>
        <w:rFonts w:ascii="Wingdings" w:hAnsi="Wingdings" w:hint="default"/>
      </w:rPr>
    </w:lvl>
    <w:lvl w:ilvl="6" w:tplc="9CE0C3D0">
      <w:start w:val="1"/>
      <w:numFmt w:val="bullet"/>
      <w:lvlText w:val=""/>
      <w:lvlJc w:val="left"/>
      <w:pPr>
        <w:ind w:left="6120" w:hanging="360"/>
      </w:pPr>
      <w:rPr>
        <w:rFonts w:ascii="Symbol" w:hAnsi="Symbol" w:hint="default"/>
      </w:rPr>
    </w:lvl>
    <w:lvl w:ilvl="7" w:tplc="B0843B4C">
      <w:start w:val="1"/>
      <w:numFmt w:val="bullet"/>
      <w:lvlText w:val="o"/>
      <w:lvlJc w:val="left"/>
      <w:pPr>
        <w:ind w:left="6840" w:hanging="360"/>
      </w:pPr>
      <w:rPr>
        <w:rFonts w:ascii="Courier New" w:hAnsi="Courier New" w:hint="default"/>
      </w:rPr>
    </w:lvl>
    <w:lvl w:ilvl="8" w:tplc="2F88FCE2">
      <w:start w:val="1"/>
      <w:numFmt w:val="bullet"/>
      <w:lvlText w:val=""/>
      <w:lvlJc w:val="left"/>
      <w:pPr>
        <w:ind w:left="7560" w:hanging="360"/>
      </w:pPr>
      <w:rPr>
        <w:rFonts w:ascii="Wingdings" w:hAnsi="Wingdings" w:hint="default"/>
      </w:rPr>
    </w:lvl>
  </w:abstractNum>
  <w:abstractNum w:abstractNumId="39" w15:restartNumberingAfterBreak="0">
    <w:nsid w:val="33A86672"/>
    <w:multiLevelType w:val="hybridMultilevel"/>
    <w:tmpl w:val="03F63F5A"/>
    <w:lvl w:ilvl="0" w:tplc="E592D6A8">
      <w:start w:val="1"/>
      <w:numFmt w:val="bullet"/>
      <w:lvlText w:val=""/>
      <w:lvlJc w:val="left"/>
      <w:pPr>
        <w:ind w:left="720" w:hanging="360"/>
      </w:pPr>
      <w:rPr>
        <w:rFonts w:ascii="Symbol" w:hAnsi="Symbol" w:hint="default"/>
      </w:rPr>
    </w:lvl>
    <w:lvl w:ilvl="1" w:tplc="762CFFF8">
      <w:start w:val="1"/>
      <w:numFmt w:val="bullet"/>
      <w:lvlText w:val="o"/>
      <w:lvlJc w:val="left"/>
      <w:pPr>
        <w:ind w:left="1440" w:hanging="360"/>
      </w:pPr>
      <w:rPr>
        <w:rFonts w:ascii="Courier New" w:hAnsi="Courier New" w:hint="default"/>
      </w:rPr>
    </w:lvl>
    <w:lvl w:ilvl="2" w:tplc="8AC294E4">
      <w:start w:val="1"/>
      <w:numFmt w:val="bullet"/>
      <w:lvlText w:val=""/>
      <w:lvlJc w:val="left"/>
      <w:pPr>
        <w:ind w:left="2160" w:hanging="360"/>
      </w:pPr>
      <w:rPr>
        <w:rFonts w:ascii="Wingdings" w:hAnsi="Wingdings" w:hint="default"/>
      </w:rPr>
    </w:lvl>
    <w:lvl w:ilvl="3" w:tplc="63842BDA">
      <w:start w:val="1"/>
      <w:numFmt w:val="bullet"/>
      <w:lvlText w:val=""/>
      <w:lvlJc w:val="left"/>
      <w:pPr>
        <w:ind w:left="2880" w:hanging="360"/>
      </w:pPr>
      <w:rPr>
        <w:rFonts w:ascii="Symbol" w:hAnsi="Symbol" w:hint="default"/>
      </w:rPr>
    </w:lvl>
    <w:lvl w:ilvl="4" w:tplc="AB009040">
      <w:start w:val="1"/>
      <w:numFmt w:val="bullet"/>
      <w:lvlText w:val="o"/>
      <w:lvlJc w:val="left"/>
      <w:pPr>
        <w:ind w:left="3600" w:hanging="360"/>
      </w:pPr>
      <w:rPr>
        <w:rFonts w:ascii="Courier New" w:hAnsi="Courier New" w:hint="default"/>
      </w:rPr>
    </w:lvl>
    <w:lvl w:ilvl="5" w:tplc="5FDA92CE">
      <w:start w:val="1"/>
      <w:numFmt w:val="bullet"/>
      <w:lvlText w:val=""/>
      <w:lvlJc w:val="left"/>
      <w:pPr>
        <w:ind w:left="4320" w:hanging="360"/>
      </w:pPr>
      <w:rPr>
        <w:rFonts w:ascii="Wingdings" w:hAnsi="Wingdings" w:hint="default"/>
      </w:rPr>
    </w:lvl>
    <w:lvl w:ilvl="6" w:tplc="93800FEC">
      <w:start w:val="1"/>
      <w:numFmt w:val="bullet"/>
      <w:lvlText w:val=""/>
      <w:lvlJc w:val="left"/>
      <w:pPr>
        <w:ind w:left="5040" w:hanging="360"/>
      </w:pPr>
      <w:rPr>
        <w:rFonts w:ascii="Symbol" w:hAnsi="Symbol" w:hint="default"/>
      </w:rPr>
    </w:lvl>
    <w:lvl w:ilvl="7" w:tplc="34EED780">
      <w:start w:val="1"/>
      <w:numFmt w:val="bullet"/>
      <w:lvlText w:val="o"/>
      <w:lvlJc w:val="left"/>
      <w:pPr>
        <w:ind w:left="5760" w:hanging="360"/>
      </w:pPr>
      <w:rPr>
        <w:rFonts w:ascii="Courier New" w:hAnsi="Courier New" w:hint="default"/>
      </w:rPr>
    </w:lvl>
    <w:lvl w:ilvl="8" w:tplc="C7AA687E">
      <w:start w:val="1"/>
      <w:numFmt w:val="bullet"/>
      <w:lvlText w:val=""/>
      <w:lvlJc w:val="left"/>
      <w:pPr>
        <w:ind w:left="6480" w:hanging="360"/>
      </w:pPr>
      <w:rPr>
        <w:rFonts w:ascii="Wingdings" w:hAnsi="Wingdings" w:hint="default"/>
      </w:rPr>
    </w:lvl>
  </w:abstractNum>
  <w:abstractNum w:abstractNumId="40" w15:restartNumberingAfterBreak="0">
    <w:nsid w:val="33F3357D"/>
    <w:multiLevelType w:val="hybridMultilevel"/>
    <w:tmpl w:val="1FFC5220"/>
    <w:lvl w:ilvl="0" w:tplc="4F863A80">
      <w:start w:val="1"/>
      <w:numFmt w:val="bullet"/>
      <w:lvlText w:val=""/>
      <w:lvlJc w:val="left"/>
      <w:pPr>
        <w:ind w:left="720" w:hanging="360"/>
      </w:pPr>
      <w:rPr>
        <w:rFonts w:ascii="Symbol" w:hAnsi="Symbol" w:hint="default"/>
      </w:rPr>
    </w:lvl>
    <w:lvl w:ilvl="1" w:tplc="BA12D396">
      <w:start w:val="1"/>
      <w:numFmt w:val="bullet"/>
      <w:lvlText w:val="o"/>
      <w:lvlJc w:val="left"/>
      <w:pPr>
        <w:ind w:left="1440" w:hanging="360"/>
      </w:pPr>
      <w:rPr>
        <w:rFonts w:ascii="Courier New" w:hAnsi="Courier New" w:hint="default"/>
      </w:rPr>
    </w:lvl>
    <w:lvl w:ilvl="2" w:tplc="A77AA4DC">
      <w:start w:val="1"/>
      <w:numFmt w:val="bullet"/>
      <w:lvlText w:val=""/>
      <w:lvlJc w:val="left"/>
      <w:pPr>
        <w:ind w:left="2160" w:hanging="360"/>
      </w:pPr>
      <w:rPr>
        <w:rFonts w:ascii="Wingdings" w:hAnsi="Wingdings" w:hint="default"/>
      </w:rPr>
    </w:lvl>
    <w:lvl w:ilvl="3" w:tplc="2E1C4136">
      <w:start w:val="1"/>
      <w:numFmt w:val="bullet"/>
      <w:lvlText w:val=""/>
      <w:lvlJc w:val="left"/>
      <w:pPr>
        <w:ind w:left="2880" w:hanging="360"/>
      </w:pPr>
      <w:rPr>
        <w:rFonts w:ascii="Symbol" w:hAnsi="Symbol" w:hint="default"/>
      </w:rPr>
    </w:lvl>
    <w:lvl w:ilvl="4" w:tplc="02409558">
      <w:start w:val="1"/>
      <w:numFmt w:val="bullet"/>
      <w:lvlText w:val="o"/>
      <w:lvlJc w:val="left"/>
      <w:pPr>
        <w:ind w:left="3600" w:hanging="360"/>
      </w:pPr>
      <w:rPr>
        <w:rFonts w:ascii="Courier New" w:hAnsi="Courier New" w:hint="default"/>
      </w:rPr>
    </w:lvl>
    <w:lvl w:ilvl="5" w:tplc="D1E00E6C">
      <w:start w:val="1"/>
      <w:numFmt w:val="bullet"/>
      <w:lvlText w:val=""/>
      <w:lvlJc w:val="left"/>
      <w:pPr>
        <w:ind w:left="4320" w:hanging="360"/>
      </w:pPr>
      <w:rPr>
        <w:rFonts w:ascii="Wingdings" w:hAnsi="Wingdings" w:hint="default"/>
      </w:rPr>
    </w:lvl>
    <w:lvl w:ilvl="6" w:tplc="96801B94">
      <w:start w:val="1"/>
      <w:numFmt w:val="bullet"/>
      <w:lvlText w:val=""/>
      <w:lvlJc w:val="left"/>
      <w:pPr>
        <w:ind w:left="5040" w:hanging="360"/>
      </w:pPr>
      <w:rPr>
        <w:rFonts w:ascii="Symbol" w:hAnsi="Symbol" w:hint="default"/>
      </w:rPr>
    </w:lvl>
    <w:lvl w:ilvl="7" w:tplc="49883312">
      <w:start w:val="1"/>
      <w:numFmt w:val="bullet"/>
      <w:lvlText w:val="o"/>
      <w:lvlJc w:val="left"/>
      <w:pPr>
        <w:ind w:left="5760" w:hanging="360"/>
      </w:pPr>
      <w:rPr>
        <w:rFonts w:ascii="Courier New" w:hAnsi="Courier New" w:hint="default"/>
      </w:rPr>
    </w:lvl>
    <w:lvl w:ilvl="8" w:tplc="BBCE4524">
      <w:start w:val="1"/>
      <w:numFmt w:val="bullet"/>
      <w:lvlText w:val=""/>
      <w:lvlJc w:val="left"/>
      <w:pPr>
        <w:ind w:left="6480" w:hanging="360"/>
      </w:pPr>
      <w:rPr>
        <w:rFonts w:ascii="Wingdings" w:hAnsi="Wingdings" w:hint="default"/>
      </w:rPr>
    </w:lvl>
  </w:abstractNum>
  <w:abstractNum w:abstractNumId="41" w15:restartNumberingAfterBreak="0">
    <w:nsid w:val="34A97123"/>
    <w:multiLevelType w:val="hybridMultilevel"/>
    <w:tmpl w:val="1DAC9BD0"/>
    <w:lvl w:ilvl="0" w:tplc="2BA6E676">
      <w:start w:val="1"/>
      <w:numFmt w:val="bullet"/>
      <w:lvlText w:val=""/>
      <w:lvlJc w:val="left"/>
      <w:pPr>
        <w:ind w:left="720" w:hanging="360"/>
      </w:pPr>
      <w:rPr>
        <w:rFonts w:ascii="Symbol" w:hAnsi="Symbol" w:hint="default"/>
      </w:rPr>
    </w:lvl>
    <w:lvl w:ilvl="1" w:tplc="FA726D58">
      <w:start w:val="1"/>
      <w:numFmt w:val="bullet"/>
      <w:lvlText w:val="o"/>
      <w:lvlJc w:val="left"/>
      <w:pPr>
        <w:ind w:left="1440" w:hanging="360"/>
      </w:pPr>
      <w:rPr>
        <w:rFonts w:ascii="Courier New" w:hAnsi="Courier New" w:hint="default"/>
      </w:rPr>
    </w:lvl>
    <w:lvl w:ilvl="2" w:tplc="488CB816">
      <w:start w:val="1"/>
      <w:numFmt w:val="bullet"/>
      <w:lvlText w:val=""/>
      <w:lvlJc w:val="left"/>
      <w:pPr>
        <w:ind w:left="2160" w:hanging="360"/>
      </w:pPr>
      <w:rPr>
        <w:rFonts w:ascii="Wingdings" w:hAnsi="Wingdings" w:hint="default"/>
      </w:rPr>
    </w:lvl>
    <w:lvl w:ilvl="3" w:tplc="CC2AE672">
      <w:start w:val="1"/>
      <w:numFmt w:val="bullet"/>
      <w:lvlText w:val=""/>
      <w:lvlJc w:val="left"/>
      <w:pPr>
        <w:ind w:left="2880" w:hanging="360"/>
      </w:pPr>
      <w:rPr>
        <w:rFonts w:ascii="Symbol" w:hAnsi="Symbol" w:hint="default"/>
      </w:rPr>
    </w:lvl>
    <w:lvl w:ilvl="4" w:tplc="499A0AE6">
      <w:start w:val="1"/>
      <w:numFmt w:val="bullet"/>
      <w:lvlText w:val="o"/>
      <w:lvlJc w:val="left"/>
      <w:pPr>
        <w:ind w:left="3600" w:hanging="360"/>
      </w:pPr>
      <w:rPr>
        <w:rFonts w:ascii="Courier New" w:hAnsi="Courier New" w:hint="default"/>
      </w:rPr>
    </w:lvl>
    <w:lvl w:ilvl="5" w:tplc="959C12FE">
      <w:start w:val="1"/>
      <w:numFmt w:val="bullet"/>
      <w:lvlText w:val=""/>
      <w:lvlJc w:val="left"/>
      <w:pPr>
        <w:ind w:left="4320" w:hanging="360"/>
      </w:pPr>
      <w:rPr>
        <w:rFonts w:ascii="Wingdings" w:hAnsi="Wingdings" w:hint="default"/>
      </w:rPr>
    </w:lvl>
    <w:lvl w:ilvl="6" w:tplc="003A1286">
      <w:start w:val="1"/>
      <w:numFmt w:val="bullet"/>
      <w:lvlText w:val=""/>
      <w:lvlJc w:val="left"/>
      <w:pPr>
        <w:ind w:left="5040" w:hanging="360"/>
      </w:pPr>
      <w:rPr>
        <w:rFonts w:ascii="Symbol" w:hAnsi="Symbol" w:hint="default"/>
      </w:rPr>
    </w:lvl>
    <w:lvl w:ilvl="7" w:tplc="EB20B234">
      <w:start w:val="1"/>
      <w:numFmt w:val="bullet"/>
      <w:lvlText w:val="o"/>
      <w:lvlJc w:val="left"/>
      <w:pPr>
        <w:ind w:left="5760" w:hanging="360"/>
      </w:pPr>
      <w:rPr>
        <w:rFonts w:ascii="Courier New" w:hAnsi="Courier New" w:hint="default"/>
      </w:rPr>
    </w:lvl>
    <w:lvl w:ilvl="8" w:tplc="26DAC73E">
      <w:start w:val="1"/>
      <w:numFmt w:val="bullet"/>
      <w:lvlText w:val=""/>
      <w:lvlJc w:val="left"/>
      <w:pPr>
        <w:ind w:left="6480" w:hanging="360"/>
      </w:pPr>
      <w:rPr>
        <w:rFonts w:ascii="Wingdings" w:hAnsi="Wingdings" w:hint="default"/>
      </w:rPr>
    </w:lvl>
  </w:abstractNum>
  <w:abstractNum w:abstractNumId="42" w15:restartNumberingAfterBreak="0">
    <w:nsid w:val="35350194"/>
    <w:multiLevelType w:val="hybridMultilevel"/>
    <w:tmpl w:val="80384388"/>
    <w:lvl w:ilvl="0" w:tplc="15F25EFE">
      <w:start w:val="1"/>
      <w:numFmt w:val="bullet"/>
      <w:lvlText w:val=""/>
      <w:lvlJc w:val="left"/>
      <w:pPr>
        <w:ind w:left="720" w:hanging="360"/>
      </w:pPr>
      <w:rPr>
        <w:rFonts w:ascii="Symbol" w:hAnsi="Symbol" w:hint="default"/>
      </w:rPr>
    </w:lvl>
    <w:lvl w:ilvl="1" w:tplc="89DA0B22">
      <w:start w:val="1"/>
      <w:numFmt w:val="bullet"/>
      <w:lvlText w:val="o"/>
      <w:lvlJc w:val="left"/>
      <w:pPr>
        <w:ind w:left="1440" w:hanging="360"/>
      </w:pPr>
      <w:rPr>
        <w:rFonts w:ascii="Courier New" w:hAnsi="Courier New" w:hint="default"/>
      </w:rPr>
    </w:lvl>
    <w:lvl w:ilvl="2" w:tplc="9D2AF59C">
      <w:start w:val="1"/>
      <w:numFmt w:val="bullet"/>
      <w:lvlText w:val=""/>
      <w:lvlJc w:val="left"/>
      <w:pPr>
        <w:ind w:left="2160" w:hanging="360"/>
      </w:pPr>
      <w:rPr>
        <w:rFonts w:ascii="Wingdings" w:hAnsi="Wingdings" w:hint="default"/>
      </w:rPr>
    </w:lvl>
    <w:lvl w:ilvl="3" w:tplc="0A769F74">
      <w:start w:val="1"/>
      <w:numFmt w:val="bullet"/>
      <w:lvlText w:val=""/>
      <w:lvlJc w:val="left"/>
      <w:pPr>
        <w:ind w:left="2880" w:hanging="360"/>
      </w:pPr>
      <w:rPr>
        <w:rFonts w:ascii="Symbol" w:hAnsi="Symbol" w:hint="default"/>
      </w:rPr>
    </w:lvl>
    <w:lvl w:ilvl="4" w:tplc="9A960F6A">
      <w:start w:val="1"/>
      <w:numFmt w:val="bullet"/>
      <w:lvlText w:val="o"/>
      <w:lvlJc w:val="left"/>
      <w:pPr>
        <w:ind w:left="3600" w:hanging="360"/>
      </w:pPr>
      <w:rPr>
        <w:rFonts w:ascii="Courier New" w:hAnsi="Courier New" w:hint="default"/>
      </w:rPr>
    </w:lvl>
    <w:lvl w:ilvl="5" w:tplc="D22C5C1C">
      <w:start w:val="1"/>
      <w:numFmt w:val="bullet"/>
      <w:lvlText w:val=""/>
      <w:lvlJc w:val="left"/>
      <w:pPr>
        <w:ind w:left="4320" w:hanging="360"/>
      </w:pPr>
      <w:rPr>
        <w:rFonts w:ascii="Wingdings" w:hAnsi="Wingdings" w:hint="default"/>
      </w:rPr>
    </w:lvl>
    <w:lvl w:ilvl="6" w:tplc="0F2EDE16">
      <w:start w:val="1"/>
      <w:numFmt w:val="bullet"/>
      <w:lvlText w:val=""/>
      <w:lvlJc w:val="left"/>
      <w:pPr>
        <w:ind w:left="5040" w:hanging="360"/>
      </w:pPr>
      <w:rPr>
        <w:rFonts w:ascii="Symbol" w:hAnsi="Symbol" w:hint="default"/>
      </w:rPr>
    </w:lvl>
    <w:lvl w:ilvl="7" w:tplc="95963528">
      <w:start w:val="1"/>
      <w:numFmt w:val="bullet"/>
      <w:lvlText w:val="o"/>
      <w:lvlJc w:val="left"/>
      <w:pPr>
        <w:ind w:left="5760" w:hanging="360"/>
      </w:pPr>
      <w:rPr>
        <w:rFonts w:ascii="Courier New" w:hAnsi="Courier New" w:hint="default"/>
      </w:rPr>
    </w:lvl>
    <w:lvl w:ilvl="8" w:tplc="BC7ED1EA">
      <w:start w:val="1"/>
      <w:numFmt w:val="bullet"/>
      <w:lvlText w:val=""/>
      <w:lvlJc w:val="left"/>
      <w:pPr>
        <w:ind w:left="6480" w:hanging="360"/>
      </w:pPr>
      <w:rPr>
        <w:rFonts w:ascii="Wingdings" w:hAnsi="Wingdings" w:hint="default"/>
      </w:rPr>
    </w:lvl>
  </w:abstractNum>
  <w:abstractNum w:abstractNumId="43" w15:restartNumberingAfterBreak="0">
    <w:nsid w:val="361C1BF6"/>
    <w:multiLevelType w:val="multilevel"/>
    <w:tmpl w:val="EB4EB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668602B"/>
    <w:multiLevelType w:val="hybridMultilevel"/>
    <w:tmpl w:val="54FCDEDA"/>
    <w:lvl w:ilvl="0" w:tplc="04090003">
      <w:start w:val="1"/>
      <w:numFmt w:val="bullet"/>
      <w:lvlText w:val="o"/>
      <w:lvlJc w:val="left"/>
      <w:pPr>
        <w:ind w:left="720" w:hanging="360"/>
      </w:pPr>
      <w:rPr>
        <w:rFonts w:ascii="Courier New" w:hAnsi="Courier New" w:cs="Courier New" w:hint="default"/>
      </w:rPr>
    </w:lvl>
    <w:lvl w:ilvl="1" w:tplc="D786E16E">
      <w:start w:val="1"/>
      <w:numFmt w:val="bullet"/>
      <w:lvlText w:val="o"/>
      <w:lvlJc w:val="left"/>
      <w:pPr>
        <w:ind w:left="1440" w:hanging="360"/>
      </w:pPr>
      <w:rPr>
        <w:rFonts w:ascii="Courier New" w:hAnsi="Courier New" w:hint="default"/>
      </w:rPr>
    </w:lvl>
    <w:lvl w:ilvl="2" w:tplc="B5DC4A84">
      <w:start w:val="1"/>
      <w:numFmt w:val="bullet"/>
      <w:lvlText w:val=""/>
      <w:lvlJc w:val="left"/>
      <w:pPr>
        <w:ind w:left="2160" w:hanging="360"/>
      </w:pPr>
      <w:rPr>
        <w:rFonts w:ascii="Wingdings" w:hAnsi="Wingdings" w:hint="default"/>
      </w:rPr>
    </w:lvl>
    <w:lvl w:ilvl="3" w:tplc="0CF6B9FE">
      <w:start w:val="1"/>
      <w:numFmt w:val="bullet"/>
      <w:lvlText w:val=""/>
      <w:lvlJc w:val="left"/>
      <w:pPr>
        <w:ind w:left="2880" w:hanging="360"/>
      </w:pPr>
      <w:rPr>
        <w:rFonts w:ascii="Symbol" w:hAnsi="Symbol" w:hint="default"/>
      </w:rPr>
    </w:lvl>
    <w:lvl w:ilvl="4" w:tplc="CB2E170C">
      <w:start w:val="1"/>
      <w:numFmt w:val="bullet"/>
      <w:lvlText w:val="o"/>
      <w:lvlJc w:val="left"/>
      <w:pPr>
        <w:ind w:left="3600" w:hanging="360"/>
      </w:pPr>
      <w:rPr>
        <w:rFonts w:ascii="Courier New" w:hAnsi="Courier New" w:hint="default"/>
      </w:rPr>
    </w:lvl>
    <w:lvl w:ilvl="5" w:tplc="AF667EF6">
      <w:start w:val="1"/>
      <w:numFmt w:val="bullet"/>
      <w:lvlText w:val=""/>
      <w:lvlJc w:val="left"/>
      <w:pPr>
        <w:ind w:left="4320" w:hanging="360"/>
      </w:pPr>
      <w:rPr>
        <w:rFonts w:ascii="Wingdings" w:hAnsi="Wingdings" w:hint="default"/>
      </w:rPr>
    </w:lvl>
    <w:lvl w:ilvl="6" w:tplc="03C4D0B4">
      <w:start w:val="1"/>
      <w:numFmt w:val="bullet"/>
      <w:lvlText w:val=""/>
      <w:lvlJc w:val="left"/>
      <w:pPr>
        <w:ind w:left="5040" w:hanging="360"/>
      </w:pPr>
      <w:rPr>
        <w:rFonts w:ascii="Symbol" w:hAnsi="Symbol" w:hint="default"/>
      </w:rPr>
    </w:lvl>
    <w:lvl w:ilvl="7" w:tplc="3C90DA76">
      <w:start w:val="1"/>
      <w:numFmt w:val="bullet"/>
      <w:lvlText w:val="o"/>
      <w:lvlJc w:val="left"/>
      <w:pPr>
        <w:ind w:left="5760" w:hanging="360"/>
      </w:pPr>
      <w:rPr>
        <w:rFonts w:ascii="Courier New" w:hAnsi="Courier New" w:hint="default"/>
      </w:rPr>
    </w:lvl>
    <w:lvl w:ilvl="8" w:tplc="A3F68F46">
      <w:start w:val="1"/>
      <w:numFmt w:val="bullet"/>
      <w:lvlText w:val=""/>
      <w:lvlJc w:val="left"/>
      <w:pPr>
        <w:ind w:left="6480" w:hanging="360"/>
      </w:pPr>
      <w:rPr>
        <w:rFonts w:ascii="Wingdings" w:hAnsi="Wingdings" w:hint="default"/>
      </w:rPr>
    </w:lvl>
  </w:abstractNum>
  <w:abstractNum w:abstractNumId="45" w15:restartNumberingAfterBreak="0">
    <w:nsid w:val="367E3C0C"/>
    <w:multiLevelType w:val="hybridMultilevel"/>
    <w:tmpl w:val="C99E2F7A"/>
    <w:lvl w:ilvl="0" w:tplc="AAB0B814">
      <w:start w:val="1"/>
      <w:numFmt w:val="bullet"/>
      <w:lvlText w:val=""/>
      <w:lvlJc w:val="left"/>
      <w:pPr>
        <w:ind w:left="720" w:hanging="360"/>
      </w:pPr>
      <w:rPr>
        <w:rFonts w:ascii="Symbol" w:hAnsi="Symbol" w:hint="default"/>
      </w:rPr>
    </w:lvl>
    <w:lvl w:ilvl="1" w:tplc="86D8835E">
      <w:start w:val="1"/>
      <w:numFmt w:val="bullet"/>
      <w:lvlText w:val="o"/>
      <w:lvlJc w:val="left"/>
      <w:pPr>
        <w:ind w:left="1440" w:hanging="360"/>
      </w:pPr>
      <w:rPr>
        <w:rFonts w:ascii="Courier New" w:hAnsi="Courier New" w:hint="default"/>
      </w:rPr>
    </w:lvl>
    <w:lvl w:ilvl="2" w:tplc="4EF475B8">
      <w:start w:val="1"/>
      <w:numFmt w:val="bullet"/>
      <w:lvlText w:val=""/>
      <w:lvlJc w:val="left"/>
      <w:pPr>
        <w:ind w:left="2160" w:hanging="360"/>
      </w:pPr>
      <w:rPr>
        <w:rFonts w:ascii="Wingdings" w:hAnsi="Wingdings" w:hint="default"/>
      </w:rPr>
    </w:lvl>
    <w:lvl w:ilvl="3" w:tplc="735AE8B2">
      <w:start w:val="1"/>
      <w:numFmt w:val="bullet"/>
      <w:lvlText w:val=""/>
      <w:lvlJc w:val="left"/>
      <w:pPr>
        <w:ind w:left="2880" w:hanging="360"/>
      </w:pPr>
      <w:rPr>
        <w:rFonts w:ascii="Symbol" w:hAnsi="Symbol" w:hint="default"/>
      </w:rPr>
    </w:lvl>
    <w:lvl w:ilvl="4" w:tplc="A4F60640">
      <w:start w:val="1"/>
      <w:numFmt w:val="bullet"/>
      <w:lvlText w:val="o"/>
      <w:lvlJc w:val="left"/>
      <w:pPr>
        <w:ind w:left="3600" w:hanging="360"/>
      </w:pPr>
      <w:rPr>
        <w:rFonts w:ascii="Courier New" w:hAnsi="Courier New" w:hint="default"/>
      </w:rPr>
    </w:lvl>
    <w:lvl w:ilvl="5" w:tplc="09CA0E30">
      <w:start w:val="1"/>
      <w:numFmt w:val="bullet"/>
      <w:lvlText w:val=""/>
      <w:lvlJc w:val="left"/>
      <w:pPr>
        <w:ind w:left="4320" w:hanging="360"/>
      </w:pPr>
      <w:rPr>
        <w:rFonts w:ascii="Wingdings" w:hAnsi="Wingdings" w:hint="default"/>
      </w:rPr>
    </w:lvl>
    <w:lvl w:ilvl="6" w:tplc="986E17F6">
      <w:start w:val="1"/>
      <w:numFmt w:val="bullet"/>
      <w:lvlText w:val=""/>
      <w:lvlJc w:val="left"/>
      <w:pPr>
        <w:ind w:left="5040" w:hanging="360"/>
      </w:pPr>
      <w:rPr>
        <w:rFonts w:ascii="Symbol" w:hAnsi="Symbol" w:hint="default"/>
      </w:rPr>
    </w:lvl>
    <w:lvl w:ilvl="7" w:tplc="AF4A5D70">
      <w:start w:val="1"/>
      <w:numFmt w:val="bullet"/>
      <w:lvlText w:val="o"/>
      <w:lvlJc w:val="left"/>
      <w:pPr>
        <w:ind w:left="5760" w:hanging="360"/>
      </w:pPr>
      <w:rPr>
        <w:rFonts w:ascii="Courier New" w:hAnsi="Courier New" w:hint="default"/>
      </w:rPr>
    </w:lvl>
    <w:lvl w:ilvl="8" w:tplc="F47A74DE">
      <w:start w:val="1"/>
      <w:numFmt w:val="bullet"/>
      <w:lvlText w:val=""/>
      <w:lvlJc w:val="left"/>
      <w:pPr>
        <w:ind w:left="6480" w:hanging="360"/>
      </w:pPr>
      <w:rPr>
        <w:rFonts w:ascii="Wingdings" w:hAnsi="Wingdings" w:hint="default"/>
      </w:rPr>
    </w:lvl>
  </w:abstractNum>
  <w:abstractNum w:abstractNumId="46" w15:restartNumberingAfterBreak="0">
    <w:nsid w:val="36FE5BA1"/>
    <w:multiLevelType w:val="hybridMultilevel"/>
    <w:tmpl w:val="08224A72"/>
    <w:lvl w:ilvl="0" w:tplc="D786E16E">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404885"/>
    <w:multiLevelType w:val="hybridMultilevel"/>
    <w:tmpl w:val="D02CC6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37B855D3"/>
    <w:multiLevelType w:val="hybridMultilevel"/>
    <w:tmpl w:val="87B01340"/>
    <w:lvl w:ilvl="0" w:tplc="FFFFFFFF">
      <w:start w:val="1"/>
      <w:numFmt w:val="bullet"/>
      <w:lvlText w:val=""/>
      <w:lvlJc w:val="left"/>
      <w:pPr>
        <w:ind w:left="720" w:hanging="360"/>
      </w:pPr>
      <w:rPr>
        <w:rFonts w:ascii="Symbol" w:hAnsi="Symbol" w:hint="default"/>
      </w:rPr>
    </w:lvl>
    <w:lvl w:ilvl="1" w:tplc="FE849336">
      <w:start w:val="1"/>
      <w:numFmt w:val="bullet"/>
      <w:lvlText w:val="o"/>
      <w:lvlJc w:val="left"/>
      <w:pPr>
        <w:ind w:left="1440" w:hanging="360"/>
      </w:pPr>
      <w:rPr>
        <w:rFonts w:ascii="Courier New" w:hAnsi="Courier New" w:hint="default"/>
      </w:rPr>
    </w:lvl>
    <w:lvl w:ilvl="2" w:tplc="FF60B0E0">
      <w:start w:val="1"/>
      <w:numFmt w:val="bullet"/>
      <w:lvlText w:val=""/>
      <w:lvlJc w:val="left"/>
      <w:pPr>
        <w:ind w:left="2160" w:hanging="360"/>
      </w:pPr>
      <w:rPr>
        <w:rFonts w:ascii="Wingdings" w:hAnsi="Wingdings" w:hint="default"/>
      </w:rPr>
    </w:lvl>
    <w:lvl w:ilvl="3" w:tplc="FA5C2AF8">
      <w:start w:val="1"/>
      <w:numFmt w:val="bullet"/>
      <w:lvlText w:val=""/>
      <w:lvlJc w:val="left"/>
      <w:pPr>
        <w:ind w:left="2880" w:hanging="360"/>
      </w:pPr>
      <w:rPr>
        <w:rFonts w:ascii="Symbol" w:hAnsi="Symbol" w:hint="default"/>
      </w:rPr>
    </w:lvl>
    <w:lvl w:ilvl="4" w:tplc="BD68F7BE">
      <w:start w:val="1"/>
      <w:numFmt w:val="bullet"/>
      <w:lvlText w:val="o"/>
      <w:lvlJc w:val="left"/>
      <w:pPr>
        <w:ind w:left="3600" w:hanging="360"/>
      </w:pPr>
      <w:rPr>
        <w:rFonts w:ascii="Courier New" w:hAnsi="Courier New" w:hint="default"/>
      </w:rPr>
    </w:lvl>
    <w:lvl w:ilvl="5" w:tplc="DF4AD0E8">
      <w:start w:val="1"/>
      <w:numFmt w:val="bullet"/>
      <w:lvlText w:val=""/>
      <w:lvlJc w:val="left"/>
      <w:pPr>
        <w:ind w:left="4320" w:hanging="360"/>
      </w:pPr>
      <w:rPr>
        <w:rFonts w:ascii="Wingdings" w:hAnsi="Wingdings" w:hint="default"/>
      </w:rPr>
    </w:lvl>
    <w:lvl w:ilvl="6" w:tplc="E74AC99E">
      <w:start w:val="1"/>
      <w:numFmt w:val="bullet"/>
      <w:lvlText w:val=""/>
      <w:lvlJc w:val="left"/>
      <w:pPr>
        <w:ind w:left="5040" w:hanging="360"/>
      </w:pPr>
      <w:rPr>
        <w:rFonts w:ascii="Symbol" w:hAnsi="Symbol" w:hint="default"/>
      </w:rPr>
    </w:lvl>
    <w:lvl w:ilvl="7" w:tplc="3916557E">
      <w:start w:val="1"/>
      <w:numFmt w:val="bullet"/>
      <w:lvlText w:val="o"/>
      <w:lvlJc w:val="left"/>
      <w:pPr>
        <w:ind w:left="5760" w:hanging="360"/>
      </w:pPr>
      <w:rPr>
        <w:rFonts w:ascii="Courier New" w:hAnsi="Courier New" w:hint="default"/>
      </w:rPr>
    </w:lvl>
    <w:lvl w:ilvl="8" w:tplc="5BA098E0">
      <w:start w:val="1"/>
      <w:numFmt w:val="bullet"/>
      <w:lvlText w:val=""/>
      <w:lvlJc w:val="left"/>
      <w:pPr>
        <w:ind w:left="6480" w:hanging="360"/>
      </w:pPr>
      <w:rPr>
        <w:rFonts w:ascii="Wingdings" w:hAnsi="Wingdings" w:hint="default"/>
      </w:rPr>
    </w:lvl>
  </w:abstractNum>
  <w:abstractNum w:abstractNumId="49" w15:restartNumberingAfterBreak="0">
    <w:nsid w:val="39BC29A9"/>
    <w:multiLevelType w:val="hybridMultilevel"/>
    <w:tmpl w:val="C7488B94"/>
    <w:lvl w:ilvl="0" w:tplc="47B2D238">
      <w:start w:val="1"/>
      <w:numFmt w:val="bullet"/>
      <w:lvlText w:val="o"/>
      <w:lvlJc w:val="left"/>
      <w:pPr>
        <w:ind w:left="1080" w:hanging="360"/>
      </w:pPr>
      <w:rPr>
        <w:rFonts w:ascii="Courier New" w:hAnsi="Courier New" w:hint="default"/>
      </w:rPr>
    </w:lvl>
    <w:lvl w:ilvl="1" w:tplc="2F089DD2">
      <w:start w:val="1"/>
      <w:numFmt w:val="bullet"/>
      <w:lvlText w:val="o"/>
      <w:lvlJc w:val="left"/>
      <w:pPr>
        <w:ind w:left="1800" w:hanging="360"/>
      </w:pPr>
      <w:rPr>
        <w:rFonts w:ascii="Courier New" w:hAnsi="Courier New" w:hint="default"/>
      </w:rPr>
    </w:lvl>
    <w:lvl w:ilvl="2" w:tplc="22C8C924">
      <w:start w:val="1"/>
      <w:numFmt w:val="bullet"/>
      <w:lvlText w:val=""/>
      <w:lvlJc w:val="left"/>
      <w:pPr>
        <w:ind w:left="2520" w:hanging="360"/>
      </w:pPr>
      <w:rPr>
        <w:rFonts w:ascii="Wingdings" w:hAnsi="Wingdings" w:hint="default"/>
      </w:rPr>
    </w:lvl>
    <w:lvl w:ilvl="3" w:tplc="ED7E9FD2">
      <w:start w:val="1"/>
      <w:numFmt w:val="bullet"/>
      <w:lvlText w:val=""/>
      <w:lvlJc w:val="left"/>
      <w:pPr>
        <w:ind w:left="3240" w:hanging="360"/>
      </w:pPr>
      <w:rPr>
        <w:rFonts w:ascii="Symbol" w:hAnsi="Symbol" w:hint="default"/>
      </w:rPr>
    </w:lvl>
    <w:lvl w:ilvl="4" w:tplc="AE2C819C">
      <w:start w:val="1"/>
      <w:numFmt w:val="bullet"/>
      <w:lvlText w:val="o"/>
      <w:lvlJc w:val="left"/>
      <w:pPr>
        <w:ind w:left="3960" w:hanging="360"/>
      </w:pPr>
      <w:rPr>
        <w:rFonts w:ascii="Courier New" w:hAnsi="Courier New" w:hint="default"/>
      </w:rPr>
    </w:lvl>
    <w:lvl w:ilvl="5" w:tplc="D728AA92">
      <w:start w:val="1"/>
      <w:numFmt w:val="bullet"/>
      <w:lvlText w:val=""/>
      <w:lvlJc w:val="left"/>
      <w:pPr>
        <w:ind w:left="4680" w:hanging="360"/>
      </w:pPr>
      <w:rPr>
        <w:rFonts w:ascii="Wingdings" w:hAnsi="Wingdings" w:hint="default"/>
      </w:rPr>
    </w:lvl>
    <w:lvl w:ilvl="6" w:tplc="0D5C0392">
      <w:start w:val="1"/>
      <w:numFmt w:val="bullet"/>
      <w:lvlText w:val=""/>
      <w:lvlJc w:val="left"/>
      <w:pPr>
        <w:ind w:left="5400" w:hanging="360"/>
      </w:pPr>
      <w:rPr>
        <w:rFonts w:ascii="Symbol" w:hAnsi="Symbol" w:hint="default"/>
      </w:rPr>
    </w:lvl>
    <w:lvl w:ilvl="7" w:tplc="4AAC1322">
      <w:start w:val="1"/>
      <w:numFmt w:val="bullet"/>
      <w:lvlText w:val="o"/>
      <w:lvlJc w:val="left"/>
      <w:pPr>
        <w:ind w:left="6120" w:hanging="360"/>
      </w:pPr>
      <w:rPr>
        <w:rFonts w:ascii="Courier New" w:hAnsi="Courier New" w:hint="default"/>
      </w:rPr>
    </w:lvl>
    <w:lvl w:ilvl="8" w:tplc="76587010">
      <w:start w:val="1"/>
      <w:numFmt w:val="bullet"/>
      <w:lvlText w:val=""/>
      <w:lvlJc w:val="left"/>
      <w:pPr>
        <w:ind w:left="6840" w:hanging="360"/>
      </w:pPr>
      <w:rPr>
        <w:rFonts w:ascii="Wingdings" w:hAnsi="Wingdings" w:hint="default"/>
      </w:rPr>
    </w:lvl>
  </w:abstractNum>
  <w:abstractNum w:abstractNumId="50" w15:restartNumberingAfterBreak="0">
    <w:nsid w:val="39CD27BD"/>
    <w:multiLevelType w:val="hybridMultilevel"/>
    <w:tmpl w:val="6E925E5A"/>
    <w:lvl w:ilvl="0" w:tplc="3C3065D6">
      <w:start w:val="1"/>
      <w:numFmt w:val="bullet"/>
      <w:lvlText w:val=""/>
      <w:lvlJc w:val="left"/>
      <w:pPr>
        <w:ind w:left="720" w:hanging="360"/>
      </w:pPr>
      <w:rPr>
        <w:rFonts w:ascii="Symbol" w:hAnsi="Symbol" w:hint="default"/>
      </w:rPr>
    </w:lvl>
    <w:lvl w:ilvl="1" w:tplc="451814BC">
      <w:start w:val="1"/>
      <w:numFmt w:val="bullet"/>
      <w:lvlText w:val="o"/>
      <w:lvlJc w:val="left"/>
      <w:pPr>
        <w:ind w:left="1440" w:hanging="360"/>
      </w:pPr>
      <w:rPr>
        <w:rFonts w:ascii="Courier New" w:hAnsi="Courier New" w:hint="default"/>
      </w:rPr>
    </w:lvl>
    <w:lvl w:ilvl="2" w:tplc="ACC8E85A">
      <w:start w:val="1"/>
      <w:numFmt w:val="bullet"/>
      <w:lvlText w:val=""/>
      <w:lvlJc w:val="left"/>
      <w:pPr>
        <w:ind w:left="2160" w:hanging="360"/>
      </w:pPr>
      <w:rPr>
        <w:rFonts w:ascii="Wingdings" w:hAnsi="Wingdings" w:hint="default"/>
      </w:rPr>
    </w:lvl>
    <w:lvl w:ilvl="3" w:tplc="57EEC9DC">
      <w:start w:val="1"/>
      <w:numFmt w:val="bullet"/>
      <w:lvlText w:val=""/>
      <w:lvlJc w:val="left"/>
      <w:pPr>
        <w:ind w:left="2880" w:hanging="360"/>
      </w:pPr>
      <w:rPr>
        <w:rFonts w:ascii="Symbol" w:hAnsi="Symbol" w:hint="default"/>
      </w:rPr>
    </w:lvl>
    <w:lvl w:ilvl="4" w:tplc="8A320E06">
      <w:start w:val="1"/>
      <w:numFmt w:val="bullet"/>
      <w:lvlText w:val="o"/>
      <w:lvlJc w:val="left"/>
      <w:pPr>
        <w:ind w:left="3600" w:hanging="360"/>
      </w:pPr>
      <w:rPr>
        <w:rFonts w:ascii="Courier New" w:hAnsi="Courier New" w:hint="default"/>
      </w:rPr>
    </w:lvl>
    <w:lvl w:ilvl="5" w:tplc="4B6E0D56">
      <w:start w:val="1"/>
      <w:numFmt w:val="bullet"/>
      <w:lvlText w:val=""/>
      <w:lvlJc w:val="left"/>
      <w:pPr>
        <w:ind w:left="4320" w:hanging="360"/>
      </w:pPr>
      <w:rPr>
        <w:rFonts w:ascii="Wingdings" w:hAnsi="Wingdings" w:hint="default"/>
      </w:rPr>
    </w:lvl>
    <w:lvl w:ilvl="6" w:tplc="EEF243D0">
      <w:start w:val="1"/>
      <w:numFmt w:val="bullet"/>
      <w:lvlText w:val=""/>
      <w:lvlJc w:val="left"/>
      <w:pPr>
        <w:ind w:left="5040" w:hanging="360"/>
      </w:pPr>
      <w:rPr>
        <w:rFonts w:ascii="Symbol" w:hAnsi="Symbol" w:hint="default"/>
      </w:rPr>
    </w:lvl>
    <w:lvl w:ilvl="7" w:tplc="04266698">
      <w:start w:val="1"/>
      <w:numFmt w:val="bullet"/>
      <w:lvlText w:val="o"/>
      <w:lvlJc w:val="left"/>
      <w:pPr>
        <w:ind w:left="5760" w:hanging="360"/>
      </w:pPr>
      <w:rPr>
        <w:rFonts w:ascii="Courier New" w:hAnsi="Courier New" w:hint="default"/>
      </w:rPr>
    </w:lvl>
    <w:lvl w:ilvl="8" w:tplc="35F2FD8C">
      <w:start w:val="1"/>
      <w:numFmt w:val="bullet"/>
      <w:lvlText w:val=""/>
      <w:lvlJc w:val="left"/>
      <w:pPr>
        <w:ind w:left="6480" w:hanging="360"/>
      </w:pPr>
      <w:rPr>
        <w:rFonts w:ascii="Wingdings" w:hAnsi="Wingdings" w:hint="default"/>
      </w:rPr>
    </w:lvl>
  </w:abstractNum>
  <w:abstractNum w:abstractNumId="51" w15:restartNumberingAfterBreak="0">
    <w:nsid w:val="3B347369"/>
    <w:multiLevelType w:val="hybridMultilevel"/>
    <w:tmpl w:val="863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8B4A2E"/>
    <w:multiLevelType w:val="hybridMultilevel"/>
    <w:tmpl w:val="5C0E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FA6FBB"/>
    <w:multiLevelType w:val="hybridMultilevel"/>
    <w:tmpl w:val="2A9C255C"/>
    <w:lvl w:ilvl="0" w:tplc="04090001">
      <w:start w:val="1"/>
      <w:numFmt w:val="bullet"/>
      <w:lvlText w:val=""/>
      <w:lvlJc w:val="left"/>
      <w:pPr>
        <w:ind w:left="720" w:hanging="360"/>
      </w:pPr>
      <w:rPr>
        <w:rFonts w:ascii="Symbol" w:hAnsi="Symbol" w:hint="default"/>
      </w:rPr>
    </w:lvl>
    <w:lvl w:ilvl="1" w:tplc="43907794">
      <w:start w:val="1"/>
      <w:numFmt w:val="bullet"/>
      <w:lvlText w:val="o"/>
      <w:lvlJc w:val="left"/>
      <w:pPr>
        <w:ind w:left="1440" w:hanging="360"/>
      </w:pPr>
      <w:rPr>
        <w:rFonts w:ascii="Courier New" w:hAnsi="Courier New" w:hint="default"/>
      </w:rPr>
    </w:lvl>
    <w:lvl w:ilvl="2" w:tplc="DFD6A2FC">
      <w:start w:val="1"/>
      <w:numFmt w:val="bullet"/>
      <w:lvlText w:val=""/>
      <w:lvlJc w:val="left"/>
      <w:pPr>
        <w:ind w:left="2160" w:hanging="360"/>
      </w:pPr>
      <w:rPr>
        <w:rFonts w:ascii="Wingdings" w:hAnsi="Wingdings" w:hint="default"/>
      </w:rPr>
    </w:lvl>
    <w:lvl w:ilvl="3" w:tplc="1702EAC4">
      <w:start w:val="1"/>
      <w:numFmt w:val="bullet"/>
      <w:lvlText w:val=""/>
      <w:lvlJc w:val="left"/>
      <w:pPr>
        <w:ind w:left="2880" w:hanging="360"/>
      </w:pPr>
      <w:rPr>
        <w:rFonts w:ascii="Symbol" w:hAnsi="Symbol" w:hint="default"/>
      </w:rPr>
    </w:lvl>
    <w:lvl w:ilvl="4" w:tplc="E71828A6">
      <w:start w:val="1"/>
      <w:numFmt w:val="bullet"/>
      <w:lvlText w:val="o"/>
      <w:lvlJc w:val="left"/>
      <w:pPr>
        <w:ind w:left="3600" w:hanging="360"/>
      </w:pPr>
      <w:rPr>
        <w:rFonts w:ascii="Courier New" w:hAnsi="Courier New" w:hint="default"/>
      </w:rPr>
    </w:lvl>
    <w:lvl w:ilvl="5" w:tplc="C70CABC4">
      <w:start w:val="1"/>
      <w:numFmt w:val="bullet"/>
      <w:lvlText w:val=""/>
      <w:lvlJc w:val="left"/>
      <w:pPr>
        <w:ind w:left="4320" w:hanging="360"/>
      </w:pPr>
      <w:rPr>
        <w:rFonts w:ascii="Wingdings" w:hAnsi="Wingdings" w:hint="default"/>
      </w:rPr>
    </w:lvl>
    <w:lvl w:ilvl="6" w:tplc="F69088E8">
      <w:start w:val="1"/>
      <w:numFmt w:val="bullet"/>
      <w:lvlText w:val=""/>
      <w:lvlJc w:val="left"/>
      <w:pPr>
        <w:ind w:left="5040" w:hanging="360"/>
      </w:pPr>
      <w:rPr>
        <w:rFonts w:ascii="Symbol" w:hAnsi="Symbol" w:hint="default"/>
      </w:rPr>
    </w:lvl>
    <w:lvl w:ilvl="7" w:tplc="B114F18C">
      <w:start w:val="1"/>
      <w:numFmt w:val="bullet"/>
      <w:lvlText w:val="o"/>
      <w:lvlJc w:val="left"/>
      <w:pPr>
        <w:ind w:left="5760" w:hanging="360"/>
      </w:pPr>
      <w:rPr>
        <w:rFonts w:ascii="Courier New" w:hAnsi="Courier New" w:hint="default"/>
      </w:rPr>
    </w:lvl>
    <w:lvl w:ilvl="8" w:tplc="3D602082">
      <w:start w:val="1"/>
      <w:numFmt w:val="bullet"/>
      <w:lvlText w:val=""/>
      <w:lvlJc w:val="left"/>
      <w:pPr>
        <w:ind w:left="6480" w:hanging="360"/>
      </w:pPr>
      <w:rPr>
        <w:rFonts w:ascii="Wingdings" w:hAnsi="Wingdings" w:hint="default"/>
      </w:rPr>
    </w:lvl>
  </w:abstractNum>
  <w:abstractNum w:abstractNumId="54" w15:restartNumberingAfterBreak="0">
    <w:nsid w:val="3E2A06EF"/>
    <w:multiLevelType w:val="hybridMultilevel"/>
    <w:tmpl w:val="4A88B074"/>
    <w:lvl w:ilvl="0" w:tplc="D4E881CE">
      <w:start w:val="1"/>
      <w:numFmt w:val="bullet"/>
      <w:lvlText w:val=""/>
      <w:lvlJc w:val="left"/>
      <w:pPr>
        <w:ind w:left="720" w:hanging="360"/>
      </w:pPr>
      <w:rPr>
        <w:rFonts w:ascii="Symbol" w:hAnsi="Symbol" w:hint="default"/>
      </w:rPr>
    </w:lvl>
    <w:lvl w:ilvl="1" w:tplc="3254411E">
      <w:start w:val="1"/>
      <w:numFmt w:val="bullet"/>
      <w:lvlText w:val="o"/>
      <w:lvlJc w:val="left"/>
      <w:pPr>
        <w:ind w:left="1440" w:hanging="360"/>
      </w:pPr>
      <w:rPr>
        <w:rFonts w:ascii="Courier New" w:hAnsi="Courier New" w:hint="default"/>
      </w:rPr>
    </w:lvl>
    <w:lvl w:ilvl="2" w:tplc="7156782A">
      <w:start w:val="1"/>
      <w:numFmt w:val="bullet"/>
      <w:lvlText w:val=""/>
      <w:lvlJc w:val="left"/>
      <w:pPr>
        <w:ind w:left="2160" w:hanging="360"/>
      </w:pPr>
      <w:rPr>
        <w:rFonts w:ascii="Wingdings" w:hAnsi="Wingdings" w:hint="default"/>
      </w:rPr>
    </w:lvl>
    <w:lvl w:ilvl="3" w:tplc="4D86976E">
      <w:start w:val="1"/>
      <w:numFmt w:val="bullet"/>
      <w:lvlText w:val=""/>
      <w:lvlJc w:val="left"/>
      <w:pPr>
        <w:ind w:left="2880" w:hanging="360"/>
      </w:pPr>
      <w:rPr>
        <w:rFonts w:ascii="Symbol" w:hAnsi="Symbol" w:hint="default"/>
      </w:rPr>
    </w:lvl>
    <w:lvl w:ilvl="4" w:tplc="D0FAB7E8">
      <w:start w:val="1"/>
      <w:numFmt w:val="bullet"/>
      <w:lvlText w:val="o"/>
      <w:lvlJc w:val="left"/>
      <w:pPr>
        <w:ind w:left="3600" w:hanging="360"/>
      </w:pPr>
      <w:rPr>
        <w:rFonts w:ascii="Courier New" w:hAnsi="Courier New" w:hint="default"/>
      </w:rPr>
    </w:lvl>
    <w:lvl w:ilvl="5" w:tplc="CD223C1A">
      <w:start w:val="1"/>
      <w:numFmt w:val="bullet"/>
      <w:lvlText w:val=""/>
      <w:lvlJc w:val="left"/>
      <w:pPr>
        <w:ind w:left="4320" w:hanging="360"/>
      </w:pPr>
      <w:rPr>
        <w:rFonts w:ascii="Wingdings" w:hAnsi="Wingdings" w:hint="default"/>
      </w:rPr>
    </w:lvl>
    <w:lvl w:ilvl="6" w:tplc="1FE29176">
      <w:start w:val="1"/>
      <w:numFmt w:val="bullet"/>
      <w:lvlText w:val=""/>
      <w:lvlJc w:val="left"/>
      <w:pPr>
        <w:ind w:left="5040" w:hanging="360"/>
      </w:pPr>
      <w:rPr>
        <w:rFonts w:ascii="Symbol" w:hAnsi="Symbol" w:hint="default"/>
      </w:rPr>
    </w:lvl>
    <w:lvl w:ilvl="7" w:tplc="E09AFE30">
      <w:start w:val="1"/>
      <w:numFmt w:val="bullet"/>
      <w:lvlText w:val="o"/>
      <w:lvlJc w:val="left"/>
      <w:pPr>
        <w:ind w:left="5760" w:hanging="360"/>
      </w:pPr>
      <w:rPr>
        <w:rFonts w:ascii="Courier New" w:hAnsi="Courier New" w:hint="default"/>
      </w:rPr>
    </w:lvl>
    <w:lvl w:ilvl="8" w:tplc="09C4F2C2">
      <w:start w:val="1"/>
      <w:numFmt w:val="bullet"/>
      <w:lvlText w:val=""/>
      <w:lvlJc w:val="left"/>
      <w:pPr>
        <w:ind w:left="6480" w:hanging="360"/>
      </w:pPr>
      <w:rPr>
        <w:rFonts w:ascii="Wingdings" w:hAnsi="Wingdings" w:hint="default"/>
      </w:rPr>
    </w:lvl>
  </w:abstractNum>
  <w:abstractNum w:abstractNumId="55" w15:restartNumberingAfterBreak="0">
    <w:nsid w:val="3E434FE2"/>
    <w:multiLevelType w:val="hybridMultilevel"/>
    <w:tmpl w:val="6B005A60"/>
    <w:lvl w:ilvl="0" w:tplc="04090001">
      <w:start w:val="1"/>
      <w:numFmt w:val="bullet"/>
      <w:lvlText w:val=""/>
      <w:lvlJc w:val="left"/>
      <w:pPr>
        <w:ind w:left="720" w:hanging="360"/>
      </w:pPr>
      <w:rPr>
        <w:rFonts w:ascii="Symbol" w:hAnsi="Symbol" w:hint="default"/>
      </w:rPr>
    </w:lvl>
    <w:lvl w:ilvl="1" w:tplc="24F41E00">
      <w:start w:val="1"/>
      <w:numFmt w:val="bullet"/>
      <w:lvlText w:val="o"/>
      <w:lvlJc w:val="left"/>
      <w:pPr>
        <w:ind w:left="1440" w:hanging="360"/>
      </w:pPr>
      <w:rPr>
        <w:rFonts w:ascii="Courier New" w:hAnsi="Courier New" w:hint="default"/>
      </w:rPr>
    </w:lvl>
    <w:lvl w:ilvl="2" w:tplc="598CA3A4">
      <w:start w:val="1"/>
      <w:numFmt w:val="bullet"/>
      <w:lvlText w:val=""/>
      <w:lvlJc w:val="left"/>
      <w:pPr>
        <w:ind w:left="2160" w:hanging="360"/>
      </w:pPr>
      <w:rPr>
        <w:rFonts w:ascii="Wingdings" w:hAnsi="Wingdings" w:hint="default"/>
      </w:rPr>
    </w:lvl>
    <w:lvl w:ilvl="3" w:tplc="43300FE4">
      <w:start w:val="1"/>
      <w:numFmt w:val="bullet"/>
      <w:lvlText w:val=""/>
      <w:lvlJc w:val="left"/>
      <w:pPr>
        <w:ind w:left="2880" w:hanging="360"/>
      </w:pPr>
      <w:rPr>
        <w:rFonts w:ascii="Symbol" w:hAnsi="Symbol" w:hint="default"/>
      </w:rPr>
    </w:lvl>
    <w:lvl w:ilvl="4" w:tplc="21622278">
      <w:start w:val="1"/>
      <w:numFmt w:val="bullet"/>
      <w:lvlText w:val="o"/>
      <w:lvlJc w:val="left"/>
      <w:pPr>
        <w:ind w:left="3600" w:hanging="360"/>
      </w:pPr>
      <w:rPr>
        <w:rFonts w:ascii="Courier New" w:hAnsi="Courier New" w:hint="default"/>
      </w:rPr>
    </w:lvl>
    <w:lvl w:ilvl="5" w:tplc="DB26FD48">
      <w:start w:val="1"/>
      <w:numFmt w:val="bullet"/>
      <w:lvlText w:val=""/>
      <w:lvlJc w:val="left"/>
      <w:pPr>
        <w:ind w:left="4320" w:hanging="360"/>
      </w:pPr>
      <w:rPr>
        <w:rFonts w:ascii="Wingdings" w:hAnsi="Wingdings" w:hint="default"/>
      </w:rPr>
    </w:lvl>
    <w:lvl w:ilvl="6" w:tplc="50424ACE">
      <w:start w:val="1"/>
      <w:numFmt w:val="bullet"/>
      <w:lvlText w:val=""/>
      <w:lvlJc w:val="left"/>
      <w:pPr>
        <w:ind w:left="5040" w:hanging="360"/>
      </w:pPr>
      <w:rPr>
        <w:rFonts w:ascii="Symbol" w:hAnsi="Symbol" w:hint="default"/>
      </w:rPr>
    </w:lvl>
    <w:lvl w:ilvl="7" w:tplc="4BAEC2C6">
      <w:start w:val="1"/>
      <w:numFmt w:val="bullet"/>
      <w:lvlText w:val="o"/>
      <w:lvlJc w:val="left"/>
      <w:pPr>
        <w:ind w:left="5760" w:hanging="360"/>
      </w:pPr>
      <w:rPr>
        <w:rFonts w:ascii="Courier New" w:hAnsi="Courier New" w:hint="default"/>
      </w:rPr>
    </w:lvl>
    <w:lvl w:ilvl="8" w:tplc="BFDE638A">
      <w:start w:val="1"/>
      <w:numFmt w:val="bullet"/>
      <w:lvlText w:val=""/>
      <w:lvlJc w:val="left"/>
      <w:pPr>
        <w:ind w:left="6480" w:hanging="360"/>
      </w:pPr>
      <w:rPr>
        <w:rFonts w:ascii="Wingdings" w:hAnsi="Wingdings" w:hint="default"/>
      </w:rPr>
    </w:lvl>
  </w:abstractNum>
  <w:abstractNum w:abstractNumId="56" w15:restartNumberingAfterBreak="0">
    <w:nsid w:val="408902E3"/>
    <w:multiLevelType w:val="hybridMultilevel"/>
    <w:tmpl w:val="DEB67382"/>
    <w:lvl w:ilvl="0" w:tplc="C49C0E56">
      <w:start w:val="1"/>
      <w:numFmt w:val="bullet"/>
      <w:lvlText w:val=""/>
      <w:lvlJc w:val="left"/>
      <w:pPr>
        <w:ind w:left="720" w:hanging="360"/>
      </w:pPr>
      <w:rPr>
        <w:rFonts w:ascii="Symbol" w:hAnsi="Symbol" w:hint="default"/>
      </w:rPr>
    </w:lvl>
    <w:lvl w:ilvl="1" w:tplc="7A1E38BC">
      <w:start w:val="1"/>
      <w:numFmt w:val="bullet"/>
      <w:lvlText w:val="o"/>
      <w:lvlJc w:val="left"/>
      <w:pPr>
        <w:ind w:left="1440" w:hanging="360"/>
      </w:pPr>
      <w:rPr>
        <w:rFonts w:ascii="Courier New" w:hAnsi="Courier New" w:hint="default"/>
      </w:rPr>
    </w:lvl>
    <w:lvl w:ilvl="2" w:tplc="CD06FF58">
      <w:start w:val="1"/>
      <w:numFmt w:val="bullet"/>
      <w:lvlText w:val=""/>
      <w:lvlJc w:val="left"/>
      <w:pPr>
        <w:ind w:left="2160" w:hanging="360"/>
      </w:pPr>
      <w:rPr>
        <w:rFonts w:ascii="Wingdings" w:hAnsi="Wingdings" w:hint="default"/>
      </w:rPr>
    </w:lvl>
    <w:lvl w:ilvl="3" w:tplc="789EAAC2">
      <w:start w:val="1"/>
      <w:numFmt w:val="bullet"/>
      <w:lvlText w:val=""/>
      <w:lvlJc w:val="left"/>
      <w:pPr>
        <w:ind w:left="2880" w:hanging="360"/>
      </w:pPr>
      <w:rPr>
        <w:rFonts w:ascii="Symbol" w:hAnsi="Symbol" w:hint="default"/>
      </w:rPr>
    </w:lvl>
    <w:lvl w:ilvl="4" w:tplc="80A22FB2">
      <w:start w:val="1"/>
      <w:numFmt w:val="bullet"/>
      <w:lvlText w:val="o"/>
      <w:lvlJc w:val="left"/>
      <w:pPr>
        <w:ind w:left="3600" w:hanging="360"/>
      </w:pPr>
      <w:rPr>
        <w:rFonts w:ascii="Courier New" w:hAnsi="Courier New" w:hint="default"/>
      </w:rPr>
    </w:lvl>
    <w:lvl w:ilvl="5" w:tplc="3586CC24">
      <w:start w:val="1"/>
      <w:numFmt w:val="bullet"/>
      <w:lvlText w:val=""/>
      <w:lvlJc w:val="left"/>
      <w:pPr>
        <w:ind w:left="4320" w:hanging="360"/>
      </w:pPr>
      <w:rPr>
        <w:rFonts w:ascii="Wingdings" w:hAnsi="Wingdings" w:hint="default"/>
      </w:rPr>
    </w:lvl>
    <w:lvl w:ilvl="6" w:tplc="FF74D3B6">
      <w:start w:val="1"/>
      <w:numFmt w:val="bullet"/>
      <w:lvlText w:val=""/>
      <w:lvlJc w:val="left"/>
      <w:pPr>
        <w:ind w:left="5040" w:hanging="360"/>
      </w:pPr>
      <w:rPr>
        <w:rFonts w:ascii="Symbol" w:hAnsi="Symbol" w:hint="default"/>
      </w:rPr>
    </w:lvl>
    <w:lvl w:ilvl="7" w:tplc="8CB8022C">
      <w:start w:val="1"/>
      <w:numFmt w:val="bullet"/>
      <w:lvlText w:val="o"/>
      <w:lvlJc w:val="left"/>
      <w:pPr>
        <w:ind w:left="5760" w:hanging="360"/>
      </w:pPr>
      <w:rPr>
        <w:rFonts w:ascii="Courier New" w:hAnsi="Courier New" w:hint="default"/>
      </w:rPr>
    </w:lvl>
    <w:lvl w:ilvl="8" w:tplc="BBDC582C">
      <w:start w:val="1"/>
      <w:numFmt w:val="bullet"/>
      <w:lvlText w:val=""/>
      <w:lvlJc w:val="left"/>
      <w:pPr>
        <w:ind w:left="6480" w:hanging="360"/>
      </w:pPr>
      <w:rPr>
        <w:rFonts w:ascii="Wingdings" w:hAnsi="Wingdings" w:hint="default"/>
      </w:rPr>
    </w:lvl>
  </w:abstractNum>
  <w:abstractNum w:abstractNumId="57" w15:restartNumberingAfterBreak="0">
    <w:nsid w:val="41C73317"/>
    <w:multiLevelType w:val="hybridMultilevel"/>
    <w:tmpl w:val="6A46A18C"/>
    <w:lvl w:ilvl="0" w:tplc="13169740">
      <w:start w:val="1"/>
      <w:numFmt w:val="bullet"/>
      <w:lvlText w:val=""/>
      <w:lvlJc w:val="left"/>
      <w:pPr>
        <w:ind w:left="720" w:hanging="360"/>
      </w:pPr>
      <w:rPr>
        <w:rFonts w:ascii="Symbol" w:hAnsi="Symbol" w:hint="default"/>
      </w:rPr>
    </w:lvl>
    <w:lvl w:ilvl="1" w:tplc="0B66BDC8">
      <w:start w:val="1"/>
      <w:numFmt w:val="bullet"/>
      <w:lvlText w:val="o"/>
      <w:lvlJc w:val="left"/>
      <w:pPr>
        <w:ind w:left="1440" w:hanging="360"/>
      </w:pPr>
      <w:rPr>
        <w:rFonts w:ascii="Courier New" w:hAnsi="Courier New" w:hint="default"/>
      </w:rPr>
    </w:lvl>
    <w:lvl w:ilvl="2" w:tplc="124AE3A8">
      <w:start w:val="1"/>
      <w:numFmt w:val="bullet"/>
      <w:lvlText w:val=""/>
      <w:lvlJc w:val="left"/>
      <w:pPr>
        <w:ind w:left="2160" w:hanging="360"/>
      </w:pPr>
      <w:rPr>
        <w:rFonts w:ascii="Wingdings" w:hAnsi="Wingdings" w:hint="default"/>
      </w:rPr>
    </w:lvl>
    <w:lvl w:ilvl="3" w:tplc="5A4EFB66">
      <w:start w:val="1"/>
      <w:numFmt w:val="bullet"/>
      <w:lvlText w:val=""/>
      <w:lvlJc w:val="left"/>
      <w:pPr>
        <w:ind w:left="2880" w:hanging="360"/>
      </w:pPr>
      <w:rPr>
        <w:rFonts w:ascii="Symbol" w:hAnsi="Symbol" w:hint="default"/>
      </w:rPr>
    </w:lvl>
    <w:lvl w:ilvl="4" w:tplc="44585790">
      <w:start w:val="1"/>
      <w:numFmt w:val="bullet"/>
      <w:lvlText w:val="o"/>
      <w:lvlJc w:val="left"/>
      <w:pPr>
        <w:ind w:left="3600" w:hanging="360"/>
      </w:pPr>
      <w:rPr>
        <w:rFonts w:ascii="Courier New" w:hAnsi="Courier New" w:hint="default"/>
      </w:rPr>
    </w:lvl>
    <w:lvl w:ilvl="5" w:tplc="B78AA896">
      <w:start w:val="1"/>
      <w:numFmt w:val="bullet"/>
      <w:lvlText w:val=""/>
      <w:lvlJc w:val="left"/>
      <w:pPr>
        <w:ind w:left="4320" w:hanging="360"/>
      </w:pPr>
      <w:rPr>
        <w:rFonts w:ascii="Wingdings" w:hAnsi="Wingdings" w:hint="default"/>
      </w:rPr>
    </w:lvl>
    <w:lvl w:ilvl="6" w:tplc="25E8BAAE">
      <w:start w:val="1"/>
      <w:numFmt w:val="bullet"/>
      <w:lvlText w:val=""/>
      <w:lvlJc w:val="left"/>
      <w:pPr>
        <w:ind w:left="5040" w:hanging="360"/>
      </w:pPr>
      <w:rPr>
        <w:rFonts w:ascii="Symbol" w:hAnsi="Symbol" w:hint="default"/>
      </w:rPr>
    </w:lvl>
    <w:lvl w:ilvl="7" w:tplc="5454A040">
      <w:start w:val="1"/>
      <w:numFmt w:val="bullet"/>
      <w:lvlText w:val="o"/>
      <w:lvlJc w:val="left"/>
      <w:pPr>
        <w:ind w:left="5760" w:hanging="360"/>
      </w:pPr>
      <w:rPr>
        <w:rFonts w:ascii="Courier New" w:hAnsi="Courier New" w:hint="default"/>
      </w:rPr>
    </w:lvl>
    <w:lvl w:ilvl="8" w:tplc="291C9604">
      <w:start w:val="1"/>
      <w:numFmt w:val="bullet"/>
      <w:lvlText w:val=""/>
      <w:lvlJc w:val="left"/>
      <w:pPr>
        <w:ind w:left="6480" w:hanging="360"/>
      </w:pPr>
      <w:rPr>
        <w:rFonts w:ascii="Wingdings" w:hAnsi="Wingdings" w:hint="default"/>
      </w:rPr>
    </w:lvl>
  </w:abstractNum>
  <w:abstractNum w:abstractNumId="58" w15:restartNumberingAfterBreak="0">
    <w:nsid w:val="42BF5D87"/>
    <w:multiLevelType w:val="hybridMultilevel"/>
    <w:tmpl w:val="9E60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DC1C0C"/>
    <w:multiLevelType w:val="hybridMultilevel"/>
    <w:tmpl w:val="ADDA0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5034AC6"/>
    <w:multiLevelType w:val="hybridMultilevel"/>
    <w:tmpl w:val="BB7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A766B2"/>
    <w:multiLevelType w:val="hybridMultilevel"/>
    <w:tmpl w:val="05EA232A"/>
    <w:lvl w:ilvl="0" w:tplc="5F968F6C">
      <w:start w:val="1"/>
      <w:numFmt w:val="bullet"/>
      <w:lvlText w:val=""/>
      <w:lvlJc w:val="left"/>
      <w:pPr>
        <w:ind w:left="720" w:hanging="360"/>
      </w:pPr>
      <w:rPr>
        <w:rFonts w:ascii="Symbol" w:hAnsi="Symbol" w:hint="default"/>
      </w:rPr>
    </w:lvl>
    <w:lvl w:ilvl="1" w:tplc="94E6C066">
      <w:start w:val="1"/>
      <w:numFmt w:val="bullet"/>
      <w:lvlText w:val="o"/>
      <w:lvlJc w:val="left"/>
      <w:pPr>
        <w:ind w:left="1440" w:hanging="360"/>
      </w:pPr>
      <w:rPr>
        <w:rFonts w:ascii="Courier New" w:hAnsi="Courier New" w:hint="default"/>
      </w:rPr>
    </w:lvl>
    <w:lvl w:ilvl="2" w:tplc="995AA02C">
      <w:start w:val="1"/>
      <w:numFmt w:val="bullet"/>
      <w:lvlText w:val=""/>
      <w:lvlJc w:val="left"/>
      <w:pPr>
        <w:ind w:left="2160" w:hanging="360"/>
      </w:pPr>
      <w:rPr>
        <w:rFonts w:ascii="Wingdings" w:hAnsi="Wingdings" w:hint="default"/>
      </w:rPr>
    </w:lvl>
    <w:lvl w:ilvl="3" w:tplc="3B7A3D0A">
      <w:start w:val="1"/>
      <w:numFmt w:val="bullet"/>
      <w:lvlText w:val=""/>
      <w:lvlJc w:val="left"/>
      <w:pPr>
        <w:ind w:left="2880" w:hanging="360"/>
      </w:pPr>
      <w:rPr>
        <w:rFonts w:ascii="Symbol" w:hAnsi="Symbol" w:hint="default"/>
      </w:rPr>
    </w:lvl>
    <w:lvl w:ilvl="4" w:tplc="20E0AB1C">
      <w:start w:val="1"/>
      <w:numFmt w:val="bullet"/>
      <w:lvlText w:val="o"/>
      <w:lvlJc w:val="left"/>
      <w:pPr>
        <w:ind w:left="3600" w:hanging="360"/>
      </w:pPr>
      <w:rPr>
        <w:rFonts w:ascii="Courier New" w:hAnsi="Courier New" w:hint="default"/>
      </w:rPr>
    </w:lvl>
    <w:lvl w:ilvl="5" w:tplc="EC261910">
      <w:start w:val="1"/>
      <w:numFmt w:val="bullet"/>
      <w:lvlText w:val=""/>
      <w:lvlJc w:val="left"/>
      <w:pPr>
        <w:ind w:left="4320" w:hanging="360"/>
      </w:pPr>
      <w:rPr>
        <w:rFonts w:ascii="Wingdings" w:hAnsi="Wingdings" w:hint="default"/>
      </w:rPr>
    </w:lvl>
    <w:lvl w:ilvl="6" w:tplc="BE66DE0A">
      <w:start w:val="1"/>
      <w:numFmt w:val="bullet"/>
      <w:lvlText w:val=""/>
      <w:lvlJc w:val="left"/>
      <w:pPr>
        <w:ind w:left="5040" w:hanging="360"/>
      </w:pPr>
      <w:rPr>
        <w:rFonts w:ascii="Symbol" w:hAnsi="Symbol" w:hint="default"/>
      </w:rPr>
    </w:lvl>
    <w:lvl w:ilvl="7" w:tplc="D24ADDB8">
      <w:start w:val="1"/>
      <w:numFmt w:val="bullet"/>
      <w:lvlText w:val="o"/>
      <w:lvlJc w:val="left"/>
      <w:pPr>
        <w:ind w:left="5760" w:hanging="360"/>
      </w:pPr>
      <w:rPr>
        <w:rFonts w:ascii="Courier New" w:hAnsi="Courier New" w:hint="default"/>
      </w:rPr>
    </w:lvl>
    <w:lvl w:ilvl="8" w:tplc="9B7C9570">
      <w:start w:val="1"/>
      <w:numFmt w:val="bullet"/>
      <w:lvlText w:val=""/>
      <w:lvlJc w:val="left"/>
      <w:pPr>
        <w:ind w:left="6480" w:hanging="360"/>
      </w:pPr>
      <w:rPr>
        <w:rFonts w:ascii="Wingdings" w:hAnsi="Wingdings" w:hint="default"/>
      </w:rPr>
    </w:lvl>
  </w:abstractNum>
  <w:abstractNum w:abstractNumId="62" w15:restartNumberingAfterBreak="0">
    <w:nsid w:val="4BFE0FCB"/>
    <w:multiLevelType w:val="hybridMultilevel"/>
    <w:tmpl w:val="49105616"/>
    <w:lvl w:ilvl="0" w:tplc="DF009C52">
      <w:start w:val="1"/>
      <w:numFmt w:val="bullet"/>
      <w:lvlText w:val=""/>
      <w:lvlJc w:val="left"/>
      <w:pPr>
        <w:ind w:left="720" w:hanging="360"/>
      </w:pPr>
      <w:rPr>
        <w:rFonts w:ascii="Symbol" w:hAnsi="Symbol" w:hint="default"/>
      </w:rPr>
    </w:lvl>
    <w:lvl w:ilvl="1" w:tplc="9C889EB2">
      <w:start w:val="1"/>
      <w:numFmt w:val="bullet"/>
      <w:lvlText w:val="o"/>
      <w:lvlJc w:val="left"/>
      <w:pPr>
        <w:ind w:left="1440" w:hanging="360"/>
      </w:pPr>
      <w:rPr>
        <w:rFonts w:ascii="Courier New" w:hAnsi="Courier New" w:hint="default"/>
      </w:rPr>
    </w:lvl>
    <w:lvl w:ilvl="2" w:tplc="8EA82708">
      <w:start w:val="1"/>
      <w:numFmt w:val="bullet"/>
      <w:lvlText w:val=""/>
      <w:lvlJc w:val="left"/>
      <w:pPr>
        <w:ind w:left="2160" w:hanging="360"/>
      </w:pPr>
      <w:rPr>
        <w:rFonts w:ascii="Wingdings" w:hAnsi="Wingdings" w:hint="default"/>
      </w:rPr>
    </w:lvl>
    <w:lvl w:ilvl="3" w:tplc="AD088B12">
      <w:start w:val="1"/>
      <w:numFmt w:val="bullet"/>
      <w:lvlText w:val=""/>
      <w:lvlJc w:val="left"/>
      <w:pPr>
        <w:ind w:left="2880" w:hanging="360"/>
      </w:pPr>
      <w:rPr>
        <w:rFonts w:ascii="Symbol" w:hAnsi="Symbol" w:hint="default"/>
      </w:rPr>
    </w:lvl>
    <w:lvl w:ilvl="4" w:tplc="A9525820">
      <w:start w:val="1"/>
      <w:numFmt w:val="bullet"/>
      <w:lvlText w:val="o"/>
      <w:lvlJc w:val="left"/>
      <w:pPr>
        <w:ind w:left="3600" w:hanging="360"/>
      </w:pPr>
      <w:rPr>
        <w:rFonts w:ascii="Courier New" w:hAnsi="Courier New" w:hint="default"/>
      </w:rPr>
    </w:lvl>
    <w:lvl w:ilvl="5" w:tplc="2610A804">
      <w:start w:val="1"/>
      <w:numFmt w:val="bullet"/>
      <w:lvlText w:val=""/>
      <w:lvlJc w:val="left"/>
      <w:pPr>
        <w:ind w:left="4320" w:hanging="360"/>
      </w:pPr>
      <w:rPr>
        <w:rFonts w:ascii="Wingdings" w:hAnsi="Wingdings" w:hint="default"/>
      </w:rPr>
    </w:lvl>
    <w:lvl w:ilvl="6" w:tplc="1FDA44E0">
      <w:start w:val="1"/>
      <w:numFmt w:val="bullet"/>
      <w:lvlText w:val=""/>
      <w:lvlJc w:val="left"/>
      <w:pPr>
        <w:ind w:left="5040" w:hanging="360"/>
      </w:pPr>
      <w:rPr>
        <w:rFonts w:ascii="Symbol" w:hAnsi="Symbol" w:hint="default"/>
      </w:rPr>
    </w:lvl>
    <w:lvl w:ilvl="7" w:tplc="C9AA2DF4">
      <w:start w:val="1"/>
      <w:numFmt w:val="bullet"/>
      <w:lvlText w:val="o"/>
      <w:lvlJc w:val="left"/>
      <w:pPr>
        <w:ind w:left="5760" w:hanging="360"/>
      </w:pPr>
      <w:rPr>
        <w:rFonts w:ascii="Courier New" w:hAnsi="Courier New" w:hint="default"/>
      </w:rPr>
    </w:lvl>
    <w:lvl w:ilvl="8" w:tplc="3CB68DEE">
      <w:start w:val="1"/>
      <w:numFmt w:val="bullet"/>
      <w:lvlText w:val=""/>
      <w:lvlJc w:val="left"/>
      <w:pPr>
        <w:ind w:left="6480" w:hanging="360"/>
      </w:pPr>
      <w:rPr>
        <w:rFonts w:ascii="Wingdings" w:hAnsi="Wingdings" w:hint="default"/>
      </w:rPr>
    </w:lvl>
  </w:abstractNum>
  <w:abstractNum w:abstractNumId="63" w15:restartNumberingAfterBreak="0">
    <w:nsid w:val="4D404DA3"/>
    <w:multiLevelType w:val="hybridMultilevel"/>
    <w:tmpl w:val="33CA294C"/>
    <w:lvl w:ilvl="0" w:tplc="A252BEEC">
      <w:start w:val="1"/>
      <w:numFmt w:val="bullet"/>
      <w:lvlText w:val="o"/>
      <w:lvlJc w:val="left"/>
      <w:pPr>
        <w:ind w:left="1080" w:hanging="360"/>
      </w:pPr>
      <w:rPr>
        <w:rFonts w:ascii="Courier New" w:hAnsi="Courier New" w:hint="default"/>
      </w:rPr>
    </w:lvl>
    <w:lvl w:ilvl="1" w:tplc="F0660318">
      <w:start w:val="1"/>
      <w:numFmt w:val="bullet"/>
      <w:lvlText w:val="o"/>
      <w:lvlJc w:val="left"/>
      <w:pPr>
        <w:ind w:left="1800" w:hanging="360"/>
      </w:pPr>
      <w:rPr>
        <w:rFonts w:ascii="Courier New" w:hAnsi="Courier New" w:hint="default"/>
      </w:rPr>
    </w:lvl>
    <w:lvl w:ilvl="2" w:tplc="FE7A47F8">
      <w:start w:val="1"/>
      <w:numFmt w:val="bullet"/>
      <w:lvlText w:val=""/>
      <w:lvlJc w:val="left"/>
      <w:pPr>
        <w:ind w:left="2520" w:hanging="360"/>
      </w:pPr>
      <w:rPr>
        <w:rFonts w:ascii="Wingdings" w:hAnsi="Wingdings" w:hint="default"/>
      </w:rPr>
    </w:lvl>
    <w:lvl w:ilvl="3" w:tplc="5E02FBBA">
      <w:start w:val="1"/>
      <w:numFmt w:val="bullet"/>
      <w:lvlText w:val=""/>
      <w:lvlJc w:val="left"/>
      <w:pPr>
        <w:ind w:left="3240" w:hanging="360"/>
      </w:pPr>
      <w:rPr>
        <w:rFonts w:ascii="Symbol" w:hAnsi="Symbol" w:hint="default"/>
      </w:rPr>
    </w:lvl>
    <w:lvl w:ilvl="4" w:tplc="C1489BB6">
      <w:start w:val="1"/>
      <w:numFmt w:val="bullet"/>
      <w:lvlText w:val="o"/>
      <w:lvlJc w:val="left"/>
      <w:pPr>
        <w:ind w:left="3960" w:hanging="360"/>
      </w:pPr>
      <w:rPr>
        <w:rFonts w:ascii="Courier New" w:hAnsi="Courier New" w:hint="default"/>
      </w:rPr>
    </w:lvl>
    <w:lvl w:ilvl="5" w:tplc="FC8E800A">
      <w:start w:val="1"/>
      <w:numFmt w:val="bullet"/>
      <w:lvlText w:val=""/>
      <w:lvlJc w:val="left"/>
      <w:pPr>
        <w:ind w:left="4680" w:hanging="360"/>
      </w:pPr>
      <w:rPr>
        <w:rFonts w:ascii="Wingdings" w:hAnsi="Wingdings" w:hint="default"/>
      </w:rPr>
    </w:lvl>
    <w:lvl w:ilvl="6" w:tplc="7BEEC3CC">
      <w:start w:val="1"/>
      <w:numFmt w:val="bullet"/>
      <w:lvlText w:val=""/>
      <w:lvlJc w:val="left"/>
      <w:pPr>
        <w:ind w:left="5400" w:hanging="360"/>
      </w:pPr>
      <w:rPr>
        <w:rFonts w:ascii="Symbol" w:hAnsi="Symbol" w:hint="default"/>
      </w:rPr>
    </w:lvl>
    <w:lvl w:ilvl="7" w:tplc="1B7A822E">
      <w:start w:val="1"/>
      <w:numFmt w:val="bullet"/>
      <w:lvlText w:val="o"/>
      <w:lvlJc w:val="left"/>
      <w:pPr>
        <w:ind w:left="6120" w:hanging="360"/>
      </w:pPr>
      <w:rPr>
        <w:rFonts w:ascii="Courier New" w:hAnsi="Courier New" w:hint="default"/>
      </w:rPr>
    </w:lvl>
    <w:lvl w:ilvl="8" w:tplc="8DEC3114">
      <w:start w:val="1"/>
      <w:numFmt w:val="bullet"/>
      <w:lvlText w:val=""/>
      <w:lvlJc w:val="left"/>
      <w:pPr>
        <w:ind w:left="6840" w:hanging="360"/>
      </w:pPr>
      <w:rPr>
        <w:rFonts w:ascii="Wingdings" w:hAnsi="Wingdings" w:hint="default"/>
      </w:rPr>
    </w:lvl>
  </w:abstractNum>
  <w:abstractNum w:abstractNumId="64" w15:restartNumberingAfterBreak="0">
    <w:nsid w:val="4E3A5D2B"/>
    <w:multiLevelType w:val="hybridMultilevel"/>
    <w:tmpl w:val="F2066FF6"/>
    <w:lvl w:ilvl="0" w:tplc="C8BA1324">
      <w:start w:val="1"/>
      <w:numFmt w:val="bullet"/>
      <w:lvlText w:val=""/>
      <w:lvlJc w:val="left"/>
      <w:pPr>
        <w:ind w:left="720" w:hanging="360"/>
      </w:pPr>
      <w:rPr>
        <w:rFonts w:ascii="Symbol" w:hAnsi="Symbol" w:hint="default"/>
      </w:rPr>
    </w:lvl>
    <w:lvl w:ilvl="1" w:tplc="AFFAB844">
      <w:start w:val="1"/>
      <w:numFmt w:val="bullet"/>
      <w:lvlText w:val="o"/>
      <w:lvlJc w:val="left"/>
      <w:pPr>
        <w:ind w:left="1440" w:hanging="360"/>
      </w:pPr>
      <w:rPr>
        <w:rFonts w:ascii="Courier New" w:hAnsi="Courier New" w:cs="Times New Roman" w:hint="default"/>
      </w:rPr>
    </w:lvl>
    <w:lvl w:ilvl="2" w:tplc="BB28A6B4">
      <w:start w:val="1"/>
      <w:numFmt w:val="bullet"/>
      <w:lvlText w:val=""/>
      <w:lvlJc w:val="left"/>
      <w:pPr>
        <w:ind w:left="2160" w:hanging="360"/>
      </w:pPr>
      <w:rPr>
        <w:rFonts w:ascii="Wingdings" w:hAnsi="Wingdings" w:hint="default"/>
      </w:rPr>
    </w:lvl>
    <w:lvl w:ilvl="3" w:tplc="DD2448E2">
      <w:start w:val="1"/>
      <w:numFmt w:val="bullet"/>
      <w:lvlText w:val=""/>
      <w:lvlJc w:val="left"/>
      <w:pPr>
        <w:ind w:left="2880" w:hanging="360"/>
      </w:pPr>
      <w:rPr>
        <w:rFonts w:ascii="Symbol" w:hAnsi="Symbol" w:hint="default"/>
      </w:rPr>
    </w:lvl>
    <w:lvl w:ilvl="4" w:tplc="87E6285A">
      <w:start w:val="1"/>
      <w:numFmt w:val="bullet"/>
      <w:lvlText w:val="o"/>
      <w:lvlJc w:val="left"/>
      <w:pPr>
        <w:ind w:left="3600" w:hanging="360"/>
      </w:pPr>
      <w:rPr>
        <w:rFonts w:ascii="Courier New" w:hAnsi="Courier New" w:cs="Times New Roman" w:hint="default"/>
      </w:rPr>
    </w:lvl>
    <w:lvl w:ilvl="5" w:tplc="5BE82AFC">
      <w:start w:val="1"/>
      <w:numFmt w:val="bullet"/>
      <w:lvlText w:val=""/>
      <w:lvlJc w:val="left"/>
      <w:pPr>
        <w:ind w:left="4320" w:hanging="360"/>
      </w:pPr>
      <w:rPr>
        <w:rFonts w:ascii="Wingdings" w:hAnsi="Wingdings" w:hint="default"/>
      </w:rPr>
    </w:lvl>
    <w:lvl w:ilvl="6" w:tplc="55A4C926">
      <w:start w:val="1"/>
      <w:numFmt w:val="bullet"/>
      <w:lvlText w:val=""/>
      <w:lvlJc w:val="left"/>
      <w:pPr>
        <w:ind w:left="5040" w:hanging="360"/>
      </w:pPr>
      <w:rPr>
        <w:rFonts w:ascii="Symbol" w:hAnsi="Symbol" w:hint="default"/>
      </w:rPr>
    </w:lvl>
    <w:lvl w:ilvl="7" w:tplc="631E07D2">
      <w:start w:val="1"/>
      <w:numFmt w:val="bullet"/>
      <w:lvlText w:val="o"/>
      <w:lvlJc w:val="left"/>
      <w:pPr>
        <w:ind w:left="5760" w:hanging="360"/>
      </w:pPr>
      <w:rPr>
        <w:rFonts w:ascii="Courier New" w:hAnsi="Courier New" w:cs="Times New Roman" w:hint="default"/>
      </w:rPr>
    </w:lvl>
    <w:lvl w:ilvl="8" w:tplc="4D80A39A">
      <w:start w:val="1"/>
      <w:numFmt w:val="bullet"/>
      <w:lvlText w:val=""/>
      <w:lvlJc w:val="left"/>
      <w:pPr>
        <w:ind w:left="6480" w:hanging="360"/>
      </w:pPr>
      <w:rPr>
        <w:rFonts w:ascii="Wingdings" w:hAnsi="Wingdings" w:hint="default"/>
      </w:rPr>
    </w:lvl>
  </w:abstractNum>
  <w:abstractNum w:abstractNumId="65" w15:restartNumberingAfterBreak="0">
    <w:nsid w:val="4F454290"/>
    <w:multiLevelType w:val="hybridMultilevel"/>
    <w:tmpl w:val="9692C4FE"/>
    <w:lvl w:ilvl="0" w:tplc="D9BA6710">
      <w:start w:val="1"/>
      <w:numFmt w:val="bullet"/>
      <w:lvlText w:val=""/>
      <w:lvlJc w:val="left"/>
      <w:pPr>
        <w:ind w:left="720" w:hanging="360"/>
      </w:pPr>
      <w:rPr>
        <w:rFonts w:ascii="Symbol" w:hAnsi="Symbol" w:hint="default"/>
      </w:rPr>
    </w:lvl>
    <w:lvl w:ilvl="1" w:tplc="56D490D2">
      <w:start w:val="1"/>
      <w:numFmt w:val="bullet"/>
      <w:lvlText w:val="o"/>
      <w:lvlJc w:val="left"/>
      <w:pPr>
        <w:ind w:left="1440" w:hanging="360"/>
      </w:pPr>
      <w:rPr>
        <w:rFonts w:ascii="Courier New" w:hAnsi="Courier New" w:hint="default"/>
      </w:rPr>
    </w:lvl>
    <w:lvl w:ilvl="2" w:tplc="4606DEE4">
      <w:start w:val="1"/>
      <w:numFmt w:val="bullet"/>
      <w:lvlText w:val=""/>
      <w:lvlJc w:val="left"/>
      <w:pPr>
        <w:ind w:left="2160" w:hanging="360"/>
      </w:pPr>
      <w:rPr>
        <w:rFonts w:ascii="Wingdings" w:hAnsi="Wingdings" w:hint="default"/>
      </w:rPr>
    </w:lvl>
    <w:lvl w:ilvl="3" w:tplc="6B4EFB2C">
      <w:start w:val="1"/>
      <w:numFmt w:val="bullet"/>
      <w:lvlText w:val=""/>
      <w:lvlJc w:val="left"/>
      <w:pPr>
        <w:ind w:left="2880" w:hanging="360"/>
      </w:pPr>
      <w:rPr>
        <w:rFonts w:ascii="Symbol" w:hAnsi="Symbol" w:hint="default"/>
      </w:rPr>
    </w:lvl>
    <w:lvl w:ilvl="4" w:tplc="88709374">
      <w:start w:val="1"/>
      <w:numFmt w:val="bullet"/>
      <w:lvlText w:val="o"/>
      <w:lvlJc w:val="left"/>
      <w:pPr>
        <w:ind w:left="3600" w:hanging="360"/>
      </w:pPr>
      <w:rPr>
        <w:rFonts w:ascii="Courier New" w:hAnsi="Courier New" w:hint="default"/>
      </w:rPr>
    </w:lvl>
    <w:lvl w:ilvl="5" w:tplc="57DC1DBA">
      <w:start w:val="1"/>
      <w:numFmt w:val="bullet"/>
      <w:lvlText w:val=""/>
      <w:lvlJc w:val="left"/>
      <w:pPr>
        <w:ind w:left="4320" w:hanging="360"/>
      </w:pPr>
      <w:rPr>
        <w:rFonts w:ascii="Wingdings" w:hAnsi="Wingdings" w:hint="default"/>
      </w:rPr>
    </w:lvl>
    <w:lvl w:ilvl="6" w:tplc="BADC3222">
      <w:start w:val="1"/>
      <w:numFmt w:val="bullet"/>
      <w:lvlText w:val=""/>
      <w:lvlJc w:val="left"/>
      <w:pPr>
        <w:ind w:left="5040" w:hanging="360"/>
      </w:pPr>
      <w:rPr>
        <w:rFonts w:ascii="Symbol" w:hAnsi="Symbol" w:hint="default"/>
      </w:rPr>
    </w:lvl>
    <w:lvl w:ilvl="7" w:tplc="C772059E">
      <w:start w:val="1"/>
      <w:numFmt w:val="bullet"/>
      <w:lvlText w:val="o"/>
      <w:lvlJc w:val="left"/>
      <w:pPr>
        <w:ind w:left="5760" w:hanging="360"/>
      </w:pPr>
      <w:rPr>
        <w:rFonts w:ascii="Courier New" w:hAnsi="Courier New" w:hint="default"/>
      </w:rPr>
    </w:lvl>
    <w:lvl w:ilvl="8" w:tplc="EA30CB66">
      <w:start w:val="1"/>
      <w:numFmt w:val="bullet"/>
      <w:lvlText w:val=""/>
      <w:lvlJc w:val="left"/>
      <w:pPr>
        <w:ind w:left="6480" w:hanging="360"/>
      </w:pPr>
      <w:rPr>
        <w:rFonts w:ascii="Wingdings" w:hAnsi="Wingdings" w:hint="default"/>
      </w:rPr>
    </w:lvl>
  </w:abstractNum>
  <w:abstractNum w:abstractNumId="66" w15:restartNumberingAfterBreak="0">
    <w:nsid w:val="502137D2"/>
    <w:multiLevelType w:val="hybridMultilevel"/>
    <w:tmpl w:val="D082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502B1C"/>
    <w:multiLevelType w:val="hybridMultilevel"/>
    <w:tmpl w:val="F768DFDC"/>
    <w:lvl w:ilvl="0" w:tplc="86B2E33E">
      <w:start w:val="1"/>
      <w:numFmt w:val="bullet"/>
      <w:lvlText w:val=""/>
      <w:lvlJc w:val="left"/>
      <w:pPr>
        <w:ind w:left="720" w:hanging="360"/>
      </w:pPr>
      <w:rPr>
        <w:rFonts w:ascii="Symbol" w:hAnsi="Symbol" w:hint="default"/>
      </w:rPr>
    </w:lvl>
    <w:lvl w:ilvl="1" w:tplc="7D581D7C">
      <w:start w:val="1"/>
      <w:numFmt w:val="bullet"/>
      <w:lvlText w:val="o"/>
      <w:lvlJc w:val="left"/>
      <w:pPr>
        <w:ind w:left="1440" w:hanging="360"/>
      </w:pPr>
      <w:rPr>
        <w:rFonts w:ascii="Courier New" w:hAnsi="Courier New" w:hint="default"/>
      </w:rPr>
    </w:lvl>
    <w:lvl w:ilvl="2" w:tplc="A79CAEBA">
      <w:start w:val="1"/>
      <w:numFmt w:val="bullet"/>
      <w:lvlText w:val=""/>
      <w:lvlJc w:val="left"/>
      <w:pPr>
        <w:ind w:left="2160" w:hanging="360"/>
      </w:pPr>
      <w:rPr>
        <w:rFonts w:ascii="Wingdings" w:hAnsi="Wingdings" w:hint="default"/>
      </w:rPr>
    </w:lvl>
    <w:lvl w:ilvl="3" w:tplc="BD1ED736">
      <w:start w:val="1"/>
      <w:numFmt w:val="bullet"/>
      <w:lvlText w:val=""/>
      <w:lvlJc w:val="left"/>
      <w:pPr>
        <w:ind w:left="2880" w:hanging="360"/>
      </w:pPr>
      <w:rPr>
        <w:rFonts w:ascii="Symbol" w:hAnsi="Symbol" w:hint="default"/>
      </w:rPr>
    </w:lvl>
    <w:lvl w:ilvl="4" w:tplc="E22AECF0">
      <w:start w:val="1"/>
      <w:numFmt w:val="bullet"/>
      <w:lvlText w:val="o"/>
      <w:lvlJc w:val="left"/>
      <w:pPr>
        <w:ind w:left="3600" w:hanging="360"/>
      </w:pPr>
      <w:rPr>
        <w:rFonts w:ascii="Courier New" w:hAnsi="Courier New" w:hint="default"/>
      </w:rPr>
    </w:lvl>
    <w:lvl w:ilvl="5" w:tplc="73D66752">
      <w:start w:val="1"/>
      <w:numFmt w:val="bullet"/>
      <w:lvlText w:val=""/>
      <w:lvlJc w:val="left"/>
      <w:pPr>
        <w:ind w:left="4320" w:hanging="360"/>
      </w:pPr>
      <w:rPr>
        <w:rFonts w:ascii="Wingdings" w:hAnsi="Wingdings" w:hint="default"/>
      </w:rPr>
    </w:lvl>
    <w:lvl w:ilvl="6" w:tplc="29F04F7A">
      <w:start w:val="1"/>
      <w:numFmt w:val="bullet"/>
      <w:lvlText w:val=""/>
      <w:lvlJc w:val="left"/>
      <w:pPr>
        <w:ind w:left="5040" w:hanging="360"/>
      </w:pPr>
      <w:rPr>
        <w:rFonts w:ascii="Symbol" w:hAnsi="Symbol" w:hint="default"/>
      </w:rPr>
    </w:lvl>
    <w:lvl w:ilvl="7" w:tplc="5DDAECE2">
      <w:start w:val="1"/>
      <w:numFmt w:val="bullet"/>
      <w:lvlText w:val="o"/>
      <w:lvlJc w:val="left"/>
      <w:pPr>
        <w:ind w:left="5760" w:hanging="360"/>
      </w:pPr>
      <w:rPr>
        <w:rFonts w:ascii="Courier New" w:hAnsi="Courier New" w:hint="default"/>
      </w:rPr>
    </w:lvl>
    <w:lvl w:ilvl="8" w:tplc="3072F818">
      <w:start w:val="1"/>
      <w:numFmt w:val="bullet"/>
      <w:lvlText w:val=""/>
      <w:lvlJc w:val="left"/>
      <w:pPr>
        <w:ind w:left="6480" w:hanging="360"/>
      </w:pPr>
      <w:rPr>
        <w:rFonts w:ascii="Wingdings" w:hAnsi="Wingdings" w:hint="default"/>
      </w:rPr>
    </w:lvl>
  </w:abstractNum>
  <w:abstractNum w:abstractNumId="68" w15:restartNumberingAfterBreak="0">
    <w:nsid w:val="51FC7DBD"/>
    <w:multiLevelType w:val="hybridMultilevel"/>
    <w:tmpl w:val="8BF48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3925DF6"/>
    <w:multiLevelType w:val="hybridMultilevel"/>
    <w:tmpl w:val="D40C7E2C"/>
    <w:lvl w:ilvl="0" w:tplc="E670F320">
      <w:start w:val="1"/>
      <w:numFmt w:val="bullet"/>
      <w:lvlText w:val=""/>
      <w:lvlJc w:val="left"/>
      <w:pPr>
        <w:ind w:left="720" w:hanging="360"/>
      </w:pPr>
      <w:rPr>
        <w:rFonts w:ascii="Symbol" w:hAnsi="Symbol" w:hint="default"/>
      </w:rPr>
    </w:lvl>
    <w:lvl w:ilvl="1" w:tplc="A63E3D9C">
      <w:start w:val="1"/>
      <w:numFmt w:val="bullet"/>
      <w:lvlText w:val="o"/>
      <w:lvlJc w:val="left"/>
      <w:pPr>
        <w:ind w:left="1440" w:hanging="360"/>
      </w:pPr>
      <w:rPr>
        <w:rFonts w:ascii="Courier New" w:hAnsi="Courier New" w:hint="default"/>
      </w:rPr>
    </w:lvl>
    <w:lvl w:ilvl="2" w:tplc="1C068582">
      <w:start w:val="1"/>
      <w:numFmt w:val="bullet"/>
      <w:lvlText w:val=""/>
      <w:lvlJc w:val="left"/>
      <w:pPr>
        <w:ind w:left="2160" w:hanging="360"/>
      </w:pPr>
      <w:rPr>
        <w:rFonts w:ascii="Wingdings" w:hAnsi="Wingdings" w:hint="default"/>
      </w:rPr>
    </w:lvl>
    <w:lvl w:ilvl="3" w:tplc="537AD834">
      <w:start w:val="1"/>
      <w:numFmt w:val="bullet"/>
      <w:lvlText w:val=""/>
      <w:lvlJc w:val="left"/>
      <w:pPr>
        <w:ind w:left="2880" w:hanging="360"/>
      </w:pPr>
      <w:rPr>
        <w:rFonts w:ascii="Symbol" w:hAnsi="Symbol" w:hint="default"/>
      </w:rPr>
    </w:lvl>
    <w:lvl w:ilvl="4" w:tplc="FA0886FC">
      <w:start w:val="1"/>
      <w:numFmt w:val="bullet"/>
      <w:lvlText w:val="o"/>
      <w:lvlJc w:val="left"/>
      <w:pPr>
        <w:ind w:left="3600" w:hanging="360"/>
      </w:pPr>
      <w:rPr>
        <w:rFonts w:ascii="Courier New" w:hAnsi="Courier New" w:hint="default"/>
      </w:rPr>
    </w:lvl>
    <w:lvl w:ilvl="5" w:tplc="1BCCCC96">
      <w:start w:val="1"/>
      <w:numFmt w:val="bullet"/>
      <w:lvlText w:val=""/>
      <w:lvlJc w:val="left"/>
      <w:pPr>
        <w:ind w:left="4320" w:hanging="360"/>
      </w:pPr>
      <w:rPr>
        <w:rFonts w:ascii="Wingdings" w:hAnsi="Wingdings" w:hint="default"/>
      </w:rPr>
    </w:lvl>
    <w:lvl w:ilvl="6" w:tplc="42B6C91E">
      <w:start w:val="1"/>
      <w:numFmt w:val="bullet"/>
      <w:lvlText w:val=""/>
      <w:lvlJc w:val="left"/>
      <w:pPr>
        <w:ind w:left="5040" w:hanging="360"/>
      </w:pPr>
      <w:rPr>
        <w:rFonts w:ascii="Symbol" w:hAnsi="Symbol" w:hint="default"/>
      </w:rPr>
    </w:lvl>
    <w:lvl w:ilvl="7" w:tplc="3A7AE1D6">
      <w:start w:val="1"/>
      <w:numFmt w:val="bullet"/>
      <w:lvlText w:val="o"/>
      <w:lvlJc w:val="left"/>
      <w:pPr>
        <w:ind w:left="5760" w:hanging="360"/>
      </w:pPr>
      <w:rPr>
        <w:rFonts w:ascii="Courier New" w:hAnsi="Courier New" w:hint="default"/>
      </w:rPr>
    </w:lvl>
    <w:lvl w:ilvl="8" w:tplc="8E087642">
      <w:start w:val="1"/>
      <w:numFmt w:val="bullet"/>
      <w:lvlText w:val=""/>
      <w:lvlJc w:val="left"/>
      <w:pPr>
        <w:ind w:left="6480" w:hanging="360"/>
      </w:pPr>
      <w:rPr>
        <w:rFonts w:ascii="Wingdings" w:hAnsi="Wingdings" w:hint="default"/>
      </w:rPr>
    </w:lvl>
  </w:abstractNum>
  <w:abstractNum w:abstractNumId="70" w15:restartNumberingAfterBreak="0">
    <w:nsid w:val="543541FE"/>
    <w:multiLevelType w:val="hybridMultilevel"/>
    <w:tmpl w:val="7368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502A16"/>
    <w:multiLevelType w:val="hybridMultilevel"/>
    <w:tmpl w:val="8BCC819C"/>
    <w:lvl w:ilvl="0" w:tplc="D368F130">
      <w:start w:val="1"/>
      <w:numFmt w:val="bullet"/>
      <w:lvlText w:val=""/>
      <w:lvlJc w:val="left"/>
      <w:pPr>
        <w:ind w:left="720" w:hanging="360"/>
      </w:pPr>
      <w:rPr>
        <w:rFonts w:ascii="Symbol" w:hAnsi="Symbol" w:hint="default"/>
      </w:rPr>
    </w:lvl>
    <w:lvl w:ilvl="1" w:tplc="66AE878E">
      <w:start w:val="1"/>
      <w:numFmt w:val="bullet"/>
      <w:lvlText w:val="o"/>
      <w:lvlJc w:val="left"/>
      <w:pPr>
        <w:ind w:left="1440" w:hanging="360"/>
      </w:pPr>
      <w:rPr>
        <w:rFonts w:ascii="Courier New" w:hAnsi="Courier New" w:hint="default"/>
      </w:rPr>
    </w:lvl>
    <w:lvl w:ilvl="2" w:tplc="DDEAEA34">
      <w:start w:val="1"/>
      <w:numFmt w:val="bullet"/>
      <w:lvlText w:val=""/>
      <w:lvlJc w:val="left"/>
      <w:pPr>
        <w:ind w:left="2160" w:hanging="360"/>
      </w:pPr>
      <w:rPr>
        <w:rFonts w:ascii="Wingdings" w:hAnsi="Wingdings" w:hint="default"/>
      </w:rPr>
    </w:lvl>
    <w:lvl w:ilvl="3" w:tplc="8F3C9C4A">
      <w:start w:val="1"/>
      <w:numFmt w:val="bullet"/>
      <w:lvlText w:val=""/>
      <w:lvlJc w:val="left"/>
      <w:pPr>
        <w:ind w:left="2880" w:hanging="360"/>
      </w:pPr>
      <w:rPr>
        <w:rFonts w:ascii="Symbol" w:hAnsi="Symbol" w:hint="default"/>
      </w:rPr>
    </w:lvl>
    <w:lvl w:ilvl="4" w:tplc="62E2E1FA">
      <w:start w:val="1"/>
      <w:numFmt w:val="bullet"/>
      <w:lvlText w:val="o"/>
      <w:lvlJc w:val="left"/>
      <w:pPr>
        <w:ind w:left="3600" w:hanging="360"/>
      </w:pPr>
      <w:rPr>
        <w:rFonts w:ascii="Courier New" w:hAnsi="Courier New" w:hint="default"/>
      </w:rPr>
    </w:lvl>
    <w:lvl w:ilvl="5" w:tplc="D9AACC0E">
      <w:start w:val="1"/>
      <w:numFmt w:val="bullet"/>
      <w:lvlText w:val=""/>
      <w:lvlJc w:val="left"/>
      <w:pPr>
        <w:ind w:left="4320" w:hanging="360"/>
      </w:pPr>
      <w:rPr>
        <w:rFonts w:ascii="Wingdings" w:hAnsi="Wingdings" w:hint="default"/>
      </w:rPr>
    </w:lvl>
    <w:lvl w:ilvl="6" w:tplc="EF948E4A">
      <w:start w:val="1"/>
      <w:numFmt w:val="bullet"/>
      <w:lvlText w:val=""/>
      <w:lvlJc w:val="left"/>
      <w:pPr>
        <w:ind w:left="5040" w:hanging="360"/>
      </w:pPr>
      <w:rPr>
        <w:rFonts w:ascii="Symbol" w:hAnsi="Symbol" w:hint="default"/>
      </w:rPr>
    </w:lvl>
    <w:lvl w:ilvl="7" w:tplc="2A4C14FC">
      <w:start w:val="1"/>
      <w:numFmt w:val="bullet"/>
      <w:lvlText w:val="o"/>
      <w:lvlJc w:val="left"/>
      <w:pPr>
        <w:ind w:left="5760" w:hanging="360"/>
      </w:pPr>
      <w:rPr>
        <w:rFonts w:ascii="Courier New" w:hAnsi="Courier New" w:hint="default"/>
      </w:rPr>
    </w:lvl>
    <w:lvl w:ilvl="8" w:tplc="85B2749E">
      <w:start w:val="1"/>
      <w:numFmt w:val="bullet"/>
      <w:lvlText w:val=""/>
      <w:lvlJc w:val="left"/>
      <w:pPr>
        <w:ind w:left="6480" w:hanging="360"/>
      </w:pPr>
      <w:rPr>
        <w:rFonts w:ascii="Wingdings" w:hAnsi="Wingdings" w:hint="default"/>
      </w:rPr>
    </w:lvl>
  </w:abstractNum>
  <w:abstractNum w:abstractNumId="72" w15:restartNumberingAfterBreak="0">
    <w:nsid w:val="56152824"/>
    <w:multiLevelType w:val="hybridMultilevel"/>
    <w:tmpl w:val="CE264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6276FDB"/>
    <w:multiLevelType w:val="hybridMultilevel"/>
    <w:tmpl w:val="6C92BAB0"/>
    <w:lvl w:ilvl="0" w:tplc="165661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F50A6A"/>
    <w:multiLevelType w:val="hybridMultilevel"/>
    <w:tmpl w:val="614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BF5C43"/>
    <w:multiLevelType w:val="hybridMultilevel"/>
    <w:tmpl w:val="5C0255E6"/>
    <w:lvl w:ilvl="0" w:tplc="EED04292">
      <w:start w:val="1"/>
      <w:numFmt w:val="bullet"/>
      <w:lvlText w:val=""/>
      <w:lvlJc w:val="left"/>
      <w:pPr>
        <w:ind w:left="1800" w:hanging="360"/>
      </w:pPr>
      <w:rPr>
        <w:rFonts w:ascii="Symbol" w:hAnsi="Symbol" w:hint="default"/>
      </w:rPr>
    </w:lvl>
    <w:lvl w:ilvl="1" w:tplc="26D297AA">
      <w:start w:val="1"/>
      <w:numFmt w:val="bullet"/>
      <w:lvlText w:val="o"/>
      <w:lvlJc w:val="left"/>
      <w:pPr>
        <w:ind w:left="2520" w:hanging="360"/>
      </w:pPr>
      <w:rPr>
        <w:rFonts w:ascii="Courier New" w:hAnsi="Courier New" w:hint="default"/>
      </w:rPr>
    </w:lvl>
    <w:lvl w:ilvl="2" w:tplc="B9D47B6A">
      <w:start w:val="1"/>
      <w:numFmt w:val="bullet"/>
      <w:lvlText w:val=""/>
      <w:lvlJc w:val="left"/>
      <w:pPr>
        <w:ind w:left="3240" w:hanging="360"/>
      </w:pPr>
      <w:rPr>
        <w:rFonts w:ascii="Wingdings" w:hAnsi="Wingdings" w:hint="default"/>
      </w:rPr>
    </w:lvl>
    <w:lvl w:ilvl="3" w:tplc="265C1770">
      <w:start w:val="1"/>
      <w:numFmt w:val="bullet"/>
      <w:lvlText w:val=""/>
      <w:lvlJc w:val="left"/>
      <w:pPr>
        <w:ind w:left="3960" w:hanging="360"/>
      </w:pPr>
      <w:rPr>
        <w:rFonts w:ascii="Symbol" w:hAnsi="Symbol" w:hint="default"/>
      </w:rPr>
    </w:lvl>
    <w:lvl w:ilvl="4" w:tplc="9960743A">
      <w:start w:val="1"/>
      <w:numFmt w:val="bullet"/>
      <w:lvlText w:val="o"/>
      <w:lvlJc w:val="left"/>
      <w:pPr>
        <w:ind w:left="4680" w:hanging="360"/>
      </w:pPr>
      <w:rPr>
        <w:rFonts w:ascii="Courier New" w:hAnsi="Courier New" w:hint="default"/>
      </w:rPr>
    </w:lvl>
    <w:lvl w:ilvl="5" w:tplc="3D8C7CD8">
      <w:start w:val="1"/>
      <w:numFmt w:val="bullet"/>
      <w:lvlText w:val=""/>
      <w:lvlJc w:val="left"/>
      <w:pPr>
        <w:ind w:left="5400" w:hanging="360"/>
      </w:pPr>
      <w:rPr>
        <w:rFonts w:ascii="Wingdings" w:hAnsi="Wingdings" w:hint="default"/>
      </w:rPr>
    </w:lvl>
    <w:lvl w:ilvl="6" w:tplc="E2905270">
      <w:start w:val="1"/>
      <w:numFmt w:val="bullet"/>
      <w:lvlText w:val=""/>
      <w:lvlJc w:val="left"/>
      <w:pPr>
        <w:ind w:left="6120" w:hanging="360"/>
      </w:pPr>
      <w:rPr>
        <w:rFonts w:ascii="Symbol" w:hAnsi="Symbol" w:hint="default"/>
      </w:rPr>
    </w:lvl>
    <w:lvl w:ilvl="7" w:tplc="FB0E1124">
      <w:start w:val="1"/>
      <w:numFmt w:val="bullet"/>
      <w:lvlText w:val="o"/>
      <w:lvlJc w:val="left"/>
      <w:pPr>
        <w:ind w:left="6840" w:hanging="360"/>
      </w:pPr>
      <w:rPr>
        <w:rFonts w:ascii="Courier New" w:hAnsi="Courier New" w:hint="default"/>
      </w:rPr>
    </w:lvl>
    <w:lvl w:ilvl="8" w:tplc="01F69444">
      <w:start w:val="1"/>
      <w:numFmt w:val="bullet"/>
      <w:lvlText w:val=""/>
      <w:lvlJc w:val="left"/>
      <w:pPr>
        <w:ind w:left="7560" w:hanging="360"/>
      </w:pPr>
      <w:rPr>
        <w:rFonts w:ascii="Wingdings" w:hAnsi="Wingdings" w:hint="default"/>
      </w:rPr>
    </w:lvl>
  </w:abstractNum>
  <w:abstractNum w:abstractNumId="76" w15:restartNumberingAfterBreak="0">
    <w:nsid w:val="59BB2870"/>
    <w:multiLevelType w:val="hybridMultilevel"/>
    <w:tmpl w:val="8CD42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A2B6344"/>
    <w:multiLevelType w:val="multilevel"/>
    <w:tmpl w:val="FD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C2656B6"/>
    <w:multiLevelType w:val="hybridMultilevel"/>
    <w:tmpl w:val="6D7A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D6B14F0"/>
    <w:multiLevelType w:val="hybridMultilevel"/>
    <w:tmpl w:val="DC400B38"/>
    <w:lvl w:ilvl="0" w:tplc="9E082982">
      <w:start w:val="1"/>
      <w:numFmt w:val="bullet"/>
      <w:lvlText w:val=""/>
      <w:lvlJc w:val="left"/>
      <w:pPr>
        <w:ind w:left="720" w:hanging="360"/>
      </w:pPr>
      <w:rPr>
        <w:rFonts w:ascii="Symbol" w:hAnsi="Symbol" w:hint="default"/>
      </w:rPr>
    </w:lvl>
    <w:lvl w:ilvl="1" w:tplc="DCBA5F9A">
      <w:start w:val="1"/>
      <w:numFmt w:val="bullet"/>
      <w:lvlText w:val="o"/>
      <w:lvlJc w:val="left"/>
      <w:pPr>
        <w:ind w:left="1440" w:hanging="360"/>
      </w:pPr>
      <w:rPr>
        <w:rFonts w:ascii="Courier New" w:hAnsi="Courier New" w:hint="default"/>
      </w:rPr>
    </w:lvl>
    <w:lvl w:ilvl="2" w:tplc="0AE2D91C">
      <w:start w:val="1"/>
      <w:numFmt w:val="bullet"/>
      <w:lvlText w:val=""/>
      <w:lvlJc w:val="left"/>
      <w:pPr>
        <w:ind w:left="2160" w:hanging="360"/>
      </w:pPr>
      <w:rPr>
        <w:rFonts w:ascii="Wingdings" w:hAnsi="Wingdings" w:hint="default"/>
      </w:rPr>
    </w:lvl>
    <w:lvl w:ilvl="3" w:tplc="B61241F8">
      <w:start w:val="1"/>
      <w:numFmt w:val="bullet"/>
      <w:lvlText w:val=""/>
      <w:lvlJc w:val="left"/>
      <w:pPr>
        <w:ind w:left="2880" w:hanging="360"/>
      </w:pPr>
      <w:rPr>
        <w:rFonts w:ascii="Symbol" w:hAnsi="Symbol" w:hint="default"/>
      </w:rPr>
    </w:lvl>
    <w:lvl w:ilvl="4" w:tplc="320C502C">
      <w:start w:val="1"/>
      <w:numFmt w:val="bullet"/>
      <w:lvlText w:val="o"/>
      <w:lvlJc w:val="left"/>
      <w:pPr>
        <w:ind w:left="3600" w:hanging="360"/>
      </w:pPr>
      <w:rPr>
        <w:rFonts w:ascii="Courier New" w:hAnsi="Courier New" w:hint="default"/>
      </w:rPr>
    </w:lvl>
    <w:lvl w:ilvl="5" w:tplc="F71A4B92">
      <w:start w:val="1"/>
      <w:numFmt w:val="bullet"/>
      <w:lvlText w:val=""/>
      <w:lvlJc w:val="left"/>
      <w:pPr>
        <w:ind w:left="4320" w:hanging="360"/>
      </w:pPr>
      <w:rPr>
        <w:rFonts w:ascii="Wingdings" w:hAnsi="Wingdings" w:hint="default"/>
      </w:rPr>
    </w:lvl>
    <w:lvl w:ilvl="6" w:tplc="A06CD2AE">
      <w:start w:val="1"/>
      <w:numFmt w:val="bullet"/>
      <w:lvlText w:val=""/>
      <w:lvlJc w:val="left"/>
      <w:pPr>
        <w:ind w:left="5040" w:hanging="360"/>
      </w:pPr>
      <w:rPr>
        <w:rFonts w:ascii="Symbol" w:hAnsi="Symbol" w:hint="default"/>
      </w:rPr>
    </w:lvl>
    <w:lvl w:ilvl="7" w:tplc="FB98B582">
      <w:start w:val="1"/>
      <w:numFmt w:val="bullet"/>
      <w:lvlText w:val="o"/>
      <w:lvlJc w:val="left"/>
      <w:pPr>
        <w:ind w:left="5760" w:hanging="360"/>
      </w:pPr>
      <w:rPr>
        <w:rFonts w:ascii="Courier New" w:hAnsi="Courier New" w:hint="default"/>
      </w:rPr>
    </w:lvl>
    <w:lvl w:ilvl="8" w:tplc="BA8880B0">
      <w:start w:val="1"/>
      <w:numFmt w:val="bullet"/>
      <w:lvlText w:val=""/>
      <w:lvlJc w:val="left"/>
      <w:pPr>
        <w:ind w:left="6480" w:hanging="360"/>
      </w:pPr>
      <w:rPr>
        <w:rFonts w:ascii="Wingdings" w:hAnsi="Wingdings" w:hint="default"/>
      </w:rPr>
    </w:lvl>
  </w:abstractNum>
  <w:abstractNum w:abstractNumId="80" w15:restartNumberingAfterBreak="0">
    <w:nsid w:val="5D8B74B6"/>
    <w:multiLevelType w:val="hybridMultilevel"/>
    <w:tmpl w:val="77347FCC"/>
    <w:lvl w:ilvl="0" w:tplc="5BDA49B6">
      <w:start w:val="1"/>
      <w:numFmt w:val="bullet"/>
      <w:lvlText w:val=""/>
      <w:lvlJc w:val="left"/>
      <w:pPr>
        <w:ind w:left="720" w:hanging="360"/>
      </w:pPr>
      <w:rPr>
        <w:rFonts w:ascii="Symbol" w:hAnsi="Symbol" w:hint="default"/>
      </w:rPr>
    </w:lvl>
    <w:lvl w:ilvl="1" w:tplc="4094EA86">
      <w:start w:val="1"/>
      <w:numFmt w:val="bullet"/>
      <w:lvlText w:val="o"/>
      <w:lvlJc w:val="left"/>
      <w:pPr>
        <w:ind w:left="1440" w:hanging="360"/>
      </w:pPr>
      <w:rPr>
        <w:rFonts w:ascii="Courier New" w:hAnsi="Courier New" w:hint="default"/>
      </w:rPr>
    </w:lvl>
    <w:lvl w:ilvl="2" w:tplc="C5B432E0">
      <w:start w:val="1"/>
      <w:numFmt w:val="bullet"/>
      <w:lvlText w:val=""/>
      <w:lvlJc w:val="left"/>
      <w:pPr>
        <w:ind w:left="2160" w:hanging="360"/>
      </w:pPr>
      <w:rPr>
        <w:rFonts w:ascii="Wingdings" w:hAnsi="Wingdings" w:hint="default"/>
      </w:rPr>
    </w:lvl>
    <w:lvl w:ilvl="3" w:tplc="0192BD46">
      <w:start w:val="1"/>
      <w:numFmt w:val="bullet"/>
      <w:lvlText w:val=""/>
      <w:lvlJc w:val="left"/>
      <w:pPr>
        <w:ind w:left="2880" w:hanging="360"/>
      </w:pPr>
      <w:rPr>
        <w:rFonts w:ascii="Symbol" w:hAnsi="Symbol" w:hint="default"/>
      </w:rPr>
    </w:lvl>
    <w:lvl w:ilvl="4" w:tplc="AC7CBBE8">
      <w:start w:val="1"/>
      <w:numFmt w:val="bullet"/>
      <w:lvlText w:val="o"/>
      <w:lvlJc w:val="left"/>
      <w:pPr>
        <w:ind w:left="3600" w:hanging="360"/>
      </w:pPr>
      <w:rPr>
        <w:rFonts w:ascii="Courier New" w:hAnsi="Courier New" w:hint="default"/>
      </w:rPr>
    </w:lvl>
    <w:lvl w:ilvl="5" w:tplc="61D24D78">
      <w:start w:val="1"/>
      <w:numFmt w:val="bullet"/>
      <w:lvlText w:val=""/>
      <w:lvlJc w:val="left"/>
      <w:pPr>
        <w:ind w:left="4320" w:hanging="360"/>
      </w:pPr>
      <w:rPr>
        <w:rFonts w:ascii="Wingdings" w:hAnsi="Wingdings" w:hint="default"/>
      </w:rPr>
    </w:lvl>
    <w:lvl w:ilvl="6" w:tplc="748C9C66">
      <w:start w:val="1"/>
      <w:numFmt w:val="bullet"/>
      <w:lvlText w:val=""/>
      <w:lvlJc w:val="left"/>
      <w:pPr>
        <w:ind w:left="5040" w:hanging="360"/>
      </w:pPr>
      <w:rPr>
        <w:rFonts w:ascii="Symbol" w:hAnsi="Symbol" w:hint="default"/>
      </w:rPr>
    </w:lvl>
    <w:lvl w:ilvl="7" w:tplc="983E2E34">
      <w:start w:val="1"/>
      <w:numFmt w:val="bullet"/>
      <w:lvlText w:val="o"/>
      <w:lvlJc w:val="left"/>
      <w:pPr>
        <w:ind w:left="5760" w:hanging="360"/>
      </w:pPr>
      <w:rPr>
        <w:rFonts w:ascii="Courier New" w:hAnsi="Courier New" w:hint="default"/>
      </w:rPr>
    </w:lvl>
    <w:lvl w:ilvl="8" w:tplc="FBAA4F22">
      <w:start w:val="1"/>
      <w:numFmt w:val="bullet"/>
      <w:lvlText w:val=""/>
      <w:lvlJc w:val="left"/>
      <w:pPr>
        <w:ind w:left="6480" w:hanging="360"/>
      </w:pPr>
      <w:rPr>
        <w:rFonts w:ascii="Wingdings" w:hAnsi="Wingdings" w:hint="default"/>
      </w:rPr>
    </w:lvl>
  </w:abstractNum>
  <w:abstractNum w:abstractNumId="81" w15:restartNumberingAfterBreak="0">
    <w:nsid w:val="6069543C"/>
    <w:multiLevelType w:val="multilevel"/>
    <w:tmpl w:val="7354D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18E57FB"/>
    <w:multiLevelType w:val="hybridMultilevel"/>
    <w:tmpl w:val="73A4E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116F22"/>
    <w:multiLevelType w:val="hybridMultilevel"/>
    <w:tmpl w:val="BF4A1720"/>
    <w:lvl w:ilvl="0" w:tplc="D786E16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673E7C57"/>
    <w:multiLevelType w:val="multilevel"/>
    <w:tmpl w:val="DC3EB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B600DA8"/>
    <w:multiLevelType w:val="hybridMultilevel"/>
    <w:tmpl w:val="5666176C"/>
    <w:lvl w:ilvl="0" w:tplc="F2403AEC">
      <w:start w:val="1"/>
      <w:numFmt w:val="bullet"/>
      <w:lvlText w:val=""/>
      <w:lvlJc w:val="left"/>
      <w:pPr>
        <w:ind w:left="720" w:hanging="360"/>
      </w:pPr>
      <w:rPr>
        <w:rFonts w:ascii="Symbol" w:hAnsi="Symbol" w:hint="default"/>
      </w:rPr>
    </w:lvl>
    <w:lvl w:ilvl="1" w:tplc="E0D4A204">
      <w:start w:val="1"/>
      <w:numFmt w:val="bullet"/>
      <w:lvlText w:val="o"/>
      <w:lvlJc w:val="left"/>
      <w:pPr>
        <w:ind w:left="1440" w:hanging="360"/>
      </w:pPr>
      <w:rPr>
        <w:rFonts w:ascii="Courier New" w:hAnsi="Courier New" w:hint="default"/>
      </w:rPr>
    </w:lvl>
    <w:lvl w:ilvl="2" w:tplc="F85C68B2">
      <w:start w:val="1"/>
      <w:numFmt w:val="bullet"/>
      <w:lvlText w:val=""/>
      <w:lvlJc w:val="left"/>
      <w:pPr>
        <w:ind w:left="2160" w:hanging="360"/>
      </w:pPr>
      <w:rPr>
        <w:rFonts w:ascii="Wingdings" w:hAnsi="Wingdings" w:hint="default"/>
      </w:rPr>
    </w:lvl>
    <w:lvl w:ilvl="3" w:tplc="04AEED36">
      <w:start w:val="1"/>
      <w:numFmt w:val="bullet"/>
      <w:lvlText w:val=""/>
      <w:lvlJc w:val="left"/>
      <w:pPr>
        <w:ind w:left="2880" w:hanging="360"/>
      </w:pPr>
      <w:rPr>
        <w:rFonts w:ascii="Symbol" w:hAnsi="Symbol" w:hint="default"/>
      </w:rPr>
    </w:lvl>
    <w:lvl w:ilvl="4" w:tplc="B7AA91A0">
      <w:start w:val="1"/>
      <w:numFmt w:val="bullet"/>
      <w:lvlText w:val="o"/>
      <w:lvlJc w:val="left"/>
      <w:pPr>
        <w:ind w:left="3600" w:hanging="360"/>
      </w:pPr>
      <w:rPr>
        <w:rFonts w:ascii="Courier New" w:hAnsi="Courier New" w:hint="default"/>
      </w:rPr>
    </w:lvl>
    <w:lvl w:ilvl="5" w:tplc="31E0DE98">
      <w:start w:val="1"/>
      <w:numFmt w:val="bullet"/>
      <w:lvlText w:val=""/>
      <w:lvlJc w:val="left"/>
      <w:pPr>
        <w:ind w:left="4320" w:hanging="360"/>
      </w:pPr>
      <w:rPr>
        <w:rFonts w:ascii="Wingdings" w:hAnsi="Wingdings" w:hint="default"/>
      </w:rPr>
    </w:lvl>
    <w:lvl w:ilvl="6" w:tplc="0F964308">
      <w:start w:val="1"/>
      <w:numFmt w:val="bullet"/>
      <w:lvlText w:val=""/>
      <w:lvlJc w:val="left"/>
      <w:pPr>
        <w:ind w:left="5040" w:hanging="360"/>
      </w:pPr>
      <w:rPr>
        <w:rFonts w:ascii="Symbol" w:hAnsi="Symbol" w:hint="default"/>
      </w:rPr>
    </w:lvl>
    <w:lvl w:ilvl="7" w:tplc="E1921D3A">
      <w:start w:val="1"/>
      <w:numFmt w:val="bullet"/>
      <w:lvlText w:val="o"/>
      <w:lvlJc w:val="left"/>
      <w:pPr>
        <w:ind w:left="5760" w:hanging="360"/>
      </w:pPr>
      <w:rPr>
        <w:rFonts w:ascii="Courier New" w:hAnsi="Courier New" w:hint="default"/>
      </w:rPr>
    </w:lvl>
    <w:lvl w:ilvl="8" w:tplc="80E2D1A6">
      <w:start w:val="1"/>
      <w:numFmt w:val="bullet"/>
      <w:lvlText w:val=""/>
      <w:lvlJc w:val="left"/>
      <w:pPr>
        <w:ind w:left="6480" w:hanging="360"/>
      </w:pPr>
      <w:rPr>
        <w:rFonts w:ascii="Wingdings" w:hAnsi="Wingdings" w:hint="default"/>
      </w:rPr>
    </w:lvl>
  </w:abstractNum>
  <w:abstractNum w:abstractNumId="86" w15:restartNumberingAfterBreak="0">
    <w:nsid w:val="6B7B1E0D"/>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BE7485E"/>
    <w:multiLevelType w:val="hybridMultilevel"/>
    <w:tmpl w:val="FDD45416"/>
    <w:lvl w:ilvl="0" w:tplc="5B30B874">
      <w:start w:val="1"/>
      <w:numFmt w:val="bullet"/>
      <w:lvlText w:val=""/>
      <w:lvlJc w:val="left"/>
      <w:pPr>
        <w:ind w:left="720" w:hanging="360"/>
      </w:pPr>
      <w:rPr>
        <w:rFonts w:ascii="Symbol" w:hAnsi="Symbol" w:hint="default"/>
      </w:rPr>
    </w:lvl>
    <w:lvl w:ilvl="1" w:tplc="EA24FED8">
      <w:start w:val="1"/>
      <w:numFmt w:val="bullet"/>
      <w:lvlText w:val="o"/>
      <w:lvlJc w:val="left"/>
      <w:pPr>
        <w:ind w:left="1440" w:hanging="360"/>
      </w:pPr>
      <w:rPr>
        <w:rFonts w:ascii="Courier New" w:hAnsi="Courier New" w:hint="default"/>
      </w:rPr>
    </w:lvl>
    <w:lvl w:ilvl="2" w:tplc="4AA4E8FE">
      <w:start w:val="1"/>
      <w:numFmt w:val="bullet"/>
      <w:lvlText w:val=""/>
      <w:lvlJc w:val="left"/>
      <w:pPr>
        <w:ind w:left="2160" w:hanging="360"/>
      </w:pPr>
      <w:rPr>
        <w:rFonts w:ascii="Wingdings" w:hAnsi="Wingdings" w:hint="default"/>
      </w:rPr>
    </w:lvl>
    <w:lvl w:ilvl="3" w:tplc="F47AA532">
      <w:start w:val="1"/>
      <w:numFmt w:val="bullet"/>
      <w:lvlText w:val=""/>
      <w:lvlJc w:val="left"/>
      <w:pPr>
        <w:ind w:left="2880" w:hanging="360"/>
      </w:pPr>
      <w:rPr>
        <w:rFonts w:ascii="Symbol" w:hAnsi="Symbol" w:hint="default"/>
      </w:rPr>
    </w:lvl>
    <w:lvl w:ilvl="4" w:tplc="0638EE88">
      <w:start w:val="1"/>
      <w:numFmt w:val="bullet"/>
      <w:lvlText w:val="o"/>
      <w:lvlJc w:val="left"/>
      <w:pPr>
        <w:ind w:left="3600" w:hanging="360"/>
      </w:pPr>
      <w:rPr>
        <w:rFonts w:ascii="Courier New" w:hAnsi="Courier New" w:hint="default"/>
      </w:rPr>
    </w:lvl>
    <w:lvl w:ilvl="5" w:tplc="660C5EA0">
      <w:start w:val="1"/>
      <w:numFmt w:val="bullet"/>
      <w:lvlText w:val=""/>
      <w:lvlJc w:val="left"/>
      <w:pPr>
        <w:ind w:left="4320" w:hanging="360"/>
      </w:pPr>
      <w:rPr>
        <w:rFonts w:ascii="Wingdings" w:hAnsi="Wingdings" w:hint="default"/>
      </w:rPr>
    </w:lvl>
    <w:lvl w:ilvl="6" w:tplc="A220412A">
      <w:start w:val="1"/>
      <w:numFmt w:val="bullet"/>
      <w:lvlText w:val=""/>
      <w:lvlJc w:val="left"/>
      <w:pPr>
        <w:ind w:left="5040" w:hanging="360"/>
      </w:pPr>
      <w:rPr>
        <w:rFonts w:ascii="Symbol" w:hAnsi="Symbol" w:hint="default"/>
      </w:rPr>
    </w:lvl>
    <w:lvl w:ilvl="7" w:tplc="64487810">
      <w:start w:val="1"/>
      <w:numFmt w:val="bullet"/>
      <w:lvlText w:val="o"/>
      <w:lvlJc w:val="left"/>
      <w:pPr>
        <w:ind w:left="5760" w:hanging="360"/>
      </w:pPr>
      <w:rPr>
        <w:rFonts w:ascii="Courier New" w:hAnsi="Courier New" w:hint="default"/>
      </w:rPr>
    </w:lvl>
    <w:lvl w:ilvl="8" w:tplc="5C2204FC">
      <w:start w:val="1"/>
      <w:numFmt w:val="bullet"/>
      <w:lvlText w:val=""/>
      <w:lvlJc w:val="left"/>
      <w:pPr>
        <w:ind w:left="6480" w:hanging="360"/>
      </w:pPr>
      <w:rPr>
        <w:rFonts w:ascii="Wingdings" w:hAnsi="Wingdings" w:hint="default"/>
      </w:rPr>
    </w:lvl>
  </w:abstractNum>
  <w:abstractNum w:abstractNumId="88" w15:restartNumberingAfterBreak="0">
    <w:nsid w:val="6CDE3CE8"/>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FE908C0"/>
    <w:multiLevelType w:val="hybridMultilevel"/>
    <w:tmpl w:val="AD82008A"/>
    <w:lvl w:ilvl="0" w:tplc="2CFC3442">
      <w:start w:val="1"/>
      <w:numFmt w:val="bullet"/>
      <w:lvlText w:val=""/>
      <w:lvlJc w:val="left"/>
      <w:pPr>
        <w:ind w:left="720" w:hanging="360"/>
      </w:pPr>
      <w:rPr>
        <w:rFonts w:ascii="Symbol" w:hAnsi="Symbol" w:hint="default"/>
      </w:rPr>
    </w:lvl>
    <w:lvl w:ilvl="1" w:tplc="368AC712">
      <w:start w:val="1"/>
      <w:numFmt w:val="bullet"/>
      <w:lvlText w:val="o"/>
      <w:lvlJc w:val="left"/>
      <w:pPr>
        <w:ind w:left="1440" w:hanging="360"/>
      </w:pPr>
      <w:rPr>
        <w:rFonts w:ascii="Courier New" w:hAnsi="Courier New" w:hint="default"/>
      </w:rPr>
    </w:lvl>
    <w:lvl w:ilvl="2" w:tplc="99781BC0">
      <w:start w:val="1"/>
      <w:numFmt w:val="bullet"/>
      <w:lvlText w:val=""/>
      <w:lvlJc w:val="left"/>
      <w:pPr>
        <w:ind w:left="2160" w:hanging="360"/>
      </w:pPr>
      <w:rPr>
        <w:rFonts w:ascii="Wingdings" w:hAnsi="Wingdings" w:hint="default"/>
      </w:rPr>
    </w:lvl>
    <w:lvl w:ilvl="3" w:tplc="0A42EDF8">
      <w:start w:val="1"/>
      <w:numFmt w:val="bullet"/>
      <w:lvlText w:val=""/>
      <w:lvlJc w:val="left"/>
      <w:pPr>
        <w:ind w:left="2880" w:hanging="360"/>
      </w:pPr>
      <w:rPr>
        <w:rFonts w:ascii="Symbol" w:hAnsi="Symbol" w:hint="default"/>
      </w:rPr>
    </w:lvl>
    <w:lvl w:ilvl="4" w:tplc="043E139A">
      <w:start w:val="1"/>
      <w:numFmt w:val="bullet"/>
      <w:lvlText w:val="o"/>
      <w:lvlJc w:val="left"/>
      <w:pPr>
        <w:ind w:left="3600" w:hanging="360"/>
      </w:pPr>
      <w:rPr>
        <w:rFonts w:ascii="Courier New" w:hAnsi="Courier New" w:hint="default"/>
      </w:rPr>
    </w:lvl>
    <w:lvl w:ilvl="5" w:tplc="76368A80">
      <w:start w:val="1"/>
      <w:numFmt w:val="bullet"/>
      <w:lvlText w:val=""/>
      <w:lvlJc w:val="left"/>
      <w:pPr>
        <w:ind w:left="4320" w:hanging="360"/>
      </w:pPr>
      <w:rPr>
        <w:rFonts w:ascii="Wingdings" w:hAnsi="Wingdings" w:hint="default"/>
      </w:rPr>
    </w:lvl>
    <w:lvl w:ilvl="6" w:tplc="BCFCAF7E">
      <w:start w:val="1"/>
      <w:numFmt w:val="bullet"/>
      <w:lvlText w:val=""/>
      <w:lvlJc w:val="left"/>
      <w:pPr>
        <w:ind w:left="5040" w:hanging="360"/>
      </w:pPr>
      <w:rPr>
        <w:rFonts w:ascii="Symbol" w:hAnsi="Symbol" w:hint="default"/>
      </w:rPr>
    </w:lvl>
    <w:lvl w:ilvl="7" w:tplc="10C844A2">
      <w:start w:val="1"/>
      <w:numFmt w:val="bullet"/>
      <w:lvlText w:val="o"/>
      <w:lvlJc w:val="left"/>
      <w:pPr>
        <w:ind w:left="5760" w:hanging="360"/>
      </w:pPr>
      <w:rPr>
        <w:rFonts w:ascii="Courier New" w:hAnsi="Courier New" w:hint="default"/>
      </w:rPr>
    </w:lvl>
    <w:lvl w:ilvl="8" w:tplc="636E0CCE">
      <w:start w:val="1"/>
      <w:numFmt w:val="bullet"/>
      <w:lvlText w:val=""/>
      <w:lvlJc w:val="left"/>
      <w:pPr>
        <w:ind w:left="6480" w:hanging="360"/>
      </w:pPr>
      <w:rPr>
        <w:rFonts w:ascii="Wingdings" w:hAnsi="Wingdings" w:hint="default"/>
      </w:rPr>
    </w:lvl>
  </w:abstractNum>
  <w:abstractNum w:abstractNumId="90" w15:restartNumberingAfterBreak="0">
    <w:nsid w:val="720B635A"/>
    <w:multiLevelType w:val="hybridMultilevel"/>
    <w:tmpl w:val="C460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370B13"/>
    <w:multiLevelType w:val="hybridMultilevel"/>
    <w:tmpl w:val="23ACC250"/>
    <w:lvl w:ilvl="0" w:tplc="250829CE">
      <w:start w:val="1"/>
      <w:numFmt w:val="bullet"/>
      <w:lvlText w:val=""/>
      <w:lvlJc w:val="left"/>
      <w:pPr>
        <w:ind w:left="720" w:hanging="360"/>
      </w:pPr>
      <w:rPr>
        <w:rFonts w:ascii="Symbol" w:hAnsi="Symbol" w:hint="default"/>
      </w:rPr>
    </w:lvl>
    <w:lvl w:ilvl="1" w:tplc="29A0432C">
      <w:start w:val="1"/>
      <w:numFmt w:val="bullet"/>
      <w:lvlText w:val="o"/>
      <w:lvlJc w:val="left"/>
      <w:pPr>
        <w:ind w:left="1440" w:hanging="360"/>
      </w:pPr>
      <w:rPr>
        <w:rFonts w:ascii="Courier New" w:hAnsi="Courier New" w:hint="default"/>
      </w:rPr>
    </w:lvl>
    <w:lvl w:ilvl="2" w:tplc="5368489A">
      <w:start w:val="1"/>
      <w:numFmt w:val="bullet"/>
      <w:lvlText w:val=""/>
      <w:lvlJc w:val="left"/>
      <w:pPr>
        <w:ind w:left="2160" w:hanging="360"/>
      </w:pPr>
      <w:rPr>
        <w:rFonts w:ascii="Wingdings" w:hAnsi="Wingdings" w:hint="default"/>
      </w:rPr>
    </w:lvl>
    <w:lvl w:ilvl="3" w:tplc="990A96AE">
      <w:start w:val="1"/>
      <w:numFmt w:val="bullet"/>
      <w:lvlText w:val=""/>
      <w:lvlJc w:val="left"/>
      <w:pPr>
        <w:ind w:left="2880" w:hanging="360"/>
      </w:pPr>
      <w:rPr>
        <w:rFonts w:ascii="Symbol" w:hAnsi="Symbol" w:hint="default"/>
      </w:rPr>
    </w:lvl>
    <w:lvl w:ilvl="4" w:tplc="3774AB62">
      <w:start w:val="1"/>
      <w:numFmt w:val="bullet"/>
      <w:lvlText w:val="o"/>
      <w:lvlJc w:val="left"/>
      <w:pPr>
        <w:ind w:left="3600" w:hanging="360"/>
      </w:pPr>
      <w:rPr>
        <w:rFonts w:ascii="Courier New" w:hAnsi="Courier New" w:hint="default"/>
      </w:rPr>
    </w:lvl>
    <w:lvl w:ilvl="5" w:tplc="48707E22">
      <w:start w:val="1"/>
      <w:numFmt w:val="bullet"/>
      <w:lvlText w:val=""/>
      <w:lvlJc w:val="left"/>
      <w:pPr>
        <w:ind w:left="4320" w:hanging="360"/>
      </w:pPr>
      <w:rPr>
        <w:rFonts w:ascii="Wingdings" w:hAnsi="Wingdings" w:hint="default"/>
      </w:rPr>
    </w:lvl>
    <w:lvl w:ilvl="6" w:tplc="4F6A07BE">
      <w:start w:val="1"/>
      <w:numFmt w:val="bullet"/>
      <w:lvlText w:val=""/>
      <w:lvlJc w:val="left"/>
      <w:pPr>
        <w:ind w:left="5040" w:hanging="360"/>
      </w:pPr>
      <w:rPr>
        <w:rFonts w:ascii="Symbol" w:hAnsi="Symbol" w:hint="default"/>
      </w:rPr>
    </w:lvl>
    <w:lvl w:ilvl="7" w:tplc="5A9C83EE">
      <w:start w:val="1"/>
      <w:numFmt w:val="bullet"/>
      <w:lvlText w:val="o"/>
      <w:lvlJc w:val="left"/>
      <w:pPr>
        <w:ind w:left="5760" w:hanging="360"/>
      </w:pPr>
      <w:rPr>
        <w:rFonts w:ascii="Courier New" w:hAnsi="Courier New" w:hint="default"/>
      </w:rPr>
    </w:lvl>
    <w:lvl w:ilvl="8" w:tplc="A5180AC6">
      <w:start w:val="1"/>
      <w:numFmt w:val="bullet"/>
      <w:lvlText w:val=""/>
      <w:lvlJc w:val="left"/>
      <w:pPr>
        <w:ind w:left="6480" w:hanging="360"/>
      </w:pPr>
      <w:rPr>
        <w:rFonts w:ascii="Wingdings" w:hAnsi="Wingdings" w:hint="default"/>
      </w:rPr>
    </w:lvl>
  </w:abstractNum>
  <w:abstractNum w:abstractNumId="92" w15:restartNumberingAfterBreak="0">
    <w:nsid w:val="731B26BB"/>
    <w:multiLevelType w:val="hybridMultilevel"/>
    <w:tmpl w:val="07106DB6"/>
    <w:lvl w:ilvl="0" w:tplc="516E3ECE">
      <w:start w:val="1"/>
      <w:numFmt w:val="bullet"/>
      <w:lvlText w:val=""/>
      <w:lvlJc w:val="left"/>
      <w:pPr>
        <w:ind w:left="720" w:hanging="360"/>
      </w:pPr>
      <w:rPr>
        <w:rFonts w:ascii="Symbol" w:hAnsi="Symbol" w:hint="default"/>
      </w:rPr>
    </w:lvl>
    <w:lvl w:ilvl="1" w:tplc="E0327128">
      <w:start w:val="1"/>
      <w:numFmt w:val="bullet"/>
      <w:lvlText w:val="o"/>
      <w:lvlJc w:val="left"/>
      <w:pPr>
        <w:ind w:left="1440" w:hanging="360"/>
      </w:pPr>
      <w:rPr>
        <w:rFonts w:ascii="Courier New" w:hAnsi="Courier New" w:hint="default"/>
      </w:rPr>
    </w:lvl>
    <w:lvl w:ilvl="2" w:tplc="6DB8BB1C">
      <w:start w:val="1"/>
      <w:numFmt w:val="bullet"/>
      <w:lvlText w:val=""/>
      <w:lvlJc w:val="left"/>
      <w:pPr>
        <w:ind w:left="2160" w:hanging="360"/>
      </w:pPr>
      <w:rPr>
        <w:rFonts w:ascii="Wingdings" w:hAnsi="Wingdings" w:hint="default"/>
      </w:rPr>
    </w:lvl>
    <w:lvl w:ilvl="3" w:tplc="BC2EE7F2">
      <w:start w:val="1"/>
      <w:numFmt w:val="bullet"/>
      <w:lvlText w:val=""/>
      <w:lvlJc w:val="left"/>
      <w:pPr>
        <w:ind w:left="2880" w:hanging="360"/>
      </w:pPr>
      <w:rPr>
        <w:rFonts w:ascii="Symbol" w:hAnsi="Symbol" w:hint="default"/>
      </w:rPr>
    </w:lvl>
    <w:lvl w:ilvl="4" w:tplc="B1EAD00C">
      <w:start w:val="1"/>
      <w:numFmt w:val="bullet"/>
      <w:lvlText w:val="o"/>
      <w:lvlJc w:val="left"/>
      <w:pPr>
        <w:ind w:left="3600" w:hanging="360"/>
      </w:pPr>
      <w:rPr>
        <w:rFonts w:ascii="Courier New" w:hAnsi="Courier New" w:hint="default"/>
      </w:rPr>
    </w:lvl>
    <w:lvl w:ilvl="5" w:tplc="F5A41AE6">
      <w:start w:val="1"/>
      <w:numFmt w:val="bullet"/>
      <w:lvlText w:val=""/>
      <w:lvlJc w:val="left"/>
      <w:pPr>
        <w:ind w:left="4320" w:hanging="360"/>
      </w:pPr>
      <w:rPr>
        <w:rFonts w:ascii="Wingdings" w:hAnsi="Wingdings" w:hint="default"/>
      </w:rPr>
    </w:lvl>
    <w:lvl w:ilvl="6" w:tplc="4016F12A">
      <w:start w:val="1"/>
      <w:numFmt w:val="bullet"/>
      <w:lvlText w:val=""/>
      <w:lvlJc w:val="left"/>
      <w:pPr>
        <w:ind w:left="5040" w:hanging="360"/>
      </w:pPr>
      <w:rPr>
        <w:rFonts w:ascii="Symbol" w:hAnsi="Symbol" w:hint="default"/>
      </w:rPr>
    </w:lvl>
    <w:lvl w:ilvl="7" w:tplc="9092AF02">
      <w:start w:val="1"/>
      <w:numFmt w:val="bullet"/>
      <w:lvlText w:val="o"/>
      <w:lvlJc w:val="left"/>
      <w:pPr>
        <w:ind w:left="5760" w:hanging="360"/>
      </w:pPr>
      <w:rPr>
        <w:rFonts w:ascii="Courier New" w:hAnsi="Courier New" w:hint="default"/>
      </w:rPr>
    </w:lvl>
    <w:lvl w:ilvl="8" w:tplc="7C0C5228">
      <w:start w:val="1"/>
      <w:numFmt w:val="bullet"/>
      <w:lvlText w:val=""/>
      <w:lvlJc w:val="left"/>
      <w:pPr>
        <w:ind w:left="6480" w:hanging="360"/>
      </w:pPr>
      <w:rPr>
        <w:rFonts w:ascii="Wingdings" w:hAnsi="Wingdings" w:hint="default"/>
      </w:rPr>
    </w:lvl>
  </w:abstractNum>
  <w:abstractNum w:abstractNumId="93" w15:restartNumberingAfterBreak="0">
    <w:nsid w:val="75BA430D"/>
    <w:multiLevelType w:val="hybridMultilevel"/>
    <w:tmpl w:val="0B7CD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76B015B2"/>
    <w:multiLevelType w:val="hybridMultilevel"/>
    <w:tmpl w:val="C934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761200B"/>
    <w:multiLevelType w:val="hybridMultilevel"/>
    <w:tmpl w:val="DEB09D86"/>
    <w:lvl w:ilvl="0" w:tplc="B5BEC1D6">
      <w:start w:val="1"/>
      <w:numFmt w:val="bullet"/>
      <w:lvlText w:val=""/>
      <w:lvlJc w:val="left"/>
      <w:pPr>
        <w:ind w:left="720" w:hanging="360"/>
      </w:pPr>
      <w:rPr>
        <w:rFonts w:ascii="Symbol" w:hAnsi="Symbol" w:hint="default"/>
      </w:rPr>
    </w:lvl>
    <w:lvl w:ilvl="1" w:tplc="B30C4658">
      <w:start w:val="1"/>
      <w:numFmt w:val="bullet"/>
      <w:lvlText w:val="o"/>
      <w:lvlJc w:val="left"/>
      <w:pPr>
        <w:ind w:left="1440" w:hanging="360"/>
      </w:pPr>
      <w:rPr>
        <w:rFonts w:ascii="Courier New" w:hAnsi="Courier New" w:hint="default"/>
      </w:rPr>
    </w:lvl>
    <w:lvl w:ilvl="2" w:tplc="E98E882E">
      <w:start w:val="1"/>
      <w:numFmt w:val="bullet"/>
      <w:lvlText w:val=""/>
      <w:lvlJc w:val="left"/>
      <w:pPr>
        <w:ind w:left="2160" w:hanging="360"/>
      </w:pPr>
      <w:rPr>
        <w:rFonts w:ascii="Wingdings" w:hAnsi="Wingdings" w:hint="default"/>
      </w:rPr>
    </w:lvl>
    <w:lvl w:ilvl="3" w:tplc="C3728C54">
      <w:start w:val="1"/>
      <w:numFmt w:val="bullet"/>
      <w:lvlText w:val=""/>
      <w:lvlJc w:val="left"/>
      <w:pPr>
        <w:ind w:left="2880" w:hanging="360"/>
      </w:pPr>
      <w:rPr>
        <w:rFonts w:ascii="Symbol" w:hAnsi="Symbol" w:hint="default"/>
      </w:rPr>
    </w:lvl>
    <w:lvl w:ilvl="4" w:tplc="D49843E8">
      <w:start w:val="1"/>
      <w:numFmt w:val="bullet"/>
      <w:lvlText w:val="o"/>
      <w:lvlJc w:val="left"/>
      <w:pPr>
        <w:ind w:left="3600" w:hanging="360"/>
      </w:pPr>
      <w:rPr>
        <w:rFonts w:ascii="Courier New" w:hAnsi="Courier New" w:hint="default"/>
      </w:rPr>
    </w:lvl>
    <w:lvl w:ilvl="5" w:tplc="89F269C6">
      <w:start w:val="1"/>
      <w:numFmt w:val="bullet"/>
      <w:lvlText w:val=""/>
      <w:lvlJc w:val="left"/>
      <w:pPr>
        <w:ind w:left="4320" w:hanging="360"/>
      </w:pPr>
      <w:rPr>
        <w:rFonts w:ascii="Wingdings" w:hAnsi="Wingdings" w:hint="default"/>
      </w:rPr>
    </w:lvl>
    <w:lvl w:ilvl="6" w:tplc="29286DD8">
      <w:start w:val="1"/>
      <w:numFmt w:val="bullet"/>
      <w:lvlText w:val=""/>
      <w:lvlJc w:val="left"/>
      <w:pPr>
        <w:ind w:left="5040" w:hanging="360"/>
      </w:pPr>
      <w:rPr>
        <w:rFonts w:ascii="Symbol" w:hAnsi="Symbol" w:hint="default"/>
      </w:rPr>
    </w:lvl>
    <w:lvl w:ilvl="7" w:tplc="92E61416">
      <w:start w:val="1"/>
      <w:numFmt w:val="bullet"/>
      <w:lvlText w:val="o"/>
      <w:lvlJc w:val="left"/>
      <w:pPr>
        <w:ind w:left="5760" w:hanging="360"/>
      </w:pPr>
      <w:rPr>
        <w:rFonts w:ascii="Courier New" w:hAnsi="Courier New" w:hint="default"/>
      </w:rPr>
    </w:lvl>
    <w:lvl w:ilvl="8" w:tplc="092A116C">
      <w:start w:val="1"/>
      <w:numFmt w:val="bullet"/>
      <w:lvlText w:val=""/>
      <w:lvlJc w:val="left"/>
      <w:pPr>
        <w:ind w:left="6480" w:hanging="360"/>
      </w:pPr>
      <w:rPr>
        <w:rFonts w:ascii="Wingdings" w:hAnsi="Wingdings" w:hint="default"/>
      </w:rPr>
    </w:lvl>
  </w:abstractNum>
  <w:abstractNum w:abstractNumId="96" w15:restartNumberingAfterBreak="0">
    <w:nsid w:val="77BE1496"/>
    <w:multiLevelType w:val="hybridMultilevel"/>
    <w:tmpl w:val="87D202D8"/>
    <w:lvl w:ilvl="0" w:tplc="04090001">
      <w:start w:val="1"/>
      <w:numFmt w:val="bullet"/>
      <w:lvlText w:val=""/>
      <w:lvlJc w:val="left"/>
      <w:pPr>
        <w:ind w:left="1486" w:hanging="360"/>
      </w:pPr>
      <w:rPr>
        <w:rFonts w:ascii="Symbol" w:hAnsi="Symbol" w:hint="default"/>
      </w:rPr>
    </w:lvl>
    <w:lvl w:ilvl="1" w:tplc="04090003">
      <w:start w:val="1"/>
      <w:numFmt w:val="bullet"/>
      <w:lvlText w:val="o"/>
      <w:lvlJc w:val="left"/>
      <w:pPr>
        <w:ind w:left="2206" w:hanging="360"/>
      </w:pPr>
      <w:rPr>
        <w:rFonts w:ascii="Courier New" w:hAnsi="Courier New" w:cs="Courier New" w:hint="default"/>
      </w:rPr>
    </w:lvl>
    <w:lvl w:ilvl="2" w:tplc="04090005">
      <w:start w:val="1"/>
      <w:numFmt w:val="bullet"/>
      <w:lvlText w:val=""/>
      <w:lvlJc w:val="left"/>
      <w:pPr>
        <w:ind w:left="2926" w:hanging="360"/>
      </w:pPr>
      <w:rPr>
        <w:rFonts w:ascii="Wingdings" w:hAnsi="Wingdings" w:hint="default"/>
      </w:rPr>
    </w:lvl>
    <w:lvl w:ilvl="3" w:tplc="04090001">
      <w:start w:val="1"/>
      <w:numFmt w:val="bullet"/>
      <w:lvlText w:val=""/>
      <w:lvlJc w:val="left"/>
      <w:pPr>
        <w:ind w:left="3646" w:hanging="360"/>
      </w:pPr>
      <w:rPr>
        <w:rFonts w:ascii="Symbol" w:hAnsi="Symbol" w:hint="default"/>
      </w:rPr>
    </w:lvl>
    <w:lvl w:ilvl="4" w:tplc="04090003">
      <w:start w:val="1"/>
      <w:numFmt w:val="bullet"/>
      <w:lvlText w:val="o"/>
      <w:lvlJc w:val="left"/>
      <w:pPr>
        <w:ind w:left="4366" w:hanging="360"/>
      </w:pPr>
      <w:rPr>
        <w:rFonts w:ascii="Courier New" w:hAnsi="Courier New" w:cs="Courier New" w:hint="default"/>
      </w:rPr>
    </w:lvl>
    <w:lvl w:ilvl="5" w:tplc="04090005">
      <w:start w:val="1"/>
      <w:numFmt w:val="bullet"/>
      <w:lvlText w:val=""/>
      <w:lvlJc w:val="left"/>
      <w:pPr>
        <w:ind w:left="5086" w:hanging="360"/>
      </w:pPr>
      <w:rPr>
        <w:rFonts w:ascii="Wingdings" w:hAnsi="Wingdings" w:hint="default"/>
      </w:rPr>
    </w:lvl>
    <w:lvl w:ilvl="6" w:tplc="04090001">
      <w:start w:val="1"/>
      <w:numFmt w:val="bullet"/>
      <w:lvlText w:val=""/>
      <w:lvlJc w:val="left"/>
      <w:pPr>
        <w:ind w:left="5806" w:hanging="360"/>
      </w:pPr>
      <w:rPr>
        <w:rFonts w:ascii="Symbol" w:hAnsi="Symbol" w:hint="default"/>
      </w:rPr>
    </w:lvl>
    <w:lvl w:ilvl="7" w:tplc="04090003">
      <w:start w:val="1"/>
      <w:numFmt w:val="bullet"/>
      <w:lvlText w:val="o"/>
      <w:lvlJc w:val="left"/>
      <w:pPr>
        <w:ind w:left="6526" w:hanging="360"/>
      </w:pPr>
      <w:rPr>
        <w:rFonts w:ascii="Courier New" w:hAnsi="Courier New" w:cs="Courier New" w:hint="default"/>
      </w:rPr>
    </w:lvl>
    <w:lvl w:ilvl="8" w:tplc="04090005">
      <w:start w:val="1"/>
      <w:numFmt w:val="bullet"/>
      <w:lvlText w:val=""/>
      <w:lvlJc w:val="left"/>
      <w:pPr>
        <w:ind w:left="7246" w:hanging="360"/>
      </w:pPr>
      <w:rPr>
        <w:rFonts w:ascii="Wingdings" w:hAnsi="Wingdings" w:hint="default"/>
      </w:rPr>
    </w:lvl>
  </w:abstractNum>
  <w:abstractNum w:abstractNumId="97" w15:restartNumberingAfterBreak="0">
    <w:nsid w:val="7AB00677"/>
    <w:multiLevelType w:val="hybridMultilevel"/>
    <w:tmpl w:val="5BCC199A"/>
    <w:lvl w:ilvl="0" w:tplc="792287F0">
      <w:start w:val="1"/>
      <w:numFmt w:val="bullet"/>
      <w:lvlText w:val=""/>
      <w:lvlJc w:val="left"/>
      <w:pPr>
        <w:ind w:left="720" w:hanging="360"/>
      </w:pPr>
      <w:rPr>
        <w:rFonts w:ascii="Symbol" w:hAnsi="Symbol" w:hint="default"/>
      </w:rPr>
    </w:lvl>
    <w:lvl w:ilvl="1" w:tplc="A95A6DAC">
      <w:start w:val="1"/>
      <w:numFmt w:val="bullet"/>
      <w:lvlText w:val="o"/>
      <w:lvlJc w:val="left"/>
      <w:pPr>
        <w:ind w:left="1440" w:hanging="360"/>
      </w:pPr>
      <w:rPr>
        <w:rFonts w:ascii="Courier New" w:hAnsi="Courier New" w:hint="default"/>
      </w:rPr>
    </w:lvl>
    <w:lvl w:ilvl="2" w:tplc="FB5ECC62">
      <w:start w:val="1"/>
      <w:numFmt w:val="bullet"/>
      <w:lvlText w:val=""/>
      <w:lvlJc w:val="left"/>
      <w:pPr>
        <w:ind w:left="2160" w:hanging="360"/>
      </w:pPr>
      <w:rPr>
        <w:rFonts w:ascii="Wingdings" w:hAnsi="Wingdings" w:hint="default"/>
      </w:rPr>
    </w:lvl>
    <w:lvl w:ilvl="3" w:tplc="765C35F6">
      <w:start w:val="1"/>
      <w:numFmt w:val="bullet"/>
      <w:lvlText w:val=""/>
      <w:lvlJc w:val="left"/>
      <w:pPr>
        <w:ind w:left="2880" w:hanging="360"/>
      </w:pPr>
      <w:rPr>
        <w:rFonts w:ascii="Symbol" w:hAnsi="Symbol" w:hint="default"/>
      </w:rPr>
    </w:lvl>
    <w:lvl w:ilvl="4" w:tplc="7F88E106">
      <w:start w:val="1"/>
      <w:numFmt w:val="bullet"/>
      <w:lvlText w:val="o"/>
      <w:lvlJc w:val="left"/>
      <w:pPr>
        <w:ind w:left="3600" w:hanging="360"/>
      </w:pPr>
      <w:rPr>
        <w:rFonts w:ascii="Courier New" w:hAnsi="Courier New" w:hint="default"/>
      </w:rPr>
    </w:lvl>
    <w:lvl w:ilvl="5" w:tplc="3DCAF68E">
      <w:start w:val="1"/>
      <w:numFmt w:val="bullet"/>
      <w:lvlText w:val=""/>
      <w:lvlJc w:val="left"/>
      <w:pPr>
        <w:ind w:left="4320" w:hanging="360"/>
      </w:pPr>
      <w:rPr>
        <w:rFonts w:ascii="Wingdings" w:hAnsi="Wingdings" w:hint="default"/>
      </w:rPr>
    </w:lvl>
    <w:lvl w:ilvl="6" w:tplc="689E13F8">
      <w:start w:val="1"/>
      <w:numFmt w:val="bullet"/>
      <w:lvlText w:val=""/>
      <w:lvlJc w:val="left"/>
      <w:pPr>
        <w:ind w:left="5040" w:hanging="360"/>
      </w:pPr>
      <w:rPr>
        <w:rFonts w:ascii="Symbol" w:hAnsi="Symbol" w:hint="default"/>
      </w:rPr>
    </w:lvl>
    <w:lvl w:ilvl="7" w:tplc="536225F6">
      <w:start w:val="1"/>
      <w:numFmt w:val="bullet"/>
      <w:lvlText w:val="o"/>
      <w:lvlJc w:val="left"/>
      <w:pPr>
        <w:ind w:left="5760" w:hanging="360"/>
      </w:pPr>
      <w:rPr>
        <w:rFonts w:ascii="Courier New" w:hAnsi="Courier New" w:hint="default"/>
      </w:rPr>
    </w:lvl>
    <w:lvl w:ilvl="8" w:tplc="DA267D10">
      <w:start w:val="1"/>
      <w:numFmt w:val="bullet"/>
      <w:lvlText w:val=""/>
      <w:lvlJc w:val="left"/>
      <w:pPr>
        <w:ind w:left="6480" w:hanging="360"/>
      </w:pPr>
      <w:rPr>
        <w:rFonts w:ascii="Wingdings" w:hAnsi="Wingdings" w:hint="default"/>
      </w:rPr>
    </w:lvl>
  </w:abstractNum>
  <w:abstractNum w:abstractNumId="98" w15:restartNumberingAfterBreak="0">
    <w:nsid w:val="7D04527A"/>
    <w:multiLevelType w:val="hybridMultilevel"/>
    <w:tmpl w:val="C9FEAC3E"/>
    <w:lvl w:ilvl="0" w:tplc="36F6EF92">
      <w:start w:val="1"/>
      <w:numFmt w:val="bullet"/>
      <w:lvlText w:val=""/>
      <w:lvlJc w:val="left"/>
      <w:pPr>
        <w:ind w:left="720" w:hanging="360"/>
      </w:pPr>
      <w:rPr>
        <w:rFonts w:ascii="Symbol" w:hAnsi="Symbol" w:hint="default"/>
      </w:rPr>
    </w:lvl>
    <w:lvl w:ilvl="1" w:tplc="5A0C03C2">
      <w:start w:val="1"/>
      <w:numFmt w:val="bullet"/>
      <w:lvlText w:val="o"/>
      <w:lvlJc w:val="left"/>
      <w:pPr>
        <w:ind w:left="1440" w:hanging="360"/>
      </w:pPr>
      <w:rPr>
        <w:rFonts w:ascii="Courier New" w:hAnsi="Courier New" w:hint="default"/>
      </w:rPr>
    </w:lvl>
    <w:lvl w:ilvl="2" w:tplc="9328F004">
      <w:start w:val="1"/>
      <w:numFmt w:val="bullet"/>
      <w:lvlText w:val=""/>
      <w:lvlJc w:val="left"/>
      <w:pPr>
        <w:ind w:left="2160" w:hanging="360"/>
      </w:pPr>
      <w:rPr>
        <w:rFonts w:ascii="Wingdings" w:hAnsi="Wingdings" w:hint="default"/>
      </w:rPr>
    </w:lvl>
    <w:lvl w:ilvl="3" w:tplc="8B0E34EC">
      <w:start w:val="1"/>
      <w:numFmt w:val="bullet"/>
      <w:lvlText w:val=""/>
      <w:lvlJc w:val="left"/>
      <w:pPr>
        <w:ind w:left="2880" w:hanging="360"/>
      </w:pPr>
      <w:rPr>
        <w:rFonts w:ascii="Symbol" w:hAnsi="Symbol" w:hint="default"/>
      </w:rPr>
    </w:lvl>
    <w:lvl w:ilvl="4" w:tplc="98CC4F74">
      <w:start w:val="1"/>
      <w:numFmt w:val="bullet"/>
      <w:lvlText w:val="o"/>
      <w:lvlJc w:val="left"/>
      <w:pPr>
        <w:ind w:left="3600" w:hanging="360"/>
      </w:pPr>
      <w:rPr>
        <w:rFonts w:ascii="Courier New" w:hAnsi="Courier New" w:hint="default"/>
      </w:rPr>
    </w:lvl>
    <w:lvl w:ilvl="5" w:tplc="702485A8">
      <w:start w:val="1"/>
      <w:numFmt w:val="bullet"/>
      <w:lvlText w:val=""/>
      <w:lvlJc w:val="left"/>
      <w:pPr>
        <w:ind w:left="4320" w:hanging="360"/>
      </w:pPr>
      <w:rPr>
        <w:rFonts w:ascii="Wingdings" w:hAnsi="Wingdings" w:hint="default"/>
      </w:rPr>
    </w:lvl>
    <w:lvl w:ilvl="6" w:tplc="F13AF3C8">
      <w:start w:val="1"/>
      <w:numFmt w:val="bullet"/>
      <w:lvlText w:val=""/>
      <w:lvlJc w:val="left"/>
      <w:pPr>
        <w:ind w:left="5040" w:hanging="360"/>
      </w:pPr>
      <w:rPr>
        <w:rFonts w:ascii="Symbol" w:hAnsi="Symbol" w:hint="default"/>
      </w:rPr>
    </w:lvl>
    <w:lvl w:ilvl="7" w:tplc="EF402480">
      <w:start w:val="1"/>
      <w:numFmt w:val="bullet"/>
      <w:lvlText w:val="o"/>
      <w:lvlJc w:val="left"/>
      <w:pPr>
        <w:ind w:left="5760" w:hanging="360"/>
      </w:pPr>
      <w:rPr>
        <w:rFonts w:ascii="Courier New" w:hAnsi="Courier New" w:hint="default"/>
      </w:rPr>
    </w:lvl>
    <w:lvl w:ilvl="8" w:tplc="9A24D20E">
      <w:start w:val="1"/>
      <w:numFmt w:val="bullet"/>
      <w:lvlText w:val=""/>
      <w:lvlJc w:val="left"/>
      <w:pPr>
        <w:ind w:left="6480" w:hanging="360"/>
      </w:pPr>
      <w:rPr>
        <w:rFonts w:ascii="Wingdings" w:hAnsi="Wingdings" w:hint="default"/>
      </w:rPr>
    </w:lvl>
  </w:abstractNum>
  <w:abstractNum w:abstractNumId="99" w15:restartNumberingAfterBreak="0">
    <w:nsid w:val="7E8B6749"/>
    <w:multiLevelType w:val="hybridMultilevel"/>
    <w:tmpl w:val="7898EC56"/>
    <w:lvl w:ilvl="0" w:tplc="CD8E5D84">
      <w:start w:val="1"/>
      <w:numFmt w:val="bullet"/>
      <w:lvlText w:val=""/>
      <w:lvlJc w:val="left"/>
      <w:pPr>
        <w:ind w:left="720" w:hanging="360"/>
      </w:pPr>
      <w:rPr>
        <w:rFonts w:ascii="Symbol" w:hAnsi="Symbol" w:hint="default"/>
      </w:rPr>
    </w:lvl>
    <w:lvl w:ilvl="1" w:tplc="FA042AF4">
      <w:start w:val="1"/>
      <w:numFmt w:val="bullet"/>
      <w:lvlText w:val="o"/>
      <w:lvlJc w:val="left"/>
      <w:pPr>
        <w:ind w:left="1440" w:hanging="360"/>
      </w:pPr>
      <w:rPr>
        <w:rFonts w:ascii="Courier New" w:hAnsi="Courier New" w:hint="default"/>
      </w:rPr>
    </w:lvl>
    <w:lvl w:ilvl="2" w:tplc="4A4CB030">
      <w:start w:val="1"/>
      <w:numFmt w:val="bullet"/>
      <w:lvlText w:val=""/>
      <w:lvlJc w:val="left"/>
      <w:pPr>
        <w:ind w:left="2160" w:hanging="360"/>
      </w:pPr>
      <w:rPr>
        <w:rFonts w:ascii="Wingdings" w:hAnsi="Wingdings" w:hint="default"/>
      </w:rPr>
    </w:lvl>
    <w:lvl w:ilvl="3" w:tplc="AC5A9402">
      <w:start w:val="1"/>
      <w:numFmt w:val="bullet"/>
      <w:lvlText w:val=""/>
      <w:lvlJc w:val="left"/>
      <w:pPr>
        <w:ind w:left="2880" w:hanging="360"/>
      </w:pPr>
      <w:rPr>
        <w:rFonts w:ascii="Symbol" w:hAnsi="Symbol" w:hint="default"/>
      </w:rPr>
    </w:lvl>
    <w:lvl w:ilvl="4" w:tplc="A16AF02E">
      <w:start w:val="1"/>
      <w:numFmt w:val="bullet"/>
      <w:lvlText w:val="o"/>
      <w:lvlJc w:val="left"/>
      <w:pPr>
        <w:ind w:left="3600" w:hanging="360"/>
      </w:pPr>
      <w:rPr>
        <w:rFonts w:ascii="Courier New" w:hAnsi="Courier New" w:hint="default"/>
      </w:rPr>
    </w:lvl>
    <w:lvl w:ilvl="5" w:tplc="CA22F642">
      <w:start w:val="1"/>
      <w:numFmt w:val="bullet"/>
      <w:lvlText w:val=""/>
      <w:lvlJc w:val="left"/>
      <w:pPr>
        <w:ind w:left="4320" w:hanging="360"/>
      </w:pPr>
      <w:rPr>
        <w:rFonts w:ascii="Wingdings" w:hAnsi="Wingdings" w:hint="default"/>
      </w:rPr>
    </w:lvl>
    <w:lvl w:ilvl="6" w:tplc="D7C05F26">
      <w:start w:val="1"/>
      <w:numFmt w:val="bullet"/>
      <w:lvlText w:val=""/>
      <w:lvlJc w:val="left"/>
      <w:pPr>
        <w:ind w:left="5040" w:hanging="360"/>
      </w:pPr>
      <w:rPr>
        <w:rFonts w:ascii="Symbol" w:hAnsi="Symbol" w:hint="default"/>
      </w:rPr>
    </w:lvl>
    <w:lvl w:ilvl="7" w:tplc="D062C016">
      <w:start w:val="1"/>
      <w:numFmt w:val="bullet"/>
      <w:lvlText w:val="o"/>
      <w:lvlJc w:val="left"/>
      <w:pPr>
        <w:ind w:left="5760" w:hanging="360"/>
      </w:pPr>
      <w:rPr>
        <w:rFonts w:ascii="Courier New" w:hAnsi="Courier New" w:hint="default"/>
      </w:rPr>
    </w:lvl>
    <w:lvl w:ilvl="8" w:tplc="B41E6384">
      <w:start w:val="1"/>
      <w:numFmt w:val="bullet"/>
      <w:lvlText w:val=""/>
      <w:lvlJc w:val="left"/>
      <w:pPr>
        <w:ind w:left="6480" w:hanging="360"/>
      </w:pPr>
      <w:rPr>
        <w:rFonts w:ascii="Wingdings" w:hAnsi="Wingdings" w:hint="default"/>
      </w:rPr>
    </w:lvl>
  </w:abstractNum>
  <w:abstractNum w:abstractNumId="100" w15:restartNumberingAfterBreak="0">
    <w:nsid w:val="7E91527B"/>
    <w:multiLevelType w:val="hybridMultilevel"/>
    <w:tmpl w:val="1ECA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F292CB1"/>
    <w:multiLevelType w:val="hybridMultilevel"/>
    <w:tmpl w:val="57CC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0"/>
  </w:num>
  <w:num w:numId="2">
    <w:abstractNumId w:val="8"/>
  </w:num>
  <w:num w:numId="3">
    <w:abstractNumId w:val="67"/>
  </w:num>
  <w:num w:numId="4">
    <w:abstractNumId w:val="25"/>
  </w:num>
  <w:num w:numId="5">
    <w:abstractNumId w:val="87"/>
  </w:num>
  <w:num w:numId="6">
    <w:abstractNumId w:val="65"/>
  </w:num>
  <w:num w:numId="7">
    <w:abstractNumId w:val="48"/>
  </w:num>
  <w:num w:numId="8">
    <w:abstractNumId w:val="55"/>
  </w:num>
  <w:num w:numId="9">
    <w:abstractNumId w:val="75"/>
  </w:num>
  <w:num w:numId="10">
    <w:abstractNumId w:val="13"/>
  </w:num>
  <w:num w:numId="11">
    <w:abstractNumId w:val="38"/>
  </w:num>
  <w:num w:numId="12">
    <w:abstractNumId w:val="53"/>
  </w:num>
  <w:num w:numId="13">
    <w:abstractNumId w:val="91"/>
  </w:num>
  <w:num w:numId="14">
    <w:abstractNumId w:val="39"/>
  </w:num>
  <w:num w:numId="15">
    <w:abstractNumId w:val="0"/>
  </w:num>
  <w:num w:numId="16">
    <w:abstractNumId w:val="92"/>
  </w:num>
  <w:num w:numId="17">
    <w:abstractNumId w:val="99"/>
  </w:num>
  <w:num w:numId="18">
    <w:abstractNumId w:val="31"/>
  </w:num>
  <w:num w:numId="19">
    <w:abstractNumId w:val="44"/>
  </w:num>
  <w:num w:numId="20">
    <w:abstractNumId w:val="97"/>
  </w:num>
  <w:num w:numId="21">
    <w:abstractNumId w:val="22"/>
  </w:num>
  <w:num w:numId="22">
    <w:abstractNumId w:val="56"/>
  </w:num>
  <w:num w:numId="23">
    <w:abstractNumId w:val="3"/>
  </w:num>
  <w:num w:numId="24">
    <w:abstractNumId w:val="57"/>
  </w:num>
  <w:num w:numId="25">
    <w:abstractNumId w:val="71"/>
  </w:num>
  <w:num w:numId="26">
    <w:abstractNumId w:val="41"/>
  </w:num>
  <w:num w:numId="27">
    <w:abstractNumId w:val="18"/>
  </w:num>
  <w:num w:numId="28">
    <w:abstractNumId w:val="50"/>
  </w:num>
  <w:num w:numId="29">
    <w:abstractNumId w:val="63"/>
  </w:num>
  <w:num w:numId="30">
    <w:abstractNumId w:val="27"/>
  </w:num>
  <w:num w:numId="31">
    <w:abstractNumId w:val="21"/>
  </w:num>
  <w:num w:numId="32">
    <w:abstractNumId w:val="49"/>
  </w:num>
  <w:num w:numId="33">
    <w:abstractNumId w:val="54"/>
  </w:num>
  <w:num w:numId="34">
    <w:abstractNumId w:val="36"/>
  </w:num>
  <w:num w:numId="35">
    <w:abstractNumId w:val="40"/>
  </w:num>
  <w:num w:numId="36">
    <w:abstractNumId w:val="2"/>
  </w:num>
  <w:num w:numId="37">
    <w:abstractNumId w:val="69"/>
  </w:num>
  <w:num w:numId="38">
    <w:abstractNumId w:val="26"/>
  </w:num>
  <w:num w:numId="39">
    <w:abstractNumId w:val="85"/>
  </w:num>
  <w:num w:numId="40">
    <w:abstractNumId w:val="28"/>
  </w:num>
  <w:num w:numId="41">
    <w:abstractNumId w:val="45"/>
  </w:num>
  <w:num w:numId="42">
    <w:abstractNumId w:val="98"/>
  </w:num>
  <w:num w:numId="43">
    <w:abstractNumId w:val="95"/>
  </w:num>
  <w:num w:numId="44">
    <w:abstractNumId w:val="68"/>
  </w:num>
  <w:num w:numId="45">
    <w:abstractNumId w:val="93"/>
  </w:num>
  <w:num w:numId="46">
    <w:abstractNumId w:val="73"/>
  </w:num>
  <w:num w:numId="47">
    <w:abstractNumId w:val="59"/>
  </w:num>
  <w:num w:numId="48">
    <w:abstractNumId w:val="101"/>
  </w:num>
  <w:num w:numId="49">
    <w:abstractNumId w:val="1"/>
  </w:num>
  <w:num w:numId="50">
    <w:abstractNumId w:val="37"/>
  </w:num>
  <w:num w:numId="51">
    <w:abstractNumId w:val="66"/>
  </w:num>
  <w:num w:numId="52">
    <w:abstractNumId w:val="52"/>
  </w:num>
  <w:num w:numId="53">
    <w:abstractNumId w:val="76"/>
  </w:num>
  <w:num w:numId="54">
    <w:abstractNumId w:val="83"/>
  </w:num>
  <w:num w:numId="55">
    <w:abstractNumId w:val="81"/>
  </w:num>
  <w:num w:numId="56">
    <w:abstractNumId w:val="46"/>
  </w:num>
  <w:num w:numId="57">
    <w:abstractNumId w:val="23"/>
  </w:num>
  <w:num w:numId="58">
    <w:abstractNumId w:val="77"/>
  </w:num>
  <w:num w:numId="59">
    <w:abstractNumId w:val="86"/>
  </w:num>
  <w:num w:numId="60">
    <w:abstractNumId w:val="70"/>
  </w:num>
  <w:num w:numId="61">
    <w:abstractNumId w:val="33"/>
  </w:num>
  <w:num w:numId="62">
    <w:abstractNumId w:val="47"/>
  </w:num>
  <w:num w:numId="63">
    <w:abstractNumId w:val="82"/>
  </w:num>
  <w:num w:numId="64">
    <w:abstractNumId w:val="4"/>
  </w:num>
  <w:num w:numId="65">
    <w:abstractNumId w:val="19"/>
  </w:num>
  <w:num w:numId="66">
    <w:abstractNumId w:val="5"/>
  </w:num>
  <w:num w:numId="67">
    <w:abstractNumId w:val="10"/>
  </w:num>
  <w:num w:numId="68">
    <w:abstractNumId w:val="88"/>
  </w:num>
  <w:num w:numId="69">
    <w:abstractNumId w:val="29"/>
  </w:num>
  <w:num w:numId="70">
    <w:abstractNumId w:val="16"/>
  </w:num>
  <w:num w:numId="71">
    <w:abstractNumId w:val="96"/>
  </w:num>
  <w:num w:numId="72">
    <w:abstractNumId w:val="51"/>
  </w:num>
  <w:num w:numId="73">
    <w:abstractNumId w:val="11"/>
  </w:num>
  <w:num w:numId="74">
    <w:abstractNumId w:val="43"/>
  </w:num>
  <w:num w:numId="75">
    <w:abstractNumId w:val="60"/>
  </w:num>
  <w:num w:numId="76">
    <w:abstractNumId w:val="6"/>
  </w:num>
  <w:num w:numId="77">
    <w:abstractNumId w:val="89"/>
  </w:num>
  <w:num w:numId="78">
    <w:abstractNumId w:val="79"/>
  </w:num>
  <w:num w:numId="79">
    <w:abstractNumId w:val="20"/>
  </w:num>
  <w:num w:numId="80">
    <w:abstractNumId w:val="61"/>
  </w:num>
  <w:num w:numId="81">
    <w:abstractNumId w:val="62"/>
  </w:num>
  <w:num w:numId="82">
    <w:abstractNumId w:val="42"/>
  </w:num>
  <w:num w:numId="83">
    <w:abstractNumId w:val="35"/>
  </w:num>
  <w:num w:numId="84">
    <w:abstractNumId w:val="74"/>
  </w:num>
  <w:num w:numId="85">
    <w:abstractNumId w:val="34"/>
  </w:num>
  <w:num w:numId="86">
    <w:abstractNumId w:val="17"/>
  </w:num>
  <w:num w:numId="87">
    <w:abstractNumId w:val="14"/>
  </w:num>
  <w:num w:numId="88">
    <w:abstractNumId w:val="9"/>
  </w:num>
  <w:num w:numId="89">
    <w:abstractNumId w:val="90"/>
  </w:num>
  <w:num w:numId="90">
    <w:abstractNumId w:val="84"/>
  </w:num>
  <w:num w:numId="91">
    <w:abstractNumId w:val="32"/>
  </w:num>
  <w:num w:numId="92">
    <w:abstractNumId w:val="7"/>
  </w:num>
  <w:num w:numId="93">
    <w:abstractNumId w:val="72"/>
  </w:num>
  <w:num w:numId="94">
    <w:abstractNumId w:val="12"/>
  </w:num>
  <w:num w:numId="95">
    <w:abstractNumId w:val="100"/>
  </w:num>
  <w:num w:numId="96">
    <w:abstractNumId w:val="78"/>
  </w:num>
  <w:num w:numId="97">
    <w:abstractNumId w:val="64"/>
  </w:num>
  <w:num w:numId="98">
    <w:abstractNumId w:val="15"/>
  </w:num>
  <w:num w:numId="99">
    <w:abstractNumId w:val="58"/>
  </w:num>
  <w:num w:numId="100">
    <w:abstractNumId w:val="30"/>
  </w:num>
  <w:num w:numId="101">
    <w:abstractNumId w:val="94"/>
  </w:num>
  <w:num w:numId="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5F9BB"/>
    <w:rsid w:val="00006283"/>
    <w:rsid w:val="0000696B"/>
    <w:rsid w:val="00013039"/>
    <w:rsid w:val="000150C6"/>
    <w:rsid w:val="000316C2"/>
    <w:rsid w:val="00032F98"/>
    <w:rsid w:val="00041ACC"/>
    <w:rsid w:val="000420B2"/>
    <w:rsid w:val="00043A52"/>
    <w:rsid w:val="00047F05"/>
    <w:rsid w:val="00060220"/>
    <w:rsid w:val="00062F89"/>
    <w:rsid w:val="000661B6"/>
    <w:rsid w:val="00066AB7"/>
    <w:rsid w:val="0008229A"/>
    <w:rsid w:val="000934C8"/>
    <w:rsid w:val="000948B7"/>
    <w:rsid w:val="000A2AC8"/>
    <w:rsid w:val="000B21BB"/>
    <w:rsid w:val="000C0E8F"/>
    <w:rsid w:val="000D4A3B"/>
    <w:rsid w:val="000F121A"/>
    <w:rsid w:val="000F41EA"/>
    <w:rsid w:val="000F7B3B"/>
    <w:rsid w:val="00102AB3"/>
    <w:rsid w:val="00103A80"/>
    <w:rsid w:val="00107908"/>
    <w:rsid w:val="00121630"/>
    <w:rsid w:val="00122101"/>
    <w:rsid w:val="00124604"/>
    <w:rsid w:val="00130624"/>
    <w:rsid w:val="00131CFE"/>
    <w:rsid w:val="001340F2"/>
    <w:rsid w:val="001346E0"/>
    <w:rsid w:val="0014170F"/>
    <w:rsid w:val="00155DF4"/>
    <w:rsid w:val="001644BC"/>
    <w:rsid w:val="001672D9"/>
    <w:rsid w:val="001849FB"/>
    <w:rsid w:val="0019267F"/>
    <w:rsid w:val="001944A1"/>
    <w:rsid w:val="00197D4E"/>
    <w:rsid w:val="001A6196"/>
    <w:rsid w:val="001C5524"/>
    <w:rsid w:val="001C5C13"/>
    <w:rsid w:val="001D358D"/>
    <w:rsid w:val="001D3D09"/>
    <w:rsid w:val="001D5255"/>
    <w:rsid w:val="001E3EA6"/>
    <w:rsid w:val="00200105"/>
    <w:rsid w:val="00203F95"/>
    <w:rsid w:val="00210F80"/>
    <w:rsid w:val="002110AA"/>
    <w:rsid w:val="00217786"/>
    <w:rsid w:val="00217E91"/>
    <w:rsid w:val="0022297A"/>
    <w:rsid w:val="00223359"/>
    <w:rsid w:val="002239BC"/>
    <w:rsid w:val="00241CBB"/>
    <w:rsid w:val="00241DFB"/>
    <w:rsid w:val="0024274C"/>
    <w:rsid w:val="00246B7A"/>
    <w:rsid w:val="00248ABE"/>
    <w:rsid w:val="002536D2"/>
    <w:rsid w:val="00261848"/>
    <w:rsid w:val="00263085"/>
    <w:rsid w:val="002721FA"/>
    <w:rsid w:val="002850E9"/>
    <w:rsid w:val="00290DB8"/>
    <w:rsid w:val="002A090C"/>
    <w:rsid w:val="002C14D7"/>
    <w:rsid w:val="002C7602"/>
    <w:rsid w:val="002C7A17"/>
    <w:rsid w:val="002D1AB1"/>
    <w:rsid w:val="002D2C9D"/>
    <w:rsid w:val="002D7591"/>
    <w:rsid w:val="002E02CC"/>
    <w:rsid w:val="002E71ED"/>
    <w:rsid w:val="002F37DD"/>
    <w:rsid w:val="002F43F9"/>
    <w:rsid w:val="002F6C41"/>
    <w:rsid w:val="00311E29"/>
    <w:rsid w:val="00314297"/>
    <w:rsid w:val="003221D3"/>
    <w:rsid w:val="0032486C"/>
    <w:rsid w:val="00331166"/>
    <w:rsid w:val="00336D8F"/>
    <w:rsid w:val="00341A81"/>
    <w:rsid w:val="003439C9"/>
    <w:rsid w:val="00360342"/>
    <w:rsid w:val="00363944"/>
    <w:rsid w:val="003654CE"/>
    <w:rsid w:val="0036591C"/>
    <w:rsid w:val="00377193"/>
    <w:rsid w:val="00377B0B"/>
    <w:rsid w:val="003B4AC7"/>
    <w:rsid w:val="003B6738"/>
    <w:rsid w:val="003D12F4"/>
    <w:rsid w:val="003D3309"/>
    <w:rsid w:val="003D58DD"/>
    <w:rsid w:val="003D5EB9"/>
    <w:rsid w:val="003E3CE3"/>
    <w:rsid w:val="003F4600"/>
    <w:rsid w:val="003F5B8D"/>
    <w:rsid w:val="003F7059"/>
    <w:rsid w:val="00406975"/>
    <w:rsid w:val="004157AC"/>
    <w:rsid w:val="004157B5"/>
    <w:rsid w:val="00432161"/>
    <w:rsid w:val="00441807"/>
    <w:rsid w:val="00457E91"/>
    <w:rsid w:val="00460FC0"/>
    <w:rsid w:val="00461FD3"/>
    <w:rsid w:val="00464C48"/>
    <w:rsid w:val="004762E2"/>
    <w:rsid w:val="0048693E"/>
    <w:rsid w:val="004875B3"/>
    <w:rsid w:val="00492DED"/>
    <w:rsid w:val="0049585A"/>
    <w:rsid w:val="00495DCB"/>
    <w:rsid w:val="00496133"/>
    <w:rsid w:val="004A2200"/>
    <w:rsid w:val="004A34DE"/>
    <w:rsid w:val="004C0946"/>
    <w:rsid w:val="004C324F"/>
    <w:rsid w:val="004C5F75"/>
    <w:rsid w:val="004D1D6F"/>
    <w:rsid w:val="004E6A19"/>
    <w:rsid w:val="004F5741"/>
    <w:rsid w:val="004F6DA8"/>
    <w:rsid w:val="00503100"/>
    <w:rsid w:val="005044B1"/>
    <w:rsid w:val="005175A9"/>
    <w:rsid w:val="00522AE4"/>
    <w:rsid w:val="0052401B"/>
    <w:rsid w:val="00531A6C"/>
    <w:rsid w:val="00531DAA"/>
    <w:rsid w:val="0054420A"/>
    <w:rsid w:val="00546D2E"/>
    <w:rsid w:val="00547573"/>
    <w:rsid w:val="00547EE4"/>
    <w:rsid w:val="00550421"/>
    <w:rsid w:val="0055477B"/>
    <w:rsid w:val="00555B13"/>
    <w:rsid w:val="00555C0E"/>
    <w:rsid w:val="005626DF"/>
    <w:rsid w:val="00585993"/>
    <w:rsid w:val="00585F27"/>
    <w:rsid w:val="00594D23"/>
    <w:rsid w:val="005A4501"/>
    <w:rsid w:val="005A7E63"/>
    <w:rsid w:val="005B15C9"/>
    <w:rsid w:val="005B5AC7"/>
    <w:rsid w:val="005C164C"/>
    <w:rsid w:val="005C30D8"/>
    <w:rsid w:val="005E2128"/>
    <w:rsid w:val="005E5356"/>
    <w:rsid w:val="006012A7"/>
    <w:rsid w:val="006060B1"/>
    <w:rsid w:val="00606621"/>
    <w:rsid w:val="0060665F"/>
    <w:rsid w:val="006112AF"/>
    <w:rsid w:val="006134CA"/>
    <w:rsid w:val="00615548"/>
    <w:rsid w:val="00625027"/>
    <w:rsid w:val="006261C0"/>
    <w:rsid w:val="00643390"/>
    <w:rsid w:val="00643667"/>
    <w:rsid w:val="006461BC"/>
    <w:rsid w:val="00653998"/>
    <w:rsid w:val="006552AC"/>
    <w:rsid w:val="006560FA"/>
    <w:rsid w:val="00656A82"/>
    <w:rsid w:val="00666101"/>
    <w:rsid w:val="00677B9B"/>
    <w:rsid w:val="00677FA6"/>
    <w:rsid w:val="00682F53"/>
    <w:rsid w:val="0069090E"/>
    <w:rsid w:val="00692195"/>
    <w:rsid w:val="00694854"/>
    <w:rsid w:val="00694A7B"/>
    <w:rsid w:val="00694C08"/>
    <w:rsid w:val="006976D1"/>
    <w:rsid w:val="006A48C0"/>
    <w:rsid w:val="006B0C40"/>
    <w:rsid w:val="006D2626"/>
    <w:rsid w:val="006D58AF"/>
    <w:rsid w:val="006D6257"/>
    <w:rsid w:val="006D6E78"/>
    <w:rsid w:val="006E5668"/>
    <w:rsid w:val="006F2A88"/>
    <w:rsid w:val="0070196A"/>
    <w:rsid w:val="007035B1"/>
    <w:rsid w:val="00721FFB"/>
    <w:rsid w:val="0073667D"/>
    <w:rsid w:val="00742D3C"/>
    <w:rsid w:val="00743240"/>
    <w:rsid w:val="00752481"/>
    <w:rsid w:val="00753B42"/>
    <w:rsid w:val="007540B0"/>
    <w:rsid w:val="007564DE"/>
    <w:rsid w:val="00756C89"/>
    <w:rsid w:val="00757B7E"/>
    <w:rsid w:val="00767C24"/>
    <w:rsid w:val="00770F3B"/>
    <w:rsid w:val="0077553E"/>
    <w:rsid w:val="007807F4"/>
    <w:rsid w:val="007845B0"/>
    <w:rsid w:val="00785693"/>
    <w:rsid w:val="007969F7"/>
    <w:rsid w:val="00797582"/>
    <w:rsid w:val="007A519E"/>
    <w:rsid w:val="007B0ADC"/>
    <w:rsid w:val="007B2D69"/>
    <w:rsid w:val="007B346B"/>
    <w:rsid w:val="007B389B"/>
    <w:rsid w:val="007B559F"/>
    <w:rsid w:val="007B76A9"/>
    <w:rsid w:val="007C684C"/>
    <w:rsid w:val="007D711B"/>
    <w:rsid w:val="007E728E"/>
    <w:rsid w:val="007F49B6"/>
    <w:rsid w:val="008076F8"/>
    <w:rsid w:val="00807CF7"/>
    <w:rsid w:val="00820979"/>
    <w:rsid w:val="008213B2"/>
    <w:rsid w:val="00822E32"/>
    <w:rsid w:val="00831BFF"/>
    <w:rsid w:val="008328F7"/>
    <w:rsid w:val="00833723"/>
    <w:rsid w:val="00833FB2"/>
    <w:rsid w:val="00844CFD"/>
    <w:rsid w:val="00847F1D"/>
    <w:rsid w:val="008531C0"/>
    <w:rsid w:val="00862C72"/>
    <w:rsid w:val="00866D44"/>
    <w:rsid w:val="0087475A"/>
    <w:rsid w:val="00876E1F"/>
    <w:rsid w:val="008777C6"/>
    <w:rsid w:val="008875A2"/>
    <w:rsid w:val="008875E8"/>
    <w:rsid w:val="00895599"/>
    <w:rsid w:val="00896829"/>
    <w:rsid w:val="008B68A2"/>
    <w:rsid w:val="008C09E5"/>
    <w:rsid w:val="008C4ECB"/>
    <w:rsid w:val="008E2D88"/>
    <w:rsid w:val="008E5D44"/>
    <w:rsid w:val="008F3802"/>
    <w:rsid w:val="008F3821"/>
    <w:rsid w:val="008F57A9"/>
    <w:rsid w:val="008F58DF"/>
    <w:rsid w:val="008F734C"/>
    <w:rsid w:val="008F7D0C"/>
    <w:rsid w:val="009006AD"/>
    <w:rsid w:val="00901A24"/>
    <w:rsid w:val="00903AB4"/>
    <w:rsid w:val="00906912"/>
    <w:rsid w:val="00906979"/>
    <w:rsid w:val="0091067C"/>
    <w:rsid w:val="00924510"/>
    <w:rsid w:val="00934565"/>
    <w:rsid w:val="00935754"/>
    <w:rsid w:val="0094311D"/>
    <w:rsid w:val="009515BD"/>
    <w:rsid w:val="0096128C"/>
    <w:rsid w:val="0096365E"/>
    <w:rsid w:val="00973D23"/>
    <w:rsid w:val="00977CF3"/>
    <w:rsid w:val="00982BB1"/>
    <w:rsid w:val="00987648"/>
    <w:rsid w:val="00990DB9"/>
    <w:rsid w:val="00992DBF"/>
    <w:rsid w:val="00993CFC"/>
    <w:rsid w:val="00997582"/>
    <w:rsid w:val="009A0747"/>
    <w:rsid w:val="009A3B85"/>
    <w:rsid w:val="009A48E1"/>
    <w:rsid w:val="009B4D02"/>
    <w:rsid w:val="009C4988"/>
    <w:rsid w:val="009D590E"/>
    <w:rsid w:val="009F02D8"/>
    <w:rsid w:val="009F1DAF"/>
    <w:rsid w:val="009F5158"/>
    <w:rsid w:val="00A04134"/>
    <w:rsid w:val="00A04509"/>
    <w:rsid w:val="00A05A47"/>
    <w:rsid w:val="00A1284D"/>
    <w:rsid w:val="00A24D57"/>
    <w:rsid w:val="00A333C1"/>
    <w:rsid w:val="00A54B9C"/>
    <w:rsid w:val="00A54FF5"/>
    <w:rsid w:val="00A764FA"/>
    <w:rsid w:val="00A8571E"/>
    <w:rsid w:val="00A86D74"/>
    <w:rsid w:val="00A87584"/>
    <w:rsid w:val="00A90E22"/>
    <w:rsid w:val="00A94FD0"/>
    <w:rsid w:val="00A96AB4"/>
    <w:rsid w:val="00AA3A49"/>
    <w:rsid w:val="00AB11E1"/>
    <w:rsid w:val="00AE7E8A"/>
    <w:rsid w:val="00AF430D"/>
    <w:rsid w:val="00AF57CD"/>
    <w:rsid w:val="00AF5871"/>
    <w:rsid w:val="00B03D27"/>
    <w:rsid w:val="00B04CE1"/>
    <w:rsid w:val="00B050CA"/>
    <w:rsid w:val="00B06D8C"/>
    <w:rsid w:val="00B114C6"/>
    <w:rsid w:val="00B16170"/>
    <w:rsid w:val="00B20657"/>
    <w:rsid w:val="00B446BE"/>
    <w:rsid w:val="00B61B84"/>
    <w:rsid w:val="00B61DF9"/>
    <w:rsid w:val="00B63B5C"/>
    <w:rsid w:val="00B7316C"/>
    <w:rsid w:val="00B73843"/>
    <w:rsid w:val="00B75DD8"/>
    <w:rsid w:val="00B82E5F"/>
    <w:rsid w:val="00B85A9F"/>
    <w:rsid w:val="00B97E52"/>
    <w:rsid w:val="00BA2FEA"/>
    <w:rsid w:val="00BA5B21"/>
    <w:rsid w:val="00BA7B93"/>
    <w:rsid w:val="00BB10FC"/>
    <w:rsid w:val="00BB2FD5"/>
    <w:rsid w:val="00BC77E9"/>
    <w:rsid w:val="00BD039B"/>
    <w:rsid w:val="00BD03CF"/>
    <w:rsid w:val="00BD529C"/>
    <w:rsid w:val="00BD6D3C"/>
    <w:rsid w:val="00BD7DC3"/>
    <w:rsid w:val="00BE4503"/>
    <w:rsid w:val="00BF1E39"/>
    <w:rsid w:val="00BF3A90"/>
    <w:rsid w:val="00BF4BEE"/>
    <w:rsid w:val="00BF521F"/>
    <w:rsid w:val="00BF642D"/>
    <w:rsid w:val="00C14C19"/>
    <w:rsid w:val="00C21604"/>
    <w:rsid w:val="00C21706"/>
    <w:rsid w:val="00C22E04"/>
    <w:rsid w:val="00C27834"/>
    <w:rsid w:val="00C30696"/>
    <w:rsid w:val="00C30EA0"/>
    <w:rsid w:val="00C45988"/>
    <w:rsid w:val="00C45FAA"/>
    <w:rsid w:val="00C465A8"/>
    <w:rsid w:val="00C5424B"/>
    <w:rsid w:val="00C62802"/>
    <w:rsid w:val="00C6368F"/>
    <w:rsid w:val="00C836F9"/>
    <w:rsid w:val="00C8763C"/>
    <w:rsid w:val="00C87BB9"/>
    <w:rsid w:val="00C916B8"/>
    <w:rsid w:val="00C92B4E"/>
    <w:rsid w:val="00CA19D7"/>
    <w:rsid w:val="00CB0BB2"/>
    <w:rsid w:val="00CB6BD5"/>
    <w:rsid w:val="00CB74DC"/>
    <w:rsid w:val="00CC1727"/>
    <w:rsid w:val="00CC1F4D"/>
    <w:rsid w:val="00CC3B7C"/>
    <w:rsid w:val="00CC744D"/>
    <w:rsid w:val="00CD26C7"/>
    <w:rsid w:val="00CE010F"/>
    <w:rsid w:val="00CE41C5"/>
    <w:rsid w:val="00CF0F69"/>
    <w:rsid w:val="00D028DB"/>
    <w:rsid w:val="00D16E06"/>
    <w:rsid w:val="00D20822"/>
    <w:rsid w:val="00D22486"/>
    <w:rsid w:val="00D37868"/>
    <w:rsid w:val="00D44515"/>
    <w:rsid w:val="00D47B17"/>
    <w:rsid w:val="00D61295"/>
    <w:rsid w:val="00D61ED7"/>
    <w:rsid w:val="00D66D50"/>
    <w:rsid w:val="00D90AFD"/>
    <w:rsid w:val="00D932FC"/>
    <w:rsid w:val="00D9756A"/>
    <w:rsid w:val="00DA0C24"/>
    <w:rsid w:val="00DA2AF7"/>
    <w:rsid w:val="00DB3B57"/>
    <w:rsid w:val="00DB5216"/>
    <w:rsid w:val="00DC41F3"/>
    <w:rsid w:val="00DD0195"/>
    <w:rsid w:val="00DD0A7A"/>
    <w:rsid w:val="00DE09C8"/>
    <w:rsid w:val="00DE28B2"/>
    <w:rsid w:val="00DE76A7"/>
    <w:rsid w:val="00E02985"/>
    <w:rsid w:val="00E036C8"/>
    <w:rsid w:val="00E06CD6"/>
    <w:rsid w:val="00E103C0"/>
    <w:rsid w:val="00E1643F"/>
    <w:rsid w:val="00E279A7"/>
    <w:rsid w:val="00E412A4"/>
    <w:rsid w:val="00E416F1"/>
    <w:rsid w:val="00E45A97"/>
    <w:rsid w:val="00E65D13"/>
    <w:rsid w:val="00E6789E"/>
    <w:rsid w:val="00E74CC2"/>
    <w:rsid w:val="00E77098"/>
    <w:rsid w:val="00E771AA"/>
    <w:rsid w:val="00E84446"/>
    <w:rsid w:val="00E84589"/>
    <w:rsid w:val="00E85B7A"/>
    <w:rsid w:val="00E90FD0"/>
    <w:rsid w:val="00E93848"/>
    <w:rsid w:val="00E94C65"/>
    <w:rsid w:val="00EA51B7"/>
    <w:rsid w:val="00EB7151"/>
    <w:rsid w:val="00EC1A6D"/>
    <w:rsid w:val="00EC1DFC"/>
    <w:rsid w:val="00EC1EE7"/>
    <w:rsid w:val="00EC4CD1"/>
    <w:rsid w:val="00EC567B"/>
    <w:rsid w:val="00EE4174"/>
    <w:rsid w:val="00EF02C1"/>
    <w:rsid w:val="00EF1AA7"/>
    <w:rsid w:val="00EF266A"/>
    <w:rsid w:val="00F031D2"/>
    <w:rsid w:val="00F0378B"/>
    <w:rsid w:val="00F04A24"/>
    <w:rsid w:val="00F074E6"/>
    <w:rsid w:val="00F13616"/>
    <w:rsid w:val="00F37BE7"/>
    <w:rsid w:val="00F45F8A"/>
    <w:rsid w:val="00F5713E"/>
    <w:rsid w:val="00F61C32"/>
    <w:rsid w:val="00F65898"/>
    <w:rsid w:val="00FA2694"/>
    <w:rsid w:val="00FA4701"/>
    <w:rsid w:val="00FB3FD2"/>
    <w:rsid w:val="00FB7967"/>
    <w:rsid w:val="00FC2272"/>
    <w:rsid w:val="00FC4A7B"/>
    <w:rsid w:val="00FC6E1C"/>
    <w:rsid w:val="00FD2AD2"/>
    <w:rsid w:val="00FD78CA"/>
    <w:rsid w:val="00FE0A8C"/>
    <w:rsid w:val="00FE436C"/>
    <w:rsid w:val="00FE4ACD"/>
    <w:rsid w:val="00FE62FB"/>
    <w:rsid w:val="00FE79A0"/>
    <w:rsid w:val="00FF0D07"/>
    <w:rsid w:val="00FF1FA2"/>
    <w:rsid w:val="00FF2634"/>
    <w:rsid w:val="00FF2658"/>
    <w:rsid w:val="0114A021"/>
    <w:rsid w:val="024E45FE"/>
    <w:rsid w:val="024FE03C"/>
    <w:rsid w:val="02CC8741"/>
    <w:rsid w:val="02CCEF3D"/>
    <w:rsid w:val="02FA3272"/>
    <w:rsid w:val="030D68EE"/>
    <w:rsid w:val="031D3C7D"/>
    <w:rsid w:val="036922BE"/>
    <w:rsid w:val="03E352A7"/>
    <w:rsid w:val="042FCFA4"/>
    <w:rsid w:val="0461BDE0"/>
    <w:rsid w:val="04EFF1FC"/>
    <w:rsid w:val="056113A4"/>
    <w:rsid w:val="05C48F53"/>
    <w:rsid w:val="05E19DD0"/>
    <w:rsid w:val="060B166E"/>
    <w:rsid w:val="06479717"/>
    <w:rsid w:val="0664B1AD"/>
    <w:rsid w:val="06A04F9F"/>
    <w:rsid w:val="0727F46A"/>
    <w:rsid w:val="07FD8225"/>
    <w:rsid w:val="08165F08"/>
    <w:rsid w:val="090BAF4E"/>
    <w:rsid w:val="09899DC3"/>
    <w:rsid w:val="0A126F73"/>
    <w:rsid w:val="0AB5C28F"/>
    <w:rsid w:val="0ADF8214"/>
    <w:rsid w:val="0AEB6BCB"/>
    <w:rsid w:val="0AFCCE65"/>
    <w:rsid w:val="0B00D480"/>
    <w:rsid w:val="0B0CBDB9"/>
    <w:rsid w:val="0B194B1D"/>
    <w:rsid w:val="0B9AA5E5"/>
    <w:rsid w:val="0BB72CCB"/>
    <w:rsid w:val="0BFF0885"/>
    <w:rsid w:val="0C652415"/>
    <w:rsid w:val="0C90C546"/>
    <w:rsid w:val="0D400809"/>
    <w:rsid w:val="0DC289AE"/>
    <w:rsid w:val="0DCB8FB4"/>
    <w:rsid w:val="0DD0F16E"/>
    <w:rsid w:val="0DF9625E"/>
    <w:rsid w:val="0E0241FD"/>
    <w:rsid w:val="0E4EAD33"/>
    <w:rsid w:val="0E5647EA"/>
    <w:rsid w:val="0F0D9F0A"/>
    <w:rsid w:val="0F430D93"/>
    <w:rsid w:val="0F48FBEB"/>
    <w:rsid w:val="0F734AE0"/>
    <w:rsid w:val="0F9FFDEF"/>
    <w:rsid w:val="0FBC381B"/>
    <w:rsid w:val="0FF2008C"/>
    <w:rsid w:val="0FFEC8AB"/>
    <w:rsid w:val="104244DC"/>
    <w:rsid w:val="107DC9F1"/>
    <w:rsid w:val="10D97B2A"/>
    <w:rsid w:val="1125DBD9"/>
    <w:rsid w:val="116AE604"/>
    <w:rsid w:val="1177E029"/>
    <w:rsid w:val="12199A52"/>
    <w:rsid w:val="126AAAEB"/>
    <w:rsid w:val="12ADDAEF"/>
    <w:rsid w:val="12DE5F89"/>
    <w:rsid w:val="12E33262"/>
    <w:rsid w:val="13306AC5"/>
    <w:rsid w:val="137733A9"/>
    <w:rsid w:val="13A86617"/>
    <w:rsid w:val="141B50A0"/>
    <w:rsid w:val="1429E092"/>
    <w:rsid w:val="147F02C3"/>
    <w:rsid w:val="149EA969"/>
    <w:rsid w:val="14A7469E"/>
    <w:rsid w:val="14D3C8BF"/>
    <w:rsid w:val="1548EAAD"/>
    <w:rsid w:val="16864ABF"/>
    <w:rsid w:val="16960AC6"/>
    <w:rsid w:val="16DCB79E"/>
    <w:rsid w:val="17812E7B"/>
    <w:rsid w:val="179B2AE2"/>
    <w:rsid w:val="17A02B9B"/>
    <w:rsid w:val="17A0A351"/>
    <w:rsid w:val="17BFB885"/>
    <w:rsid w:val="186D693F"/>
    <w:rsid w:val="1875E30C"/>
    <w:rsid w:val="18DCBECA"/>
    <w:rsid w:val="1978C040"/>
    <w:rsid w:val="19AEDCDC"/>
    <w:rsid w:val="1A236D14"/>
    <w:rsid w:val="1A33D942"/>
    <w:rsid w:val="1A4D7B01"/>
    <w:rsid w:val="1AA32735"/>
    <w:rsid w:val="1AB0E107"/>
    <w:rsid w:val="1AF75947"/>
    <w:rsid w:val="1B47D1B9"/>
    <w:rsid w:val="1B99CC6B"/>
    <w:rsid w:val="1BA50A01"/>
    <w:rsid w:val="1C2B706A"/>
    <w:rsid w:val="1C4CCAF2"/>
    <w:rsid w:val="1C6A1C59"/>
    <w:rsid w:val="1CAEC290"/>
    <w:rsid w:val="1D23764A"/>
    <w:rsid w:val="1D3FE326"/>
    <w:rsid w:val="1D507104"/>
    <w:rsid w:val="1E1B74F8"/>
    <w:rsid w:val="1E41C8EE"/>
    <w:rsid w:val="1EB14DA7"/>
    <w:rsid w:val="1ED5F27E"/>
    <w:rsid w:val="1EFF4FC7"/>
    <w:rsid w:val="1F19343D"/>
    <w:rsid w:val="1F3BFC2D"/>
    <w:rsid w:val="1FBE6896"/>
    <w:rsid w:val="1FFE77F6"/>
    <w:rsid w:val="20787B24"/>
    <w:rsid w:val="20D398E8"/>
    <w:rsid w:val="218233B3"/>
    <w:rsid w:val="21A45F45"/>
    <w:rsid w:val="22144B85"/>
    <w:rsid w:val="223B488A"/>
    <w:rsid w:val="2269B817"/>
    <w:rsid w:val="22BF3364"/>
    <w:rsid w:val="22C4BA18"/>
    <w:rsid w:val="23639144"/>
    <w:rsid w:val="2399C603"/>
    <w:rsid w:val="23C0AB28"/>
    <w:rsid w:val="23D259EE"/>
    <w:rsid w:val="23E05000"/>
    <w:rsid w:val="24710662"/>
    <w:rsid w:val="24B9D475"/>
    <w:rsid w:val="24C51656"/>
    <w:rsid w:val="24DC0007"/>
    <w:rsid w:val="25142ABC"/>
    <w:rsid w:val="2561EDD6"/>
    <w:rsid w:val="2584BFBB"/>
    <w:rsid w:val="25A29291"/>
    <w:rsid w:val="26044860"/>
    <w:rsid w:val="263C7C79"/>
    <w:rsid w:val="26C25E40"/>
    <w:rsid w:val="26CCE5C2"/>
    <w:rsid w:val="26FFFDD3"/>
    <w:rsid w:val="2724B9E1"/>
    <w:rsid w:val="2778A4FE"/>
    <w:rsid w:val="27A5FE0D"/>
    <w:rsid w:val="281A8C49"/>
    <w:rsid w:val="2931B714"/>
    <w:rsid w:val="29EDCC74"/>
    <w:rsid w:val="2A19CF83"/>
    <w:rsid w:val="2A249761"/>
    <w:rsid w:val="2A3A5B8E"/>
    <w:rsid w:val="2A5BA19F"/>
    <w:rsid w:val="2AA0B515"/>
    <w:rsid w:val="2ACDD336"/>
    <w:rsid w:val="2AD9E582"/>
    <w:rsid w:val="2B58D84F"/>
    <w:rsid w:val="2B7DCE2A"/>
    <w:rsid w:val="2BFC7277"/>
    <w:rsid w:val="2C411495"/>
    <w:rsid w:val="2C4E0250"/>
    <w:rsid w:val="2C784FF4"/>
    <w:rsid w:val="2DA4E8CC"/>
    <w:rsid w:val="2DB67C95"/>
    <w:rsid w:val="2E4D0B59"/>
    <w:rsid w:val="2E54F717"/>
    <w:rsid w:val="2F32648C"/>
    <w:rsid w:val="2FD8A6CE"/>
    <w:rsid w:val="300EAEBE"/>
    <w:rsid w:val="301BB932"/>
    <w:rsid w:val="301BDA2E"/>
    <w:rsid w:val="305BF17C"/>
    <w:rsid w:val="30BC59A9"/>
    <w:rsid w:val="30C5BC85"/>
    <w:rsid w:val="31110891"/>
    <w:rsid w:val="31BC6D33"/>
    <w:rsid w:val="31DDCD9E"/>
    <w:rsid w:val="31F91CE0"/>
    <w:rsid w:val="3231BF32"/>
    <w:rsid w:val="32952239"/>
    <w:rsid w:val="3316AE78"/>
    <w:rsid w:val="338383C3"/>
    <w:rsid w:val="33890D82"/>
    <w:rsid w:val="33C83C40"/>
    <w:rsid w:val="33C8CB4A"/>
    <w:rsid w:val="340289D7"/>
    <w:rsid w:val="34A22CA0"/>
    <w:rsid w:val="34D9072D"/>
    <w:rsid w:val="3520BF3C"/>
    <w:rsid w:val="3555DD4D"/>
    <w:rsid w:val="355600B6"/>
    <w:rsid w:val="35B54D66"/>
    <w:rsid w:val="35F95F79"/>
    <w:rsid w:val="363CAAA7"/>
    <w:rsid w:val="368C18D8"/>
    <w:rsid w:val="36A4760F"/>
    <w:rsid w:val="371E687A"/>
    <w:rsid w:val="372603CA"/>
    <w:rsid w:val="379DCC7F"/>
    <w:rsid w:val="380345C6"/>
    <w:rsid w:val="38472E43"/>
    <w:rsid w:val="385C57B0"/>
    <w:rsid w:val="38855D9D"/>
    <w:rsid w:val="38B8AA16"/>
    <w:rsid w:val="395158E0"/>
    <w:rsid w:val="3970CF0F"/>
    <w:rsid w:val="398247C7"/>
    <w:rsid w:val="3990CF84"/>
    <w:rsid w:val="39CFB726"/>
    <w:rsid w:val="39D4ADEE"/>
    <w:rsid w:val="3A2D93AE"/>
    <w:rsid w:val="3A6006CB"/>
    <w:rsid w:val="3B27764A"/>
    <w:rsid w:val="3B2E7E1E"/>
    <w:rsid w:val="3BA749E9"/>
    <w:rsid w:val="3BF04AD8"/>
    <w:rsid w:val="3C00ABFC"/>
    <w:rsid w:val="3C5EB100"/>
    <w:rsid w:val="3C6AFE9D"/>
    <w:rsid w:val="3C87B4E7"/>
    <w:rsid w:val="3D941E60"/>
    <w:rsid w:val="3DCA9A5A"/>
    <w:rsid w:val="3E238548"/>
    <w:rsid w:val="3E98D62D"/>
    <w:rsid w:val="3E9DC688"/>
    <w:rsid w:val="3F73A0AD"/>
    <w:rsid w:val="3FAEC145"/>
    <w:rsid w:val="408E2201"/>
    <w:rsid w:val="40BA84E6"/>
    <w:rsid w:val="41366D0A"/>
    <w:rsid w:val="415365B2"/>
    <w:rsid w:val="415B260A"/>
    <w:rsid w:val="41BBA183"/>
    <w:rsid w:val="426FDF3A"/>
    <w:rsid w:val="429457BE"/>
    <w:rsid w:val="42AB416F"/>
    <w:rsid w:val="42C8E722"/>
    <w:rsid w:val="42F577EB"/>
    <w:rsid w:val="434B0C86"/>
    <w:rsid w:val="43641B35"/>
    <w:rsid w:val="439AFCB8"/>
    <w:rsid w:val="43C12001"/>
    <w:rsid w:val="43C86A36"/>
    <w:rsid w:val="43CAD8E9"/>
    <w:rsid w:val="440BBDE1"/>
    <w:rsid w:val="44174A74"/>
    <w:rsid w:val="44BC3807"/>
    <w:rsid w:val="44D91F0A"/>
    <w:rsid w:val="457F3A2F"/>
    <w:rsid w:val="45A3F63D"/>
    <w:rsid w:val="45B606A5"/>
    <w:rsid w:val="46156ED0"/>
    <w:rsid w:val="463461BE"/>
    <w:rsid w:val="465BC222"/>
    <w:rsid w:val="467BF374"/>
    <w:rsid w:val="468E8119"/>
    <w:rsid w:val="46C8C8D6"/>
    <w:rsid w:val="46FC69E0"/>
    <w:rsid w:val="473B9CD9"/>
    <w:rsid w:val="474B199B"/>
    <w:rsid w:val="47AC15FA"/>
    <w:rsid w:val="47B3EF36"/>
    <w:rsid w:val="493C7B2E"/>
    <w:rsid w:val="497C901A"/>
    <w:rsid w:val="4A1DEC9D"/>
    <w:rsid w:val="4A54A6CD"/>
    <w:rsid w:val="4A7AFF65"/>
    <w:rsid w:val="4A7E3226"/>
    <w:rsid w:val="4AB0BC85"/>
    <w:rsid w:val="4AC426F3"/>
    <w:rsid w:val="4ACECA8D"/>
    <w:rsid w:val="4AD27E18"/>
    <w:rsid w:val="4B1FC7DB"/>
    <w:rsid w:val="4B67B91D"/>
    <w:rsid w:val="4B994663"/>
    <w:rsid w:val="4C00DA2A"/>
    <w:rsid w:val="4CD4D887"/>
    <w:rsid w:val="4D013884"/>
    <w:rsid w:val="4D165389"/>
    <w:rsid w:val="4D171AE6"/>
    <w:rsid w:val="4D25DD5B"/>
    <w:rsid w:val="4D5FFB74"/>
    <w:rsid w:val="4E1364C8"/>
    <w:rsid w:val="4E6BB813"/>
    <w:rsid w:val="4F0D8D3B"/>
    <w:rsid w:val="4F157083"/>
    <w:rsid w:val="4F565E0E"/>
    <w:rsid w:val="4F81D300"/>
    <w:rsid w:val="4FA28F9E"/>
    <w:rsid w:val="4FB36D95"/>
    <w:rsid w:val="4FC613FF"/>
    <w:rsid w:val="4FCE5636"/>
    <w:rsid w:val="4FF9B0B7"/>
    <w:rsid w:val="5035D282"/>
    <w:rsid w:val="51097EE3"/>
    <w:rsid w:val="512F6911"/>
    <w:rsid w:val="5148B829"/>
    <w:rsid w:val="516A2697"/>
    <w:rsid w:val="516FBB1A"/>
    <w:rsid w:val="517D6056"/>
    <w:rsid w:val="51BB59FC"/>
    <w:rsid w:val="522AE17A"/>
    <w:rsid w:val="528BC9CE"/>
    <w:rsid w:val="528DFED0"/>
    <w:rsid w:val="52D80B38"/>
    <w:rsid w:val="53128902"/>
    <w:rsid w:val="534D60BB"/>
    <w:rsid w:val="53F5753E"/>
    <w:rsid w:val="5457A194"/>
    <w:rsid w:val="55007D65"/>
    <w:rsid w:val="553EF948"/>
    <w:rsid w:val="560A467E"/>
    <w:rsid w:val="56457795"/>
    <w:rsid w:val="566A4503"/>
    <w:rsid w:val="5687355B"/>
    <w:rsid w:val="5687EB7E"/>
    <w:rsid w:val="56B2D528"/>
    <w:rsid w:val="56D0BDA3"/>
    <w:rsid w:val="56E09F2C"/>
    <w:rsid w:val="570374E7"/>
    <w:rsid w:val="57D8D116"/>
    <w:rsid w:val="57E147F6"/>
    <w:rsid w:val="582BB225"/>
    <w:rsid w:val="5841A007"/>
    <w:rsid w:val="58558ADA"/>
    <w:rsid w:val="58796107"/>
    <w:rsid w:val="587B482D"/>
    <w:rsid w:val="589E6FA4"/>
    <w:rsid w:val="58BA6793"/>
    <w:rsid w:val="5A0C0B36"/>
    <w:rsid w:val="5A584DE3"/>
    <w:rsid w:val="5A831B19"/>
    <w:rsid w:val="5AAE5705"/>
    <w:rsid w:val="5B423444"/>
    <w:rsid w:val="5BDCE0D8"/>
    <w:rsid w:val="5C0BFBD5"/>
    <w:rsid w:val="5C1EEB7A"/>
    <w:rsid w:val="5C2D5975"/>
    <w:rsid w:val="5C7804EA"/>
    <w:rsid w:val="5C8CDBCC"/>
    <w:rsid w:val="5D3AE414"/>
    <w:rsid w:val="5D518921"/>
    <w:rsid w:val="5D7E5B97"/>
    <w:rsid w:val="5DDBE754"/>
    <w:rsid w:val="5E29185B"/>
    <w:rsid w:val="5E2F8142"/>
    <w:rsid w:val="5E3AA0D1"/>
    <w:rsid w:val="5E3F56F0"/>
    <w:rsid w:val="5E785E1E"/>
    <w:rsid w:val="5E79D506"/>
    <w:rsid w:val="5EF47896"/>
    <w:rsid w:val="5F466394"/>
    <w:rsid w:val="5FAFA5AC"/>
    <w:rsid w:val="600091E8"/>
    <w:rsid w:val="602C0BC6"/>
    <w:rsid w:val="6030F7E8"/>
    <w:rsid w:val="60547538"/>
    <w:rsid w:val="607F8FA2"/>
    <w:rsid w:val="60C77DFE"/>
    <w:rsid w:val="6125BD3F"/>
    <w:rsid w:val="6185F9BB"/>
    <w:rsid w:val="61AB1F44"/>
    <w:rsid w:val="61B77C0D"/>
    <w:rsid w:val="61D76744"/>
    <w:rsid w:val="62119ED7"/>
    <w:rsid w:val="62BB9556"/>
    <w:rsid w:val="62F724CA"/>
    <w:rsid w:val="63685994"/>
    <w:rsid w:val="63BE0CE8"/>
    <w:rsid w:val="64670CA6"/>
    <w:rsid w:val="646FD384"/>
    <w:rsid w:val="64D316DF"/>
    <w:rsid w:val="6515864F"/>
    <w:rsid w:val="6571CAF3"/>
    <w:rsid w:val="658C92E5"/>
    <w:rsid w:val="65C5CDC0"/>
    <w:rsid w:val="65F601DA"/>
    <w:rsid w:val="660777A6"/>
    <w:rsid w:val="66595305"/>
    <w:rsid w:val="666BF61D"/>
    <w:rsid w:val="66D58A17"/>
    <w:rsid w:val="66EAC600"/>
    <w:rsid w:val="66EF9CE8"/>
    <w:rsid w:val="671C50FA"/>
    <w:rsid w:val="68061B56"/>
    <w:rsid w:val="680C8600"/>
    <w:rsid w:val="681372FF"/>
    <w:rsid w:val="6845EFC4"/>
    <w:rsid w:val="69212471"/>
    <w:rsid w:val="6958DA3F"/>
    <w:rsid w:val="69B6B6C7"/>
    <w:rsid w:val="69B8BDCD"/>
    <w:rsid w:val="69CE4B3E"/>
    <w:rsid w:val="6A58D2A2"/>
    <w:rsid w:val="6A7288E6"/>
    <w:rsid w:val="6A8471FD"/>
    <w:rsid w:val="6AAF1245"/>
    <w:rsid w:val="6AFFA1B3"/>
    <w:rsid w:val="6B86F7C2"/>
    <w:rsid w:val="6BC0A02D"/>
    <w:rsid w:val="6BC95B48"/>
    <w:rsid w:val="6BE0B0E9"/>
    <w:rsid w:val="6C16781A"/>
    <w:rsid w:val="6C2D21BE"/>
    <w:rsid w:val="6C9553F9"/>
    <w:rsid w:val="6C9BCBDD"/>
    <w:rsid w:val="6CB3AE34"/>
    <w:rsid w:val="6CF54BCB"/>
    <w:rsid w:val="6CFCC7C9"/>
    <w:rsid w:val="6D49FB7E"/>
    <w:rsid w:val="6D721704"/>
    <w:rsid w:val="6D933BBD"/>
    <w:rsid w:val="6D977DC5"/>
    <w:rsid w:val="6DA57779"/>
    <w:rsid w:val="6DAEC5EB"/>
    <w:rsid w:val="6E0A64D2"/>
    <w:rsid w:val="6E266A83"/>
    <w:rsid w:val="6E9251DE"/>
    <w:rsid w:val="6EC7931D"/>
    <w:rsid w:val="6EE5DA15"/>
    <w:rsid w:val="6F3292EA"/>
    <w:rsid w:val="6F5DF974"/>
    <w:rsid w:val="6FA28920"/>
    <w:rsid w:val="6FF66CD2"/>
    <w:rsid w:val="702FB38A"/>
    <w:rsid w:val="7083BBEA"/>
    <w:rsid w:val="7133C19C"/>
    <w:rsid w:val="7168041C"/>
    <w:rsid w:val="71A45E74"/>
    <w:rsid w:val="71A9BAA4"/>
    <w:rsid w:val="71F57894"/>
    <w:rsid w:val="726A33AC"/>
    <w:rsid w:val="7279ED94"/>
    <w:rsid w:val="7301E884"/>
    <w:rsid w:val="7366D4CE"/>
    <w:rsid w:val="739F897E"/>
    <w:rsid w:val="73AAF655"/>
    <w:rsid w:val="74026264"/>
    <w:rsid w:val="742F88E6"/>
    <w:rsid w:val="74572CE6"/>
    <w:rsid w:val="74A29E07"/>
    <w:rsid w:val="750F1CFD"/>
    <w:rsid w:val="7530B15B"/>
    <w:rsid w:val="7530FE09"/>
    <w:rsid w:val="75321184"/>
    <w:rsid w:val="75356ACA"/>
    <w:rsid w:val="75C27CB0"/>
    <w:rsid w:val="75E9C632"/>
    <w:rsid w:val="76091F84"/>
    <w:rsid w:val="767B2546"/>
    <w:rsid w:val="76D15CC6"/>
    <w:rsid w:val="77247C72"/>
    <w:rsid w:val="776587B5"/>
    <w:rsid w:val="77A43297"/>
    <w:rsid w:val="7815A994"/>
    <w:rsid w:val="78378935"/>
    <w:rsid w:val="7842DBB2"/>
    <w:rsid w:val="78A464AA"/>
    <w:rsid w:val="78C04CD3"/>
    <w:rsid w:val="78F3613D"/>
    <w:rsid w:val="79386799"/>
    <w:rsid w:val="79490CFA"/>
    <w:rsid w:val="79570DCE"/>
    <w:rsid w:val="797D9034"/>
    <w:rsid w:val="79A2BD2A"/>
    <w:rsid w:val="79D86043"/>
    <w:rsid w:val="79F0771C"/>
    <w:rsid w:val="7A133479"/>
    <w:rsid w:val="7A44010F"/>
    <w:rsid w:val="7A62C0FC"/>
    <w:rsid w:val="7A93424F"/>
    <w:rsid w:val="7AC91312"/>
    <w:rsid w:val="7AE3F1FF"/>
    <w:rsid w:val="7AF2DE2F"/>
    <w:rsid w:val="7B49D153"/>
    <w:rsid w:val="7B68D015"/>
    <w:rsid w:val="7BF339B1"/>
    <w:rsid w:val="7C320AB1"/>
    <w:rsid w:val="7C3B95DA"/>
    <w:rsid w:val="7D1AD919"/>
    <w:rsid w:val="7D23FB0C"/>
    <w:rsid w:val="7D3D4B24"/>
    <w:rsid w:val="7DCB8298"/>
    <w:rsid w:val="7E5C21C4"/>
    <w:rsid w:val="7E74ECA4"/>
    <w:rsid w:val="7F138931"/>
    <w:rsid w:val="7F1E00D6"/>
    <w:rsid w:val="7F2DA835"/>
    <w:rsid w:val="7F5BCC5A"/>
    <w:rsid w:val="7F814F31"/>
    <w:rsid w:val="7F82D3D0"/>
    <w:rsid w:val="7F8BCC6D"/>
    <w:rsid w:val="7FEC1B79"/>
    <w:rsid w:val="7FF1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F9BB"/>
  <w15:chartTrackingRefBased/>
  <w15:docId w15:val="{87E51EA4-53DB-4860-8A7B-E051E6CE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19ED7"/>
  </w:style>
  <w:style w:type="character" w:customStyle="1" w:styleId="eop">
    <w:name w:val="eop"/>
    <w:basedOn w:val="DefaultParagraphFont"/>
    <w:rsid w:val="62119ED7"/>
  </w:style>
  <w:style w:type="paragraph" w:customStyle="1" w:styleId="paragraph">
    <w:name w:val="paragraph"/>
    <w:basedOn w:val="Normal"/>
    <w:rsid w:val="62119ED7"/>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DE76A7"/>
    <w:rPr>
      <w:b/>
      <w:bCs/>
    </w:rPr>
  </w:style>
  <w:style w:type="character" w:customStyle="1" w:styleId="tabchar">
    <w:name w:val="tabchar"/>
    <w:basedOn w:val="DefaultParagraphFont"/>
    <w:rsid w:val="00A05A47"/>
  </w:style>
  <w:style w:type="paragraph" w:customStyle="1" w:styleId="xmsonormal">
    <w:name w:val="x_msonormal"/>
    <w:basedOn w:val="Normal"/>
    <w:rsid w:val="00A24D57"/>
    <w:pPr>
      <w:spacing w:after="0" w:line="240" w:lineRule="auto"/>
    </w:pPr>
    <w:rPr>
      <w:rFonts w:ascii="Calibri" w:hAnsi="Calibri" w:cs="Calibri"/>
    </w:rPr>
  </w:style>
  <w:style w:type="paragraph" w:customStyle="1" w:styleId="xmsolistparagraph">
    <w:name w:val="x_msolistparagraph"/>
    <w:basedOn w:val="Normal"/>
    <w:rsid w:val="00A24D57"/>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A24D57"/>
  </w:style>
  <w:style w:type="character" w:styleId="UnresolvedMention">
    <w:name w:val="Unresolved Mention"/>
    <w:basedOn w:val="DefaultParagraphFont"/>
    <w:uiPriority w:val="99"/>
    <w:semiHidden/>
    <w:unhideWhenUsed/>
    <w:rsid w:val="00531DAA"/>
    <w:rPr>
      <w:color w:val="605E5C"/>
      <w:shd w:val="clear" w:color="auto" w:fill="E1DFDD"/>
    </w:rPr>
  </w:style>
  <w:style w:type="character" w:styleId="FollowedHyperlink">
    <w:name w:val="FollowedHyperlink"/>
    <w:basedOn w:val="DefaultParagraphFont"/>
    <w:uiPriority w:val="99"/>
    <w:semiHidden/>
    <w:unhideWhenUsed/>
    <w:rsid w:val="006012A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xeop">
    <w:name w:val="x_eop"/>
    <w:basedOn w:val="DefaultParagraphFont"/>
    <w:rsid w:val="00FA2694"/>
  </w:style>
  <w:style w:type="character" w:customStyle="1" w:styleId="scxw99152400">
    <w:name w:val="scxw99152400"/>
    <w:basedOn w:val="DefaultParagraphFont"/>
    <w:rsid w:val="00522AE4"/>
  </w:style>
  <w:style w:type="character" w:customStyle="1" w:styleId="apple-converted-space">
    <w:name w:val="apple-converted-space"/>
    <w:basedOn w:val="DefaultParagraphFont"/>
    <w:rsid w:val="00FF2658"/>
  </w:style>
  <w:style w:type="paragraph" w:styleId="NormalWeb">
    <w:name w:val="Normal (Web)"/>
    <w:basedOn w:val="Normal"/>
    <w:uiPriority w:val="99"/>
    <w:semiHidden/>
    <w:unhideWhenUsed/>
    <w:rsid w:val="00043A5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297">
      <w:bodyDiv w:val="1"/>
      <w:marLeft w:val="0"/>
      <w:marRight w:val="0"/>
      <w:marTop w:val="0"/>
      <w:marBottom w:val="0"/>
      <w:divBdr>
        <w:top w:val="none" w:sz="0" w:space="0" w:color="auto"/>
        <w:left w:val="none" w:sz="0" w:space="0" w:color="auto"/>
        <w:bottom w:val="none" w:sz="0" w:space="0" w:color="auto"/>
        <w:right w:val="none" w:sz="0" w:space="0" w:color="auto"/>
      </w:divBdr>
      <w:divsChild>
        <w:div w:id="353968304">
          <w:marLeft w:val="0"/>
          <w:marRight w:val="0"/>
          <w:marTop w:val="0"/>
          <w:marBottom w:val="0"/>
          <w:divBdr>
            <w:top w:val="none" w:sz="0" w:space="0" w:color="auto"/>
            <w:left w:val="none" w:sz="0" w:space="0" w:color="auto"/>
            <w:bottom w:val="none" w:sz="0" w:space="0" w:color="auto"/>
            <w:right w:val="none" w:sz="0" w:space="0" w:color="auto"/>
          </w:divBdr>
        </w:div>
        <w:div w:id="355927225">
          <w:marLeft w:val="0"/>
          <w:marRight w:val="0"/>
          <w:marTop w:val="0"/>
          <w:marBottom w:val="0"/>
          <w:divBdr>
            <w:top w:val="none" w:sz="0" w:space="0" w:color="auto"/>
            <w:left w:val="none" w:sz="0" w:space="0" w:color="auto"/>
            <w:bottom w:val="none" w:sz="0" w:space="0" w:color="auto"/>
            <w:right w:val="none" w:sz="0" w:space="0" w:color="auto"/>
          </w:divBdr>
        </w:div>
        <w:div w:id="361053769">
          <w:marLeft w:val="0"/>
          <w:marRight w:val="0"/>
          <w:marTop w:val="0"/>
          <w:marBottom w:val="0"/>
          <w:divBdr>
            <w:top w:val="none" w:sz="0" w:space="0" w:color="auto"/>
            <w:left w:val="none" w:sz="0" w:space="0" w:color="auto"/>
            <w:bottom w:val="none" w:sz="0" w:space="0" w:color="auto"/>
            <w:right w:val="none" w:sz="0" w:space="0" w:color="auto"/>
          </w:divBdr>
        </w:div>
        <w:div w:id="361324810">
          <w:marLeft w:val="0"/>
          <w:marRight w:val="0"/>
          <w:marTop w:val="0"/>
          <w:marBottom w:val="0"/>
          <w:divBdr>
            <w:top w:val="none" w:sz="0" w:space="0" w:color="auto"/>
            <w:left w:val="none" w:sz="0" w:space="0" w:color="auto"/>
            <w:bottom w:val="none" w:sz="0" w:space="0" w:color="auto"/>
            <w:right w:val="none" w:sz="0" w:space="0" w:color="auto"/>
          </w:divBdr>
        </w:div>
        <w:div w:id="419060159">
          <w:marLeft w:val="0"/>
          <w:marRight w:val="0"/>
          <w:marTop w:val="0"/>
          <w:marBottom w:val="0"/>
          <w:divBdr>
            <w:top w:val="none" w:sz="0" w:space="0" w:color="auto"/>
            <w:left w:val="none" w:sz="0" w:space="0" w:color="auto"/>
            <w:bottom w:val="none" w:sz="0" w:space="0" w:color="auto"/>
            <w:right w:val="none" w:sz="0" w:space="0" w:color="auto"/>
          </w:divBdr>
        </w:div>
        <w:div w:id="828054811">
          <w:marLeft w:val="0"/>
          <w:marRight w:val="0"/>
          <w:marTop w:val="0"/>
          <w:marBottom w:val="0"/>
          <w:divBdr>
            <w:top w:val="none" w:sz="0" w:space="0" w:color="auto"/>
            <w:left w:val="none" w:sz="0" w:space="0" w:color="auto"/>
            <w:bottom w:val="none" w:sz="0" w:space="0" w:color="auto"/>
            <w:right w:val="none" w:sz="0" w:space="0" w:color="auto"/>
          </w:divBdr>
        </w:div>
        <w:div w:id="1588538351">
          <w:marLeft w:val="0"/>
          <w:marRight w:val="0"/>
          <w:marTop w:val="0"/>
          <w:marBottom w:val="0"/>
          <w:divBdr>
            <w:top w:val="none" w:sz="0" w:space="0" w:color="auto"/>
            <w:left w:val="none" w:sz="0" w:space="0" w:color="auto"/>
            <w:bottom w:val="none" w:sz="0" w:space="0" w:color="auto"/>
            <w:right w:val="none" w:sz="0" w:space="0" w:color="auto"/>
          </w:divBdr>
        </w:div>
        <w:div w:id="1812557501">
          <w:marLeft w:val="0"/>
          <w:marRight w:val="0"/>
          <w:marTop w:val="0"/>
          <w:marBottom w:val="0"/>
          <w:divBdr>
            <w:top w:val="none" w:sz="0" w:space="0" w:color="auto"/>
            <w:left w:val="none" w:sz="0" w:space="0" w:color="auto"/>
            <w:bottom w:val="none" w:sz="0" w:space="0" w:color="auto"/>
            <w:right w:val="none" w:sz="0" w:space="0" w:color="auto"/>
          </w:divBdr>
        </w:div>
      </w:divsChild>
    </w:div>
    <w:div w:id="102652679">
      <w:bodyDiv w:val="1"/>
      <w:marLeft w:val="0"/>
      <w:marRight w:val="0"/>
      <w:marTop w:val="0"/>
      <w:marBottom w:val="0"/>
      <w:divBdr>
        <w:top w:val="none" w:sz="0" w:space="0" w:color="auto"/>
        <w:left w:val="none" w:sz="0" w:space="0" w:color="auto"/>
        <w:bottom w:val="none" w:sz="0" w:space="0" w:color="auto"/>
        <w:right w:val="none" w:sz="0" w:space="0" w:color="auto"/>
      </w:divBdr>
    </w:div>
    <w:div w:id="308169151">
      <w:bodyDiv w:val="1"/>
      <w:marLeft w:val="0"/>
      <w:marRight w:val="0"/>
      <w:marTop w:val="0"/>
      <w:marBottom w:val="0"/>
      <w:divBdr>
        <w:top w:val="none" w:sz="0" w:space="0" w:color="auto"/>
        <w:left w:val="none" w:sz="0" w:space="0" w:color="auto"/>
        <w:bottom w:val="none" w:sz="0" w:space="0" w:color="auto"/>
        <w:right w:val="none" w:sz="0" w:space="0" w:color="auto"/>
      </w:divBdr>
    </w:div>
    <w:div w:id="380714183">
      <w:bodyDiv w:val="1"/>
      <w:marLeft w:val="0"/>
      <w:marRight w:val="0"/>
      <w:marTop w:val="0"/>
      <w:marBottom w:val="0"/>
      <w:divBdr>
        <w:top w:val="none" w:sz="0" w:space="0" w:color="auto"/>
        <w:left w:val="none" w:sz="0" w:space="0" w:color="auto"/>
        <w:bottom w:val="none" w:sz="0" w:space="0" w:color="auto"/>
        <w:right w:val="none" w:sz="0" w:space="0" w:color="auto"/>
      </w:divBdr>
    </w:div>
    <w:div w:id="404374334">
      <w:bodyDiv w:val="1"/>
      <w:marLeft w:val="0"/>
      <w:marRight w:val="0"/>
      <w:marTop w:val="0"/>
      <w:marBottom w:val="0"/>
      <w:divBdr>
        <w:top w:val="none" w:sz="0" w:space="0" w:color="auto"/>
        <w:left w:val="none" w:sz="0" w:space="0" w:color="auto"/>
        <w:bottom w:val="none" w:sz="0" w:space="0" w:color="auto"/>
        <w:right w:val="none" w:sz="0" w:space="0" w:color="auto"/>
      </w:divBdr>
    </w:div>
    <w:div w:id="432242078">
      <w:bodyDiv w:val="1"/>
      <w:marLeft w:val="0"/>
      <w:marRight w:val="0"/>
      <w:marTop w:val="0"/>
      <w:marBottom w:val="0"/>
      <w:divBdr>
        <w:top w:val="none" w:sz="0" w:space="0" w:color="auto"/>
        <w:left w:val="none" w:sz="0" w:space="0" w:color="auto"/>
        <w:bottom w:val="none" w:sz="0" w:space="0" w:color="auto"/>
        <w:right w:val="none" w:sz="0" w:space="0" w:color="auto"/>
      </w:divBdr>
    </w:div>
    <w:div w:id="503397606">
      <w:bodyDiv w:val="1"/>
      <w:marLeft w:val="0"/>
      <w:marRight w:val="0"/>
      <w:marTop w:val="0"/>
      <w:marBottom w:val="0"/>
      <w:divBdr>
        <w:top w:val="none" w:sz="0" w:space="0" w:color="auto"/>
        <w:left w:val="none" w:sz="0" w:space="0" w:color="auto"/>
        <w:bottom w:val="none" w:sz="0" w:space="0" w:color="auto"/>
        <w:right w:val="none" w:sz="0" w:space="0" w:color="auto"/>
      </w:divBdr>
    </w:div>
    <w:div w:id="538513167">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63976995">
      <w:bodyDiv w:val="1"/>
      <w:marLeft w:val="0"/>
      <w:marRight w:val="0"/>
      <w:marTop w:val="0"/>
      <w:marBottom w:val="0"/>
      <w:divBdr>
        <w:top w:val="none" w:sz="0" w:space="0" w:color="auto"/>
        <w:left w:val="none" w:sz="0" w:space="0" w:color="auto"/>
        <w:bottom w:val="none" w:sz="0" w:space="0" w:color="auto"/>
        <w:right w:val="none" w:sz="0" w:space="0" w:color="auto"/>
      </w:divBdr>
    </w:div>
    <w:div w:id="752778143">
      <w:bodyDiv w:val="1"/>
      <w:marLeft w:val="0"/>
      <w:marRight w:val="0"/>
      <w:marTop w:val="0"/>
      <w:marBottom w:val="0"/>
      <w:divBdr>
        <w:top w:val="none" w:sz="0" w:space="0" w:color="auto"/>
        <w:left w:val="none" w:sz="0" w:space="0" w:color="auto"/>
        <w:bottom w:val="none" w:sz="0" w:space="0" w:color="auto"/>
        <w:right w:val="none" w:sz="0" w:space="0" w:color="auto"/>
      </w:divBdr>
    </w:div>
    <w:div w:id="754789169">
      <w:bodyDiv w:val="1"/>
      <w:marLeft w:val="0"/>
      <w:marRight w:val="0"/>
      <w:marTop w:val="0"/>
      <w:marBottom w:val="0"/>
      <w:divBdr>
        <w:top w:val="none" w:sz="0" w:space="0" w:color="auto"/>
        <w:left w:val="none" w:sz="0" w:space="0" w:color="auto"/>
        <w:bottom w:val="none" w:sz="0" w:space="0" w:color="auto"/>
        <w:right w:val="none" w:sz="0" w:space="0" w:color="auto"/>
      </w:divBdr>
    </w:div>
    <w:div w:id="757945714">
      <w:bodyDiv w:val="1"/>
      <w:marLeft w:val="0"/>
      <w:marRight w:val="0"/>
      <w:marTop w:val="0"/>
      <w:marBottom w:val="0"/>
      <w:divBdr>
        <w:top w:val="none" w:sz="0" w:space="0" w:color="auto"/>
        <w:left w:val="none" w:sz="0" w:space="0" w:color="auto"/>
        <w:bottom w:val="none" w:sz="0" w:space="0" w:color="auto"/>
        <w:right w:val="none" w:sz="0" w:space="0" w:color="auto"/>
      </w:divBdr>
    </w:div>
    <w:div w:id="766774097">
      <w:bodyDiv w:val="1"/>
      <w:marLeft w:val="0"/>
      <w:marRight w:val="0"/>
      <w:marTop w:val="0"/>
      <w:marBottom w:val="0"/>
      <w:divBdr>
        <w:top w:val="none" w:sz="0" w:space="0" w:color="auto"/>
        <w:left w:val="none" w:sz="0" w:space="0" w:color="auto"/>
        <w:bottom w:val="none" w:sz="0" w:space="0" w:color="auto"/>
        <w:right w:val="none" w:sz="0" w:space="0" w:color="auto"/>
      </w:divBdr>
    </w:div>
    <w:div w:id="816609659">
      <w:bodyDiv w:val="1"/>
      <w:marLeft w:val="0"/>
      <w:marRight w:val="0"/>
      <w:marTop w:val="0"/>
      <w:marBottom w:val="0"/>
      <w:divBdr>
        <w:top w:val="none" w:sz="0" w:space="0" w:color="auto"/>
        <w:left w:val="none" w:sz="0" w:space="0" w:color="auto"/>
        <w:bottom w:val="none" w:sz="0" w:space="0" w:color="auto"/>
        <w:right w:val="none" w:sz="0" w:space="0" w:color="auto"/>
      </w:divBdr>
    </w:div>
    <w:div w:id="874345081">
      <w:bodyDiv w:val="1"/>
      <w:marLeft w:val="0"/>
      <w:marRight w:val="0"/>
      <w:marTop w:val="0"/>
      <w:marBottom w:val="0"/>
      <w:divBdr>
        <w:top w:val="none" w:sz="0" w:space="0" w:color="auto"/>
        <w:left w:val="none" w:sz="0" w:space="0" w:color="auto"/>
        <w:bottom w:val="none" w:sz="0" w:space="0" w:color="auto"/>
        <w:right w:val="none" w:sz="0" w:space="0" w:color="auto"/>
      </w:divBdr>
      <w:divsChild>
        <w:div w:id="203181880">
          <w:marLeft w:val="0"/>
          <w:marRight w:val="0"/>
          <w:marTop w:val="0"/>
          <w:marBottom w:val="0"/>
          <w:divBdr>
            <w:top w:val="none" w:sz="0" w:space="0" w:color="auto"/>
            <w:left w:val="none" w:sz="0" w:space="0" w:color="auto"/>
            <w:bottom w:val="none" w:sz="0" w:space="0" w:color="auto"/>
            <w:right w:val="none" w:sz="0" w:space="0" w:color="auto"/>
          </w:divBdr>
        </w:div>
        <w:div w:id="557857350">
          <w:marLeft w:val="0"/>
          <w:marRight w:val="0"/>
          <w:marTop w:val="0"/>
          <w:marBottom w:val="0"/>
          <w:divBdr>
            <w:top w:val="none" w:sz="0" w:space="0" w:color="auto"/>
            <w:left w:val="none" w:sz="0" w:space="0" w:color="auto"/>
            <w:bottom w:val="none" w:sz="0" w:space="0" w:color="auto"/>
            <w:right w:val="none" w:sz="0" w:space="0" w:color="auto"/>
          </w:divBdr>
        </w:div>
        <w:div w:id="778376884">
          <w:marLeft w:val="0"/>
          <w:marRight w:val="0"/>
          <w:marTop w:val="0"/>
          <w:marBottom w:val="0"/>
          <w:divBdr>
            <w:top w:val="none" w:sz="0" w:space="0" w:color="auto"/>
            <w:left w:val="none" w:sz="0" w:space="0" w:color="auto"/>
            <w:bottom w:val="none" w:sz="0" w:space="0" w:color="auto"/>
            <w:right w:val="none" w:sz="0" w:space="0" w:color="auto"/>
          </w:divBdr>
        </w:div>
        <w:div w:id="1009715208">
          <w:marLeft w:val="0"/>
          <w:marRight w:val="0"/>
          <w:marTop w:val="0"/>
          <w:marBottom w:val="0"/>
          <w:divBdr>
            <w:top w:val="none" w:sz="0" w:space="0" w:color="auto"/>
            <w:left w:val="none" w:sz="0" w:space="0" w:color="auto"/>
            <w:bottom w:val="none" w:sz="0" w:space="0" w:color="auto"/>
            <w:right w:val="none" w:sz="0" w:space="0" w:color="auto"/>
          </w:divBdr>
          <w:divsChild>
            <w:div w:id="753942618">
              <w:marLeft w:val="0"/>
              <w:marRight w:val="0"/>
              <w:marTop w:val="0"/>
              <w:marBottom w:val="0"/>
              <w:divBdr>
                <w:top w:val="none" w:sz="0" w:space="0" w:color="auto"/>
                <w:left w:val="none" w:sz="0" w:space="0" w:color="auto"/>
                <w:bottom w:val="none" w:sz="0" w:space="0" w:color="auto"/>
                <w:right w:val="none" w:sz="0" w:space="0" w:color="auto"/>
              </w:divBdr>
            </w:div>
            <w:div w:id="769353066">
              <w:marLeft w:val="0"/>
              <w:marRight w:val="0"/>
              <w:marTop w:val="0"/>
              <w:marBottom w:val="0"/>
              <w:divBdr>
                <w:top w:val="none" w:sz="0" w:space="0" w:color="auto"/>
                <w:left w:val="none" w:sz="0" w:space="0" w:color="auto"/>
                <w:bottom w:val="none" w:sz="0" w:space="0" w:color="auto"/>
                <w:right w:val="none" w:sz="0" w:space="0" w:color="auto"/>
              </w:divBdr>
            </w:div>
            <w:div w:id="898324537">
              <w:marLeft w:val="0"/>
              <w:marRight w:val="0"/>
              <w:marTop w:val="0"/>
              <w:marBottom w:val="0"/>
              <w:divBdr>
                <w:top w:val="none" w:sz="0" w:space="0" w:color="auto"/>
                <w:left w:val="none" w:sz="0" w:space="0" w:color="auto"/>
                <w:bottom w:val="none" w:sz="0" w:space="0" w:color="auto"/>
                <w:right w:val="none" w:sz="0" w:space="0" w:color="auto"/>
              </w:divBdr>
            </w:div>
            <w:div w:id="1444568052">
              <w:marLeft w:val="0"/>
              <w:marRight w:val="0"/>
              <w:marTop w:val="0"/>
              <w:marBottom w:val="0"/>
              <w:divBdr>
                <w:top w:val="none" w:sz="0" w:space="0" w:color="auto"/>
                <w:left w:val="none" w:sz="0" w:space="0" w:color="auto"/>
                <w:bottom w:val="none" w:sz="0" w:space="0" w:color="auto"/>
                <w:right w:val="none" w:sz="0" w:space="0" w:color="auto"/>
              </w:divBdr>
            </w:div>
          </w:divsChild>
        </w:div>
        <w:div w:id="1066489569">
          <w:marLeft w:val="0"/>
          <w:marRight w:val="0"/>
          <w:marTop w:val="0"/>
          <w:marBottom w:val="0"/>
          <w:divBdr>
            <w:top w:val="none" w:sz="0" w:space="0" w:color="auto"/>
            <w:left w:val="none" w:sz="0" w:space="0" w:color="auto"/>
            <w:bottom w:val="none" w:sz="0" w:space="0" w:color="auto"/>
            <w:right w:val="none" w:sz="0" w:space="0" w:color="auto"/>
          </w:divBdr>
        </w:div>
        <w:div w:id="1510215636">
          <w:marLeft w:val="0"/>
          <w:marRight w:val="0"/>
          <w:marTop w:val="0"/>
          <w:marBottom w:val="0"/>
          <w:divBdr>
            <w:top w:val="none" w:sz="0" w:space="0" w:color="auto"/>
            <w:left w:val="none" w:sz="0" w:space="0" w:color="auto"/>
            <w:bottom w:val="none" w:sz="0" w:space="0" w:color="auto"/>
            <w:right w:val="none" w:sz="0" w:space="0" w:color="auto"/>
          </w:divBdr>
          <w:divsChild>
            <w:div w:id="344550677">
              <w:marLeft w:val="0"/>
              <w:marRight w:val="0"/>
              <w:marTop w:val="0"/>
              <w:marBottom w:val="0"/>
              <w:divBdr>
                <w:top w:val="none" w:sz="0" w:space="0" w:color="auto"/>
                <w:left w:val="none" w:sz="0" w:space="0" w:color="auto"/>
                <w:bottom w:val="none" w:sz="0" w:space="0" w:color="auto"/>
                <w:right w:val="none" w:sz="0" w:space="0" w:color="auto"/>
              </w:divBdr>
            </w:div>
          </w:divsChild>
        </w:div>
        <w:div w:id="2108769382">
          <w:marLeft w:val="0"/>
          <w:marRight w:val="0"/>
          <w:marTop w:val="0"/>
          <w:marBottom w:val="0"/>
          <w:divBdr>
            <w:top w:val="none" w:sz="0" w:space="0" w:color="auto"/>
            <w:left w:val="none" w:sz="0" w:space="0" w:color="auto"/>
            <w:bottom w:val="none" w:sz="0" w:space="0" w:color="auto"/>
            <w:right w:val="none" w:sz="0" w:space="0" w:color="auto"/>
          </w:divBdr>
        </w:div>
        <w:div w:id="2117629539">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376">
      <w:bodyDiv w:val="1"/>
      <w:marLeft w:val="0"/>
      <w:marRight w:val="0"/>
      <w:marTop w:val="0"/>
      <w:marBottom w:val="0"/>
      <w:divBdr>
        <w:top w:val="none" w:sz="0" w:space="0" w:color="auto"/>
        <w:left w:val="none" w:sz="0" w:space="0" w:color="auto"/>
        <w:bottom w:val="none" w:sz="0" w:space="0" w:color="auto"/>
        <w:right w:val="none" w:sz="0" w:space="0" w:color="auto"/>
      </w:divBdr>
    </w:div>
    <w:div w:id="923492769">
      <w:bodyDiv w:val="1"/>
      <w:marLeft w:val="0"/>
      <w:marRight w:val="0"/>
      <w:marTop w:val="0"/>
      <w:marBottom w:val="0"/>
      <w:divBdr>
        <w:top w:val="none" w:sz="0" w:space="0" w:color="auto"/>
        <w:left w:val="none" w:sz="0" w:space="0" w:color="auto"/>
        <w:bottom w:val="none" w:sz="0" w:space="0" w:color="auto"/>
        <w:right w:val="none" w:sz="0" w:space="0" w:color="auto"/>
      </w:divBdr>
    </w:div>
    <w:div w:id="935332259">
      <w:bodyDiv w:val="1"/>
      <w:marLeft w:val="0"/>
      <w:marRight w:val="0"/>
      <w:marTop w:val="0"/>
      <w:marBottom w:val="0"/>
      <w:divBdr>
        <w:top w:val="none" w:sz="0" w:space="0" w:color="auto"/>
        <w:left w:val="none" w:sz="0" w:space="0" w:color="auto"/>
        <w:bottom w:val="none" w:sz="0" w:space="0" w:color="auto"/>
        <w:right w:val="none" w:sz="0" w:space="0" w:color="auto"/>
      </w:divBdr>
    </w:div>
    <w:div w:id="1107192858">
      <w:bodyDiv w:val="1"/>
      <w:marLeft w:val="0"/>
      <w:marRight w:val="0"/>
      <w:marTop w:val="0"/>
      <w:marBottom w:val="0"/>
      <w:divBdr>
        <w:top w:val="none" w:sz="0" w:space="0" w:color="auto"/>
        <w:left w:val="none" w:sz="0" w:space="0" w:color="auto"/>
        <w:bottom w:val="none" w:sz="0" w:space="0" w:color="auto"/>
        <w:right w:val="none" w:sz="0" w:space="0" w:color="auto"/>
      </w:divBdr>
    </w:div>
    <w:div w:id="1174102929">
      <w:bodyDiv w:val="1"/>
      <w:marLeft w:val="0"/>
      <w:marRight w:val="0"/>
      <w:marTop w:val="0"/>
      <w:marBottom w:val="0"/>
      <w:divBdr>
        <w:top w:val="none" w:sz="0" w:space="0" w:color="auto"/>
        <w:left w:val="none" w:sz="0" w:space="0" w:color="auto"/>
        <w:bottom w:val="none" w:sz="0" w:space="0" w:color="auto"/>
        <w:right w:val="none" w:sz="0" w:space="0" w:color="auto"/>
      </w:divBdr>
    </w:div>
    <w:div w:id="1185748119">
      <w:bodyDiv w:val="1"/>
      <w:marLeft w:val="0"/>
      <w:marRight w:val="0"/>
      <w:marTop w:val="0"/>
      <w:marBottom w:val="0"/>
      <w:divBdr>
        <w:top w:val="none" w:sz="0" w:space="0" w:color="auto"/>
        <w:left w:val="none" w:sz="0" w:space="0" w:color="auto"/>
        <w:bottom w:val="none" w:sz="0" w:space="0" w:color="auto"/>
        <w:right w:val="none" w:sz="0" w:space="0" w:color="auto"/>
      </w:divBdr>
    </w:div>
    <w:div w:id="1187216439">
      <w:bodyDiv w:val="1"/>
      <w:marLeft w:val="0"/>
      <w:marRight w:val="0"/>
      <w:marTop w:val="0"/>
      <w:marBottom w:val="0"/>
      <w:divBdr>
        <w:top w:val="none" w:sz="0" w:space="0" w:color="auto"/>
        <w:left w:val="none" w:sz="0" w:space="0" w:color="auto"/>
        <w:bottom w:val="none" w:sz="0" w:space="0" w:color="auto"/>
        <w:right w:val="none" w:sz="0" w:space="0" w:color="auto"/>
      </w:divBdr>
    </w:div>
    <w:div w:id="1209799760">
      <w:bodyDiv w:val="1"/>
      <w:marLeft w:val="0"/>
      <w:marRight w:val="0"/>
      <w:marTop w:val="0"/>
      <w:marBottom w:val="0"/>
      <w:divBdr>
        <w:top w:val="none" w:sz="0" w:space="0" w:color="auto"/>
        <w:left w:val="none" w:sz="0" w:space="0" w:color="auto"/>
        <w:bottom w:val="none" w:sz="0" w:space="0" w:color="auto"/>
        <w:right w:val="none" w:sz="0" w:space="0" w:color="auto"/>
      </w:divBdr>
    </w:div>
    <w:div w:id="1244602789">
      <w:bodyDiv w:val="1"/>
      <w:marLeft w:val="0"/>
      <w:marRight w:val="0"/>
      <w:marTop w:val="0"/>
      <w:marBottom w:val="0"/>
      <w:divBdr>
        <w:top w:val="none" w:sz="0" w:space="0" w:color="auto"/>
        <w:left w:val="none" w:sz="0" w:space="0" w:color="auto"/>
        <w:bottom w:val="none" w:sz="0" w:space="0" w:color="auto"/>
        <w:right w:val="none" w:sz="0" w:space="0" w:color="auto"/>
      </w:divBdr>
    </w:div>
    <w:div w:id="1271354187">
      <w:bodyDiv w:val="1"/>
      <w:marLeft w:val="0"/>
      <w:marRight w:val="0"/>
      <w:marTop w:val="0"/>
      <w:marBottom w:val="0"/>
      <w:divBdr>
        <w:top w:val="none" w:sz="0" w:space="0" w:color="auto"/>
        <w:left w:val="none" w:sz="0" w:space="0" w:color="auto"/>
        <w:bottom w:val="none" w:sz="0" w:space="0" w:color="auto"/>
        <w:right w:val="none" w:sz="0" w:space="0" w:color="auto"/>
      </w:divBdr>
    </w:div>
    <w:div w:id="1277057058">
      <w:bodyDiv w:val="1"/>
      <w:marLeft w:val="0"/>
      <w:marRight w:val="0"/>
      <w:marTop w:val="0"/>
      <w:marBottom w:val="0"/>
      <w:divBdr>
        <w:top w:val="none" w:sz="0" w:space="0" w:color="auto"/>
        <w:left w:val="none" w:sz="0" w:space="0" w:color="auto"/>
        <w:bottom w:val="none" w:sz="0" w:space="0" w:color="auto"/>
        <w:right w:val="none" w:sz="0" w:space="0" w:color="auto"/>
      </w:divBdr>
    </w:div>
    <w:div w:id="1395277420">
      <w:bodyDiv w:val="1"/>
      <w:marLeft w:val="0"/>
      <w:marRight w:val="0"/>
      <w:marTop w:val="0"/>
      <w:marBottom w:val="0"/>
      <w:divBdr>
        <w:top w:val="none" w:sz="0" w:space="0" w:color="auto"/>
        <w:left w:val="none" w:sz="0" w:space="0" w:color="auto"/>
        <w:bottom w:val="none" w:sz="0" w:space="0" w:color="auto"/>
        <w:right w:val="none" w:sz="0" w:space="0" w:color="auto"/>
      </w:divBdr>
    </w:div>
    <w:div w:id="1414472740">
      <w:bodyDiv w:val="1"/>
      <w:marLeft w:val="0"/>
      <w:marRight w:val="0"/>
      <w:marTop w:val="0"/>
      <w:marBottom w:val="0"/>
      <w:divBdr>
        <w:top w:val="none" w:sz="0" w:space="0" w:color="auto"/>
        <w:left w:val="none" w:sz="0" w:space="0" w:color="auto"/>
        <w:bottom w:val="none" w:sz="0" w:space="0" w:color="auto"/>
        <w:right w:val="none" w:sz="0" w:space="0" w:color="auto"/>
      </w:divBdr>
    </w:div>
    <w:div w:id="1503738883">
      <w:bodyDiv w:val="1"/>
      <w:marLeft w:val="0"/>
      <w:marRight w:val="0"/>
      <w:marTop w:val="0"/>
      <w:marBottom w:val="0"/>
      <w:divBdr>
        <w:top w:val="none" w:sz="0" w:space="0" w:color="auto"/>
        <w:left w:val="none" w:sz="0" w:space="0" w:color="auto"/>
        <w:bottom w:val="none" w:sz="0" w:space="0" w:color="auto"/>
        <w:right w:val="none" w:sz="0" w:space="0" w:color="auto"/>
      </w:divBdr>
    </w:div>
    <w:div w:id="1509557676">
      <w:bodyDiv w:val="1"/>
      <w:marLeft w:val="0"/>
      <w:marRight w:val="0"/>
      <w:marTop w:val="0"/>
      <w:marBottom w:val="0"/>
      <w:divBdr>
        <w:top w:val="none" w:sz="0" w:space="0" w:color="auto"/>
        <w:left w:val="none" w:sz="0" w:space="0" w:color="auto"/>
        <w:bottom w:val="none" w:sz="0" w:space="0" w:color="auto"/>
        <w:right w:val="none" w:sz="0" w:space="0" w:color="auto"/>
      </w:divBdr>
    </w:div>
    <w:div w:id="1591350368">
      <w:bodyDiv w:val="1"/>
      <w:marLeft w:val="0"/>
      <w:marRight w:val="0"/>
      <w:marTop w:val="0"/>
      <w:marBottom w:val="0"/>
      <w:divBdr>
        <w:top w:val="none" w:sz="0" w:space="0" w:color="auto"/>
        <w:left w:val="none" w:sz="0" w:space="0" w:color="auto"/>
        <w:bottom w:val="none" w:sz="0" w:space="0" w:color="auto"/>
        <w:right w:val="none" w:sz="0" w:space="0" w:color="auto"/>
      </w:divBdr>
    </w:div>
    <w:div w:id="1666010604">
      <w:bodyDiv w:val="1"/>
      <w:marLeft w:val="0"/>
      <w:marRight w:val="0"/>
      <w:marTop w:val="0"/>
      <w:marBottom w:val="0"/>
      <w:divBdr>
        <w:top w:val="none" w:sz="0" w:space="0" w:color="auto"/>
        <w:left w:val="none" w:sz="0" w:space="0" w:color="auto"/>
        <w:bottom w:val="none" w:sz="0" w:space="0" w:color="auto"/>
        <w:right w:val="none" w:sz="0" w:space="0" w:color="auto"/>
      </w:divBdr>
    </w:div>
    <w:div w:id="1760248479">
      <w:bodyDiv w:val="1"/>
      <w:marLeft w:val="0"/>
      <w:marRight w:val="0"/>
      <w:marTop w:val="0"/>
      <w:marBottom w:val="0"/>
      <w:divBdr>
        <w:top w:val="none" w:sz="0" w:space="0" w:color="auto"/>
        <w:left w:val="none" w:sz="0" w:space="0" w:color="auto"/>
        <w:bottom w:val="none" w:sz="0" w:space="0" w:color="auto"/>
        <w:right w:val="none" w:sz="0" w:space="0" w:color="auto"/>
      </w:divBdr>
    </w:div>
    <w:div w:id="1798915882">
      <w:bodyDiv w:val="1"/>
      <w:marLeft w:val="0"/>
      <w:marRight w:val="0"/>
      <w:marTop w:val="0"/>
      <w:marBottom w:val="0"/>
      <w:divBdr>
        <w:top w:val="none" w:sz="0" w:space="0" w:color="auto"/>
        <w:left w:val="none" w:sz="0" w:space="0" w:color="auto"/>
        <w:bottom w:val="none" w:sz="0" w:space="0" w:color="auto"/>
        <w:right w:val="none" w:sz="0" w:space="0" w:color="auto"/>
      </w:divBdr>
    </w:div>
    <w:div w:id="1826161291">
      <w:bodyDiv w:val="1"/>
      <w:marLeft w:val="0"/>
      <w:marRight w:val="0"/>
      <w:marTop w:val="0"/>
      <w:marBottom w:val="0"/>
      <w:divBdr>
        <w:top w:val="none" w:sz="0" w:space="0" w:color="auto"/>
        <w:left w:val="none" w:sz="0" w:space="0" w:color="auto"/>
        <w:bottom w:val="none" w:sz="0" w:space="0" w:color="auto"/>
        <w:right w:val="none" w:sz="0" w:space="0" w:color="auto"/>
      </w:divBdr>
    </w:div>
    <w:div w:id="1861890560">
      <w:bodyDiv w:val="1"/>
      <w:marLeft w:val="0"/>
      <w:marRight w:val="0"/>
      <w:marTop w:val="0"/>
      <w:marBottom w:val="0"/>
      <w:divBdr>
        <w:top w:val="none" w:sz="0" w:space="0" w:color="auto"/>
        <w:left w:val="none" w:sz="0" w:space="0" w:color="auto"/>
        <w:bottom w:val="none" w:sz="0" w:space="0" w:color="auto"/>
        <w:right w:val="none" w:sz="0" w:space="0" w:color="auto"/>
      </w:divBdr>
    </w:div>
    <w:div w:id="1867790394">
      <w:bodyDiv w:val="1"/>
      <w:marLeft w:val="0"/>
      <w:marRight w:val="0"/>
      <w:marTop w:val="0"/>
      <w:marBottom w:val="0"/>
      <w:divBdr>
        <w:top w:val="none" w:sz="0" w:space="0" w:color="auto"/>
        <w:left w:val="none" w:sz="0" w:space="0" w:color="auto"/>
        <w:bottom w:val="none" w:sz="0" w:space="0" w:color="auto"/>
        <w:right w:val="none" w:sz="0" w:space="0" w:color="auto"/>
      </w:divBdr>
    </w:div>
    <w:div w:id="1885294413">
      <w:bodyDiv w:val="1"/>
      <w:marLeft w:val="0"/>
      <w:marRight w:val="0"/>
      <w:marTop w:val="0"/>
      <w:marBottom w:val="0"/>
      <w:divBdr>
        <w:top w:val="none" w:sz="0" w:space="0" w:color="auto"/>
        <w:left w:val="none" w:sz="0" w:space="0" w:color="auto"/>
        <w:bottom w:val="none" w:sz="0" w:space="0" w:color="auto"/>
        <w:right w:val="none" w:sz="0" w:space="0" w:color="auto"/>
      </w:divBdr>
      <w:divsChild>
        <w:div w:id="125855196">
          <w:marLeft w:val="0"/>
          <w:marRight w:val="0"/>
          <w:marTop w:val="0"/>
          <w:marBottom w:val="0"/>
          <w:divBdr>
            <w:top w:val="none" w:sz="0" w:space="0" w:color="auto"/>
            <w:left w:val="none" w:sz="0" w:space="0" w:color="auto"/>
            <w:bottom w:val="none" w:sz="0" w:space="0" w:color="auto"/>
            <w:right w:val="none" w:sz="0" w:space="0" w:color="auto"/>
          </w:divBdr>
        </w:div>
        <w:div w:id="458380716">
          <w:marLeft w:val="0"/>
          <w:marRight w:val="0"/>
          <w:marTop w:val="0"/>
          <w:marBottom w:val="0"/>
          <w:divBdr>
            <w:top w:val="none" w:sz="0" w:space="0" w:color="auto"/>
            <w:left w:val="none" w:sz="0" w:space="0" w:color="auto"/>
            <w:bottom w:val="none" w:sz="0" w:space="0" w:color="auto"/>
            <w:right w:val="none" w:sz="0" w:space="0" w:color="auto"/>
          </w:divBdr>
          <w:divsChild>
            <w:div w:id="42368186">
              <w:marLeft w:val="0"/>
              <w:marRight w:val="0"/>
              <w:marTop w:val="0"/>
              <w:marBottom w:val="0"/>
              <w:divBdr>
                <w:top w:val="none" w:sz="0" w:space="0" w:color="auto"/>
                <w:left w:val="none" w:sz="0" w:space="0" w:color="auto"/>
                <w:bottom w:val="none" w:sz="0" w:space="0" w:color="auto"/>
                <w:right w:val="none" w:sz="0" w:space="0" w:color="auto"/>
              </w:divBdr>
            </w:div>
            <w:div w:id="215438162">
              <w:marLeft w:val="0"/>
              <w:marRight w:val="0"/>
              <w:marTop w:val="0"/>
              <w:marBottom w:val="0"/>
              <w:divBdr>
                <w:top w:val="none" w:sz="0" w:space="0" w:color="auto"/>
                <w:left w:val="none" w:sz="0" w:space="0" w:color="auto"/>
                <w:bottom w:val="none" w:sz="0" w:space="0" w:color="auto"/>
                <w:right w:val="none" w:sz="0" w:space="0" w:color="auto"/>
              </w:divBdr>
            </w:div>
            <w:div w:id="615868334">
              <w:marLeft w:val="0"/>
              <w:marRight w:val="0"/>
              <w:marTop w:val="0"/>
              <w:marBottom w:val="0"/>
              <w:divBdr>
                <w:top w:val="none" w:sz="0" w:space="0" w:color="auto"/>
                <w:left w:val="none" w:sz="0" w:space="0" w:color="auto"/>
                <w:bottom w:val="none" w:sz="0" w:space="0" w:color="auto"/>
                <w:right w:val="none" w:sz="0" w:space="0" w:color="auto"/>
              </w:divBdr>
            </w:div>
            <w:div w:id="1438670252">
              <w:marLeft w:val="0"/>
              <w:marRight w:val="0"/>
              <w:marTop w:val="0"/>
              <w:marBottom w:val="0"/>
              <w:divBdr>
                <w:top w:val="none" w:sz="0" w:space="0" w:color="auto"/>
                <w:left w:val="none" w:sz="0" w:space="0" w:color="auto"/>
                <w:bottom w:val="none" w:sz="0" w:space="0" w:color="auto"/>
                <w:right w:val="none" w:sz="0" w:space="0" w:color="auto"/>
              </w:divBdr>
            </w:div>
          </w:divsChild>
        </w:div>
        <w:div w:id="547763443">
          <w:marLeft w:val="0"/>
          <w:marRight w:val="0"/>
          <w:marTop w:val="0"/>
          <w:marBottom w:val="0"/>
          <w:divBdr>
            <w:top w:val="none" w:sz="0" w:space="0" w:color="auto"/>
            <w:left w:val="none" w:sz="0" w:space="0" w:color="auto"/>
            <w:bottom w:val="none" w:sz="0" w:space="0" w:color="auto"/>
            <w:right w:val="none" w:sz="0" w:space="0" w:color="auto"/>
          </w:divBdr>
        </w:div>
        <w:div w:id="900949379">
          <w:marLeft w:val="0"/>
          <w:marRight w:val="0"/>
          <w:marTop w:val="0"/>
          <w:marBottom w:val="0"/>
          <w:divBdr>
            <w:top w:val="none" w:sz="0" w:space="0" w:color="auto"/>
            <w:left w:val="none" w:sz="0" w:space="0" w:color="auto"/>
            <w:bottom w:val="none" w:sz="0" w:space="0" w:color="auto"/>
            <w:right w:val="none" w:sz="0" w:space="0" w:color="auto"/>
          </w:divBdr>
          <w:divsChild>
            <w:div w:id="319039969">
              <w:marLeft w:val="0"/>
              <w:marRight w:val="0"/>
              <w:marTop w:val="0"/>
              <w:marBottom w:val="0"/>
              <w:divBdr>
                <w:top w:val="none" w:sz="0" w:space="0" w:color="auto"/>
                <w:left w:val="none" w:sz="0" w:space="0" w:color="auto"/>
                <w:bottom w:val="none" w:sz="0" w:space="0" w:color="auto"/>
                <w:right w:val="none" w:sz="0" w:space="0" w:color="auto"/>
              </w:divBdr>
            </w:div>
          </w:divsChild>
        </w:div>
        <w:div w:id="1090859225">
          <w:marLeft w:val="0"/>
          <w:marRight w:val="0"/>
          <w:marTop w:val="0"/>
          <w:marBottom w:val="0"/>
          <w:divBdr>
            <w:top w:val="none" w:sz="0" w:space="0" w:color="auto"/>
            <w:left w:val="none" w:sz="0" w:space="0" w:color="auto"/>
            <w:bottom w:val="none" w:sz="0" w:space="0" w:color="auto"/>
            <w:right w:val="none" w:sz="0" w:space="0" w:color="auto"/>
          </w:divBdr>
        </w:div>
        <w:div w:id="1539852412">
          <w:marLeft w:val="0"/>
          <w:marRight w:val="0"/>
          <w:marTop w:val="0"/>
          <w:marBottom w:val="0"/>
          <w:divBdr>
            <w:top w:val="none" w:sz="0" w:space="0" w:color="auto"/>
            <w:left w:val="none" w:sz="0" w:space="0" w:color="auto"/>
            <w:bottom w:val="none" w:sz="0" w:space="0" w:color="auto"/>
            <w:right w:val="none" w:sz="0" w:space="0" w:color="auto"/>
          </w:divBdr>
          <w:divsChild>
            <w:div w:id="1790204073">
              <w:marLeft w:val="0"/>
              <w:marRight w:val="0"/>
              <w:marTop w:val="0"/>
              <w:marBottom w:val="0"/>
              <w:divBdr>
                <w:top w:val="none" w:sz="0" w:space="0" w:color="auto"/>
                <w:left w:val="none" w:sz="0" w:space="0" w:color="auto"/>
                <w:bottom w:val="none" w:sz="0" w:space="0" w:color="auto"/>
                <w:right w:val="none" w:sz="0" w:space="0" w:color="auto"/>
              </w:divBdr>
            </w:div>
          </w:divsChild>
        </w:div>
        <w:div w:id="1637837233">
          <w:marLeft w:val="0"/>
          <w:marRight w:val="0"/>
          <w:marTop w:val="0"/>
          <w:marBottom w:val="0"/>
          <w:divBdr>
            <w:top w:val="none" w:sz="0" w:space="0" w:color="auto"/>
            <w:left w:val="none" w:sz="0" w:space="0" w:color="auto"/>
            <w:bottom w:val="none" w:sz="0" w:space="0" w:color="auto"/>
            <w:right w:val="none" w:sz="0" w:space="0" w:color="auto"/>
          </w:divBdr>
        </w:div>
        <w:div w:id="1642074133">
          <w:marLeft w:val="0"/>
          <w:marRight w:val="0"/>
          <w:marTop w:val="0"/>
          <w:marBottom w:val="0"/>
          <w:divBdr>
            <w:top w:val="none" w:sz="0" w:space="0" w:color="auto"/>
            <w:left w:val="none" w:sz="0" w:space="0" w:color="auto"/>
            <w:bottom w:val="none" w:sz="0" w:space="0" w:color="auto"/>
            <w:right w:val="none" w:sz="0" w:space="0" w:color="auto"/>
          </w:divBdr>
        </w:div>
      </w:divsChild>
    </w:div>
    <w:div w:id="1886065713">
      <w:bodyDiv w:val="1"/>
      <w:marLeft w:val="0"/>
      <w:marRight w:val="0"/>
      <w:marTop w:val="0"/>
      <w:marBottom w:val="0"/>
      <w:divBdr>
        <w:top w:val="none" w:sz="0" w:space="0" w:color="auto"/>
        <w:left w:val="none" w:sz="0" w:space="0" w:color="auto"/>
        <w:bottom w:val="none" w:sz="0" w:space="0" w:color="auto"/>
        <w:right w:val="none" w:sz="0" w:space="0" w:color="auto"/>
      </w:divBdr>
    </w:div>
    <w:div w:id="1902057081">
      <w:bodyDiv w:val="1"/>
      <w:marLeft w:val="0"/>
      <w:marRight w:val="0"/>
      <w:marTop w:val="0"/>
      <w:marBottom w:val="0"/>
      <w:divBdr>
        <w:top w:val="none" w:sz="0" w:space="0" w:color="auto"/>
        <w:left w:val="none" w:sz="0" w:space="0" w:color="auto"/>
        <w:bottom w:val="none" w:sz="0" w:space="0" w:color="auto"/>
        <w:right w:val="none" w:sz="0" w:space="0" w:color="auto"/>
      </w:divBdr>
    </w:div>
    <w:div w:id="1957053923">
      <w:bodyDiv w:val="1"/>
      <w:marLeft w:val="0"/>
      <w:marRight w:val="0"/>
      <w:marTop w:val="0"/>
      <w:marBottom w:val="0"/>
      <w:divBdr>
        <w:top w:val="none" w:sz="0" w:space="0" w:color="auto"/>
        <w:left w:val="none" w:sz="0" w:space="0" w:color="auto"/>
        <w:bottom w:val="none" w:sz="0" w:space="0" w:color="auto"/>
        <w:right w:val="none" w:sz="0" w:space="0" w:color="auto"/>
      </w:divBdr>
    </w:div>
    <w:div w:id="2003265943">
      <w:bodyDiv w:val="1"/>
      <w:marLeft w:val="0"/>
      <w:marRight w:val="0"/>
      <w:marTop w:val="0"/>
      <w:marBottom w:val="0"/>
      <w:divBdr>
        <w:top w:val="none" w:sz="0" w:space="0" w:color="auto"/>
        <w:left w:val="none" w:sz="0" w:space="0" w:color="auto"/>
        <w:bottom w:val="none" w:sz="0" w:space="0" w:color="auto"/>
        <w:right w:val="none" w:sz="0" w:space="0" w:color="auto"/>
      </w:divBdr>
    </w:div>
    <w:div w:id="2027057897">
      <w:bodyDiv w:val="1"/>
      <w:marLeft w:val="0"/>
      <w:marRight w:val="0"/>
      <w:marTop w:val="0"/>
      <w:marBottom w:val="0"/>
      <w:divBdr>
        <w:top w:val="none" w:sz="0" w:space="0" w:color="auto"/>
        <w:left w:val="none" w:sz="0" w:space="0" w:color="auto"/>
        <w:bottom w:val="none" w:sz="0" w:space="0" w:color="auto"/>
        <w:right w:val="none" w:sz="0" w:space="0" w:color="auto"/>
      </w:divBdr>
    </w:div>
    <w:div w:id="2042432236">
      <w:bodyDiv w:val="1"/>
      <w:marLeft w:val="0"/>
      <w:marRight w:val="0"/>
      <w:marTop w:val="0"/>
      <w:marBottom w:val="0"/>
      <w:divBdr>
        <w:top w:val="none" w:sz="0" w:space="0" w:color="auto"/>
        <w:left w:val="none" w:sz="0" w:space="0" w:color="auto"/>
        <w:bottom w:val="none" w:sz="0" w:space="0" w:color="auto"/>
        <w:right w:val="none" w:sz="0" w:space="0" w:color="auto"/>
      </w:divBdr>
    </w:div>
    <w:div w:id="21323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ler.edu/news/coronavirus-update/" TargetMode="External"/><Relationship Id="rId21" Type="http://schemas.openxmlformats.org/officeDocument/2006/relationships/hyperlink" Target="mailto:reopencampus@adler.edu" TargetMode="External"/><Relationship Id="rId34" Type="http://schemas.openxmlformats.org/officeDocument/2006/relationships/hyperlink" Target="https://nam10.safelinks.protection.outlook.com/?url=https%3A%2F%2Fsupport.adler.edu%2Fsupport%2Fcatalog%2Fitems%2F18&amp;data=04%7C01%7Caorlov%40adler.edu%7C1f3908bd57d546deef8d08d942e7fd0e%7C9de910667ccb4483a226fd27d4b9c570%7C0%7C0%7C637614386492370069%7CUnknown%7CTWFpbGZsb3d8eyJWIjoiMC4wLjAwMDAiLCJQIjoiV2luMzIiLCJBTiI6Ik1haWwiLCJXVCI6Mn0%3D%7C1000&amp;sdata=qbQrfKTxNYI%2BkNcO0dYndnyux8jKAJWeSYfO%2FQvOQEg%3D&amp;reserved=0" TargetMode="External"/><Relationship Id="rId42" Type="http://schemas.openxmlformats.org/officeDocument/2006/relationships/hyperlink" Target="mailto:Facilities@adler.edu" TargetMode="External"/><Relationship Id="rId47" Type="http://schemas.openxmlformats.org/officeDocument/2006/relationships/hyperlink" Target="mailto:vanstudentservices@adler.edu" TargetMode="External"/><Relationship Id="rId50" Type="http://schemas.openxmlformats.org/officeDocument/2006/relationships/hyperlink" Target="https://nam10.safelinks.protection.outlook.com/?url=https%3A%2F%2Fwww2.gov.bc.ca%2Fgov%2Fcontent%2Feducation-training%2Fpost-secondary-education%2Finstitution-resources-administration%2Fstudying-during-covid-19&amp;data=04%7C01%7Cmsousa%40adler.edu%7C3e80c7303add4dce97e608d93fea6b9f%7C9de910667ccb4483a226fd27d4b9c570%7C0%7C0%7C637611098325091699%7CUnknown%7CTWFpbGZsb3d8eyJWIjoiMC4wLjAwMDAiLCJQIjoiV2luMzIiLCJBTiI6Ik1haWwiLCJXVCI6Mn0%3D%7C1000&amp;sdata=POZlZCUEUAuRjfPsW2Q5UnhzTm5ZLsufHoT64SyDxXk%3D&amp;reserved=0" TargetMode="External"/><Relationship Id="rId55" Type="http://schemas.openxmlformats.org/officeDocument/2006/relationships/hyperlink" Target="http://www.vch.ca/covid-19/covid-19-vaccine" TargetMode="External"/><Relationship Id="rId63" Type="http://schemas.openxmlformats.org/officeDocument/2006/relationships/hyperlink" Target="https://nam10.safelinks.protection.outlook.com/?url=https%3A%2F%2Fimmunizebc.ca%2F&amp;data=04%7C01%7Caorlov%40adler.edu%7Ccc91be82c4604722188e08d901034eeb%7C9de910667ccb4483a226fd27d4b9c570%7C0%7C0%7C637541935974794365%7CUnknown%7CTWFpbGZsb3d8eyJWIjoiMC4wLjAwMDAiLCJQIjoiV2luMzIiLCJBTiI6Ik1haWwiLCJXVCI6Mn0%3D%7C1000&amp;sdata=TUdMKhbSlEMPmly7kVpIfFFGeD5H%2F19JdVBQ6zoha1w%3D&amp;reserved=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nnect.adler.edu/studentservices/studentaffairs/Pages/Academic-Accommodations.aspx" TargetMode="External"/><Relationship Id="rId29" Type="http://schemas.openxmlformats.org/officeDocument/2006/relationships/hyperlink" Target="mailto:reopencampus@adler.edu" TargetMode="External"/><Relationship Id="rId11" Type="http://schemas.openxmlformats.org/officeDocument/2006/relationships/hyperlink" Target="mailto:DisabilityOffice@adler.edu" TargetMode="External"/><Relationship Id="rId24" Type="http://schemas.openxmlformats.org/officeDocument/2006/relationships/hyperlink" Target="https://library.adler.edu/Welcome" TargetMode="External"/><Relationship Id="rId32" Type="http://schemas.openxmlformats.org/officeDocument/2006/relationships/hyperlink" Target="https://www.adler.edu/news/coronavirus-update/" TargetMode="External"/><Relationship Id="rId37" Type="http://schemas.openxmlformats.org/officeDocument/2006/relationships/hyperlink" Target="https://www.studentcare.ca/RTEContent/Document/EN/FAQ/Empower_Me_Optima_FAQ.pdf" TargetMode="External"/><Relationship Id="rId40" Type="http://schemas.openxmlformats.org/officeDocument/2006/relationships/hyperlink" Target="https://nam10.safelinks.protection.outlook.com/?url=http%3A%2F%2Fwww.here2talk.ca%2F&amp;data=04%7C01%7Caorlov%40adler.edu%7C522553a3756445816c5308d903674b09%7C9de910667ccb4483a226fd27d4b9c570%7C0%7C0%7C637544564460766704%7CUnknown%7CTWFpbGZsb3d8eyJWIjoiMC4wLjAwMDAiLCJQIjoiV2luMzIiLCJBTiI6Ik1haWwiLCJXVCI6Mn0%3D%7C1000&amp;sdata=TEMYY8z0ByiPIeJqlEdnktdr1ucwBxIboeM%2BCwwkstY%3D&amp;reserved=0" TargetMode="External"/><Relationship Id="rId45"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53" Type="http://schemas.openxmlformats.org/officeDocument/2006/relationships/hyperlink" Target="https://www.canada.ca/en/health-canada/services/drugs-health-products/covid19-industry/drugs-vaccines-treatments/vaccines.html" TargetMode="External"/><Relationship Id="rId58" Type="http://schemas.openxmlformats.org/officeDocument/2006/relationships/hyperlink" Target="https://www.goodrx.com/covid-19/illinois"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r20.rs6.net/tn.jsp?f=0015gPxp8whXwFgnJ5ZghO7uFLmhqFNHrQFxug7t7xz4qOeH3oF2ZlS9yz37bzZmlv_lATjVzdsllwZc3IBbC5tIdRUmgrlVCV61iMjvKgxVZYyZkiCq-qLAyLexmzXEhUIde3c0nQYHd3U8xiO0V7lGFPuyZyt-NQ7&amp;c=l50bE6vDNBhtT8tXgMbHa4elzAqA8bdnRbO49vuf1nnBG7EcbbgbNA==&amp;ch=NanBWWLb6bVf7jo4kWqTRol5ZkpWtQDzBBlF1a0TPYypsB_uGztf3Q==&amp;__=1B/02252021-7a4a36/60602" TargetMode="External"/><Relationship Id="rId19" Type="http://schemas.openxmlformats.org/officeDocument/2006/relationships/hyperlink" Target="mailto:coronavirusinfo@adler.edu" TargetMode="External"/><Relationship Id="rId14" Type="http://schemas.openxmlformats.org/officeDocument/2006/relationships/hyperlink" Target="mailto:DisabilityServices@adler.edu" TargetMode="External"/><Relationship Id="rId22" Type="http://schemas.openxmlformats.org/officeDocument/2006/relationships/hyperlink" Target="https://nam10.safelinks.protection.outlook.com/?url=https%3A%2F%2Fwww.cdc.gov%2Fcoronavirus%2F2019-ncov%2Fsymptoms-testing%2Fsymptoms.html&amp;data=04%7C01%7Caorlov%40adler.edu%7C2f074e0ca36e484d92e208d96bac7a1d%7C9de910667ccb4483a226fd27d4b9c570%7C0%7C0%7C637659210786822197%7CUnknown%7CTWFpbGZsb3d8eyJWIjoiMC4wLjAwMDAiLCJQIjoiV2luMzIiLCJBTiI6Ik1haWwiLCJXVCI6Mn0%3D%7C1000&amp;sdata=1cVW%2FSSdKy1VtPpSBE2xJrTq2LskxPZ57McwK5fxXxs%3D&amp;reserved=0" TargetMode="External"/><Relationship Id="rId27" Type="http://schemas.openxmlformats.org/officeDocument/2006/relationships/hyperlink" Target="mailto:StudentAffairs@adler.edu" TargetMode="External"/><Relationship Id="rId30" Type="http://schemas.openxmlformats.org/officeDocument/2006/relationships/hyperlink" Target="mailto:reopencampus@adler.edu" TargetMode="External"/><Relationship Id="rId35" Type="http://schemas.openxmlformats.org/officeDocument/2006/relationships/hyperlink" Target="https://nam10.safelinks.protection.outlook.com/?url=https%3A%2F%2Fwww.guidanceresources.com%2FgroWeb%2Flogin%2Flogin.xhtml&amp;data=04%7C01%7Caorlov%40adler.edu%7Cd93ca0b62a7d4dbb76ef08d8fe08264f%7C9de910667ccb4483a226fd27d4b9c570%7C0%7C0%7C637538658363881981%7CUnknown%7CTWFpbGZsb3d8eyJWIjoiMC4wLjAwMDAiLCJQIjoiV2luMzIiLCJBTiI6Ik1haWwiLCJXVCI6Mn0%3D%7C1000&amp;sdata=A5qHJmqqTujDkXyIoGpPe%2BeSc0Ybj2pIsKv5agpb2XA%3D&amp;reserved=0" TargetMode="External"/><Relationship Id="rId43" Type="http://schemas.openxmlformats.org/officeDocument/2006/relationships/hyperlink" Target="mailto:kmaclellan@adler.edu" TargetMode="External"/><Relationship Id="rId48" Type="http://schemas.openxmlformats.org/officeDocument/2006/relationships/hyperlink" Target="mailto:vanadmissions@adler.edu" TargetMode="External"/><Relationship Id="rId56" Type="http://schemas.openxmlformats.org/officeDocument/2006/relationships/hyperlink" Target="http://www.vch.ca/covid-19/covid-19-vaccine" TargetMode="External"/><Relationship Id="rId64" Type="http://schemas.openxmlformats.org/officeDocument/2006/relationships/hyperlink" Target="mailto:Facilities@adler.edu" TargetMode="External"/><Relationship Id="rId8" Type="http://schemas.openxmlformats.org/officeDocument/2006/relationships/webSettings" Target="webSettings.xml"/><Relationship Id="rId51" Type="http://schemas.openxmlformats.org/officeDocument/2006/relationships/hyperlink" Target="mailto:DisabilityServices@adler.edu" TargetMode="External"/><Relationship Id="rId3" Type="http://schemas.openxmlformats.org/officeDocument/2006/relationships/customXml" Target="../customXml/item3.xml"/><Relationship Id="rId12" Type="http://schemas.openxmlformats.org/officeDocument/2006/relationships/hyperlink" Target="mailto:DisabilityOffice@adler.edu" TargetMode="External"/><Relationship Id="rId17" Type="http://schemas.openxmlformats.org/officeDocument/2006/relationships/hyperlink" Target="mailto:smilner@adler.edu" TargetMode="External"/><Relationship Id="rId25"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33" Type="http://schemas.openxmlformats.org/officeDocument/2006/relationships/hyperlink" Target="https://www.epa.gov/pesticide-registration/list-n-disinfectants-coronavirus-covid-19" TargetMode="External"/><Relationship Id="rId38" Type="http://schemas.openxmlformats.org/officeDocument/2006/relationships/hyperlink" Target="https://www.studentcare.ca/rte/en/IHaveAPlan_Adler_EmpowerMe_EmpowerMe" TargetMode="External"/><Relationship Id="rId46" Type="http://schemas.openxmlformats.org/officeDocument/2006/relationships/hyperlink" Target="mailto:blyon@adler.edu" TargetMode="External"/><Relationship Id="rId59" Type="http://schemas.openxmlformats.org/officeDocument/2006/relationships/hyperlink" Target="https://coronavirus.illinois.gov/s/statewide-vaccination-locations" TargetMode="External"/><Relationship Id="rId67" Type="http://schemas.microsoft.com/office/2019/05/relationships/documenttasks" Target="documenttasks/documenttasks1.xml"/><Relationship Id="rId20" Type="http://schemas.openxmlformats.org/officeDocument/2006/relationships/hyperlink" Target="mailto:service@magnushealthportal.com" TargetMode="External"/><Relationship Id="rId41" Type="http://schemas.openxmlformats.org/officeDocument/2006/relationships/hyperlink" Target="mailto:Facilities@adler.edu" TargetMode="External"/><Relationship Id="rId54" Type="http://schemas.openxmlformats.org/officeDocument/2006/relationships/hyperlink" Target="http://www.gov.bc.ca/getvaccinated" TargetMode="External"/><Relationship Id="rId62"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isabilityOffice@adler.edu" TargetMode="External"/><Relationship Id="rId23" Type="http://schemas.openxmlformats.org/officeDocument/2006/relationships/hyperlink" Target="mailto:reopencampus@adler.edu" TargetMode="External"/><Relationship Id="rId28" Type="http://schemas.openxmlformats.org/officeDocument/2006/relationships/hyperlink" Target="mailto:reopencampus@adler.edu" TargetMode="External"/><Relationship Id="rId36" Type="http://schemas.openxmlformats.org/officeDocument/2006/relationships/hyperlink" Target="https://nam10.safelinks.protection.outlook.com/?url=http%3A%2F%2Fstudentcare.ca%2Frte%2Fen%2FIHaveAPlan_Adler_EmpowerMe_EmpowerMe&amp;data=04%7C01%7Caorlov%40adler.edu%7C522553a3756445816c5308d903674b09%7C9de910667ccb4483a226fd27d4b9c570%7C0%7C0%7C637544564460746780%7CUnknown%7CTWFpbGZsb3d8eyJWIjoiMC4wLjAwMDAiLCJQIjoiV2luMzIiLCJBTiI6Ik1haWwiLCJXVCI6Mn0%3D%7C1000&amp;sdata=HPIfHEXsMS%2FV%2Biee0%2FCK4xAcDn%2Bn9KSXE77jd74SVBw%3D&amp;reserved=0" TargetMode="External"/><Relationship Id="rId49" Type="http://schemas.openxmlformats.org/officeDocument/2006/relationships/hyperlink" Target="https://www.adler.edu/news/coronavirus-update/" TargetMode="External"/><Relationship Id="rId57" Type="http://schemas.openxmlformats.org/officeDocument/2006/relationships/hyperlink" Target="https://nam10.safelinks.protection.outlook.com/?url=https%3A%2F%2Fwww.ilvaccine.org%2F&amp;data=04%7C01%7Caorlov%40adler.edu%7C585b760ff02e46064cac08d8eecd22b0%7C9de910667ccb4483a226fd27d4b9c570%7C0%7C0%7C637521912115484656%7CUnknown%7CTWFpbGZsb3d8eyJWIjoiMC4wLjAwMDAiLCJQIjoiV2luMzIiLCJBTiI6Ik1haWwiLCJXVCI6Mn0%3D%7C1000&amp;sdata=CZGdZqZuuHV0OF3xbHzOGuh%2BHNiRQVlngfY0uhJLcTE%3D&amp;reserved=0" TargetMode="External"/><Relationship Id="rId10" Type="http://schemas.openxmlformats.org/officeDocument/2006/relationships/hyperlink" Target="https://connect.adler.edu/studentservices/studentaffairs/Pages/ada.aspx" TargetMode="External"/><Relationship Id="rId31" Type="http://schemas.openxmlformats.org/officeDocument/2006/relationships/hyperlink" Target="https://www.adler.edu/news/coronavirus-update/" TargetMode="External"/><Relationship Id="rId44" Type="http://schemas.openxmlformats.org/officeDocument/2006/relationships/hyperlink" Target="mailto:Scot.malysa@interpark.com" TargetMode="External"/><Relationship Id="rId52" Type="http://schemas.openxmlformats.org/officeDocument/2006/relationships/hyperlink" Target="https://nam10.safelinks.protection.outlook.com/?url=https%3A%2F%2Fwww.getvaccinated.gov.bc.ca%2Fs%2F&amp;data=04%7C01%7Caorlov%40adler.edu%7Cc8ee5937213f41b2cc5b08d90ac6e9af%7C9de910667ccb4483a226fd27d4b9c570%7C0%7C0%7C637552671709265682%7CUnknown%7CTWFpbGZsb3d8eyJWIjoiMC4wLjAwMDAiLCJQIjoiV2luMzIiLCJBTiI6Ik1haWwiLCJXVCI6Mn0%3D%7C1000&amp;sdata=x%2B%2F1fuXTG%2FtC6GKNjmNWz9YQbVptCZgju%2BTWtCpeGyg%3D&amp;reserved=0" TargetMode="External"/><Relationship Id="rId60"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isabilityOffice@adler.edu" TargetMode="External"/><Relationship Id="rId13" Type="http://schemas.openxmlformats.org/officeDocument/2006/relationships/hyperlink" Target="mailto:DisabilityOffice@adler.edu" TargetMode="External"/><Relationship Id="rId18" Type="http://schemas.openxmlformats.org/officeDocument/2006/relationships/hyperlink" Target="https://www.adler.edu/news/coronavirus-update/" TargetMode="External"/><Relationship Id="rId39" Type="http://schemas.openxmlformats.org/officeDocument/2006/relationships/hyperlink" Target="https://nam10.safelinks.protection.outlook.com/?url=https%3A%2F%2Fhere2talk.ca%2Fhome&amp;data=04%7C01%7Caorlov%40adler.edu%7C522553a3756445816c5308d903674b09%7C9de910667ccb4483a226fd27d4b9c570%7C0%7C0%7C637544564460756736%7CUnknown%7CTWFpbGZsb3d8eyJWIjoiMC4wLjAwMDAiLCJQIjoiV2luMzIiLCJBTiI6Ik1haWwiLCJXVCI6Mn0%3D%7C1000&amp;sdata=iAaziTdy%2FNG%2FAnSRd%2FCcBPQiG8MeD1xVseBc6DNzDZQ%3D&amp;reserved=0" TargetMode="External"/></Relationships>
</file>

<file path=word/documenttasks/documenttasks1.xml><?xml version="1.0" encoding="utf-8"?>
<t:Tasks xmlns:t="http://schemas.microsoft.com/office/tasks/2019/documenttasks" xmlns:oel="http://schemas.microsoft.com/office/2019/extlst">
  <t:Task id="{451650D6-2621-45A5-9E5A-BFA5AB69902D}">
    <t:Anchor>
      <t:Comment id="1205522329"/>
    </t:Anchor>
    <t:History>
      <t:Event id="{B966F071-FBA6-4C8A-8798-0D5AE95A82EB}" time="2021-05-28T20:51:14Z">
        <t:Attribution userId="S::smilner@adler.edu::11f45459-b6e8-486a-9855-7226fdd07461" userProvider="AD" userName="Milner, Susanne"/>
        <t:Anchor>
          <t:Comment id="1205522329"/>
        </t:Anchor>
        <t:Create/>
      </t:Event>
      <t:Event id="{9431FD2B-690C-440F-BD16-E0D99E8E2959}" time="2021-05-28T20:51:14Z">
        <t:Attribution userId="S::smilner@adler.edu::11f45459-b6e8-486a-9855-7226fdd07461" userProvider="AD" userName="Milner, Susanne"/>
        <t:Anchor>
          <t:Comment id="1205522329"/>
        </t:Anchor>
        <t:Assign userId="S::msousa@adler.edu::4533c4dd-7464-4c55-8aa1-f9099edb9ad8" userProvider="AD" userName="Sousa, Melody"/>
      </t:Event>
      <t:Event id="{8D44ADBC-A6BC-4B00-8599-22ACF873797A}" time="2021-05-28T20:51:14Z">
        <t:Attribution userId="S::smilner@adler.edu::11f45459-b6e8-486a-9855-7226fdd07461" userProvider="AD" userName="Milner, Susanne"/>
        <t:Anchor>
          <t:Comment id="1205522329"/>
        </t:Anchor>
        <t:SetTitle title="@Sousa, Melody - I've updated the accommodations portion here and I've added a comment below on vaccinations."/>
      </t:Event>
      <t:Event id="{E59AE001-5B83-47DB-8562-6C26B85CC3C1}" time="2021-05-28T21:01:55Z">
        <t:Attribution userId="S::msousa@adler.edu::4533c4dd-7464-4c55-8aa1-f9099edb9ad8" userProvider="AD" userName="Sousa, Melo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0E6A0-EEE9-4FF6-A8F7-B4CD186CD68E}">
  <ds:schemaRefs>
    <ds:schemaRef ds:uri="http://schemas.openxmlformats.org/officeDocument/2006/bibliography"/>
  </ds:schemaRefs>
</ds:datastoreItem>
</file>

<file path=customXml/itemProps2.xml><?xml version="1.0" encoding="utf-8"?>
<ds:datastoreItem xmlns:ds="http://schemas.openxmlformats.org/officeDocument/2006/customXml" ds:itemID="{8D54D051-30C0-46D8-88EB-CA3A0188B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C803F-2A5F-4A45-A0A5-16AA1B54F312}">
  <ds:schemaRefs>
    <ds:schemaRef ds:uri="http://schemas.microsoft.com/sharepoint/v3/contenttype/forms"/>
  </ds:schemaRefs>
</ds:datastoreItem>
</file>

<file path=customXml/itemProps4.xml><?xml version="1.0" encoding="utf-8"?>
<ds:datastoreItem xmlns:ds="http://schemas.openxmlformats.org/officeDocument/2006/customXml" ds:itemID="{5768AB2C-91F9-48F8-914F-8CB653D2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12215</Words>
  <Characters>69631</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Branson, Mark</cp:lastModifiedBy>
  <cp:revision>2</cp:revision>
  <dcterms:created xsi:type="dcterms:W3CDTF">2021-09-08T20:57:00Z</dcterms:created>
  <dcterms:modified xsi:type="dcterms:W3CDTF">2021-09-08T20:57:00Z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